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45C5B" w14:textId="2676DCDA" w:rsidR="000B79E0" w:rsidRDefault="00CF2F25">
      <w:pPr>
        <w:spacing w:before="56" w:after="56" w:line="240" w:lineRule="exact"/>
        <w:rPr>
          <w:sz w:val="19"/>
        </w:rPr>
      </w:pPr>
      <w:r>
        <w:rPr>
          <w:noProof/>
          <w:sz w:val="16"/>
        </w:rPr>
        <mc:AlternateContent>
          <mc:Choice Requires="wpg">
            <w:drawing>
              <wp:anchor distT="0" distB="0" distL="114300" distR="114300" simplePos="0" relativeHeight="251659264" behindDoc="0" locked="0" layoutInCell="1" allowOverlap="1" wp14:anchorId="551F43E1" wp14:editId="0774BC39">
                <wp:simplePos x="0" y="0"/>
                <wp:positionH relativeFrom="column">
                  <wp:posOffset>5198110</wp:posOffset>
                </wp:positionH>
                <wp:positionV relativeFrom="paragraph">
                  <wp:posOffset>227330</wp:posOffset>
                </wp:positionV>
                <wp:extent cx="1729740" cy="694055"/>
                <wp:effectExtent l="0" t="0" r="3810" b="0"/>
                <wp:wrapNone/>
                <wp:docPr id="18" name="Group 18"/>
                <wp:cNvGraphicFramePr/>
                <a:graphic xmlns:a="http://schemas.openxmlformats.org/drawingml/2006/main">
                  <a:graphicData uri="http://schemas.microsoft.com/office/word/2010/wordprocessingGroup">
                    <wpg:wgp>
                      <wpg:cNvGrpSpPr/>
                      <wpg:grpSpPr>
                        <a:xfrm>
                          <a:off x="0" y="0"/>
                          <a:ext cx="1729740" cy="694055"/>
                          <a:chOff x="0" y="0"/>
                          <a:chExt cx="1730118" cy="694481"/>
                        </a:xfrm>
                      </wpg:grpSpPr>
                      <pic:pic xmlns:pic="http://schemas.openxmlformats.org/drawingml/2006/picture">
                        <pic:nvPicPr>
                          <pic:cNvPr id="19" name="Picture 19"/>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23150"/>
                            <a:ext cx="1689904" cy="671331"/>
                          </a:xfrm>
                          <a:prstGeom prst="rect">
                            <a:avLst/>
                          </a:prstGeom>
                        </pic:spPr>
                      </pic:pic>
                      <wps:wsp>
                        <wps:cNvPr id="20" name="Text Box 20"/>
                        <wps:cNvSpPr txBox="1"/>
                        <wps:spPr>
                          <a:xfrm>
                            <a:off x="81023" y="0"/>
                            <a:ext cx="1649095" cy="3467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767E0" w14:textId="77777777" w:rsidR="000F3CEA" w:rsidRDefault="000F3CEA" w:rsidP="000F3CEA">
                              <w:pPr>
                                <w:jc w:val="right"/>
                                <w:rPr>
                                  <w:i/>
                                  <w:sz w:val="16"/>
                                  <w:lang w:val="de-AT"/>
                                </w:rPr>
                              </w:pPr>
                              <w:r>
                                <w:rPr>
                                  <w:i/>
                                  <w:sz w:val="16"/>
                                  <w:lang w:val="de-AT"/>
                                </w:rPr>
                                <w:t xml:space="preserve">in </w:t>
                              </w:r>
                              <w:proofErr w:type="spellStart"/>
                              <w:r>
                                <w:rPr>
                                  <w:i/>
                                  <w:sz w:val="16"/>
                                  <w:lang w:val="de-AT"/>
                                </w:rPr>
                                <w:t>cooperation</w:t>
                              </w:r>
                              <w:proofErr w:type="spellEnd"/>
                              <w:r>
                                <w:rPr>
                                  <w:i/>
                                  <w:sz w:val="16"/>
                                  <w:lang w:val="de-AT"/>
                                </w:rPr>
                                <w:t xml:space="preserve"> </w:t>
                              </w:r>
                              <w:proofErr w:type="spellStart"/>
                              <w:r>
                                <w:rPr>
                                  <w:i/>
                                  <w:sz w:val="16"/>
                                  <w:lang w:val="de-AT"/>
                                </w:rPr>
                                <w:t>with</w:t>
                              </w:r>
                              <w:proofErr w:type="spellEnd"/>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anchor>
            </w:drawing>
          </mc:Choice>
          <mc:Fallback>
            <w:pict>
              <v:group w14:anchorId="551F43E1" id="Group 18" o:spid="_x0000_s1026" style="position:absolute;margin-left:409.3pt;margin-top:17.9pt;width:136.2pt;height:54.65pt;z-index:251659264" coordsize="17301,694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top:231;width:16899;height:67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">
                  <v:imagedata r:id="rId8" o:title=""/>
                </v:shape>
                <v:shapetype id="_x0000_t202" coordsize="21600,21600" o:spt="202" path="m,l,21600r21600,l21600,xe">
                  <v:stroke joinstyle="miter"/>
                  <v:path gradientshapeok="t" o:connecttype="rect"/>
                </v:shapetype>
                <v:shape id="Text Box 20" o:spid="_x0000_s1028" type="#_x0000_t202" style="position:absolute;left:810;width:16491;height:34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" filled="f" stroked="f" strokeweight=".5pt">
                  <v:textbox>
                    <w:txbxContent>
                      <w:p w14:paraId="5E5767E0" w14:textId="77777777" w:rsidR="000F3CEA" w:rsidRDefault="000F3CEA" w:rsidP="000F3CEA">
                        <w:pPr>
                          <w:jc w:val="right"/>
                          <w:rPr>
                            <w:i/>
                            <w:sz w:val="16"/>
                            <w:lang w:val="de-AT"/>
                          </w:rPr>
                        </w:pPr>
                        <w:r>
                          <w:rPr>
                            <w:i/>
                            <w:sz w:val="16"/>
                            <w:lang w:val="de-AT"/>
                          </w:rPr>
                          <w:t xml:space="preserve">in </w:t>
                        </w:r>
                        <w:proofErr w:type="spellStart"/>
                        <w:r>
                          <w:rPr>
                            <w:i/>
                            <w:sz w:val="16"/>
                            <w:lang w:val="de-AT"/>
                          </w:rPr>
                          <w:t>cooperation</w:t>
                        </w:r>
                        <w:proofErr w:type="spellEnd"/>
                        <w:r>
                          <w:rPr>
                            <w:i/>
                            <w:sz w:val="16"/>
                            <w:lang w:val="de-AT"/>
                          </w:rPr>
                          <w:t xml:space="preserve"> </w:t>
                        </w:r>
                        <w:proofErr w:type="spellStart"/>
                        <w:r>
                          <w:rPr>
                            <w:i/>
                            <w:sz w:val="16"/>
                            <w:lang w:val="de-AT"/>
                          </w:rPr>
                          <w:t>with</w:t>
                        </w:r>
                        <w:proofErr w:type="spellEnd"/>
                      </w:p>
                    </w:txbxContent>
                  </v:textbox>
                </v:shape>
              </v:group>
            </w:pict>
          </mc:Fallback>
        </mc:AlternateContent>
      </w:r>
      <w:r w:rsidR="00A71683">
        <w:rPr>
          <w:noProof/>
          <w:sz w:val="16"/>
        </w:rPr>
        <w:drawing>
          <wp:anchor distT="0" distB="0" distL="114300" distR="114300" simplePos="0" relativeHeight="251661312" behindDoc="0" locked="0" layoutInCell="1" allowOverlap="1" wp14:anchorId="3EDE59B1" wp14:editId="51F7163E">
            <wp:simplePos x="0" y="0"/>
            <wp:positionH relativeFrom="column">
              <wp:posOffset>1174379</wp:posOffset>
            </wp:positionH>
            <wp:positionV relativeFrom="paragraph">
              <wp:posOffset>223520</wp:posOffset>
            </wp:positionV>
            <wp:extent cx="1483995" cy="624205"/>
            <wp:effectExtent l="0" t="0" r="1905" b="4445"/>
            <wp:wrapNone/>
            <wp:docPr id="8" name="Picture 8" descr="C:\Users\wallacek\AppData\Local\Microsoft\Windows\INetCache\Content.Outlook\CAKZHJSY\EFET_Logo2016-02 - So you can rely on the mar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20869" name="Picture 1" descr="C:\Users\wallacek\AppData\Local\Microsoft\Windows\INetCache\Content.Outlook\CAKZHJSY\EFET_Logo2016-02 - So you can rely on the market.jpg"/>
                    <pic:cNvPicPr>
                      <a:picLocks noChangeAspect="1" noChangeArrowheads="1"/>
                    </pic:cNvPicPr>
                  </pic:nvPicPr>
                  <pic:blipFill>
                    <a:blip r:embed="rId9" cstate="print">
                      <a:extLst>
                        <a:ext uri="{28A0092B-C50C-407E-A947-70E740481C1C}">
                          <a14:useLocalDpi xmlns:a14="http://schemas.microsoft.com/office/drawing/2010/main" val="0"/>
                        </a:ext>
                      </a:extLst>
                    </a:blip>
                    <a:srcRect l="27833" t="36537" r="28463" b="37442"/>
                    <a:stretch>
                      <a:fillRect/>
                    </a:stretch>
                  </pic:blipFill>
                  <pic:spPr bwMode="auto">
                    <a:xfrm>
                      <a:off x="0" y="0"/>
                      <a:ext cx="1483995" cy="624205"/>
                    </a:xfrm>
                    <a:prstGeom prst="rect">
                      <a:avLst/>
                    </a:prstGeom>
                    <a:noFill/>
                    <a:ln>
                      <a:noFill/>
                    </a:ln>
                    <a:extLst>
                      <a:ext uri="{53640926-AAD7-44D8-BBD7-CCE9431645EC}">
                        <a14:shadowObscured xmlns:a14="http://schemas.microsoft.com/office/drawing/2010/main"/>
                      </a:ext>
                    </a:extLst>
                  </pic:spPr>
                </pic:pic>
              </a:graphicData>
            </a:graphic>
          </wp:anchor>
        </w:drawing>
      </w:r>
    </w:p>
    <w:p w14:paraId="4A67C322" w14:textId="77777777" w:rsidR="000B79E0" w:rsidRDefault="000B79E0">
      <w:pPr>
        <w:rPr>
          <w:sz w:val="2"/>
        </w:rPr>
        <w:sectPr w:rsidR="000B79E0">
          <w:headerReference w:type="default" r:id="rId10"/>
          <w:footerReference w:type="even" r:id="rId11"/>
          <w:footerReference w:type="default" r:id="rId12"/>
          <w:type w:val="continuous"/>
          <w:pgSz w:w="12240" w:h="15840"/>
          <w:pgMar w:top="737" w:right="0" w:bottom="886" w:left="0" w:header="0" w:footer="3" w:gutter="0"/>
          <w:cols w:space="720"/>
          <w:noEndnote/>
          <w:docGrid w:linePitch="360"/>
        </w:sectPr>
      </w:pPr>
    </w:p>
    <w:p w14:paraId="09B5D269" w14:textId="2204ECBD" w:rsidR="000B79E0" w:rsidRDefault="000F3CEA" w:rsidP="000F3CEA">
      <w:pPr>
        <w:tabs>
          <w:tab w:val="left" w:pos="7578"/>
        </w:tabs>
        <w:spacing w:line="360" w:lineRule="exact"/>
      </w:pPr>
      <w:r>
        <w:tab/>
      </w:r>
    </w:p>
    <w:p w14:paraId="1F55BE91" w14:textId="77777777" w:rsidR="000B79E0" w:rsidRDefault="000B79E0">
      <w:pPr>
        <w:spacing w:line="549" w:lineRule="exact"/>
      </w:pPr>
    </w:p>
    <w:p w14:paraId="377C91E6" w14:textId="77777777" w:rsidR="000B79E0" w:rsidRDefault="000B79E0">
      <w:pPr>
        <w:rPr>
          <w:sz w:val="2"/>
        </w:rPr>
        <w:sectPr w:rsidR="000B79E0">
          <w:type w:val="continuous"/>
          <w:pgSz w:w="12240" w:h="15840"/>
          <w:pgMar w:top="737" w:right="1532" w:bottom="886" w:left="1450" w:header="0" w:footer="3" w:gutter="0"/>
          <w:cols w:space="720"/>
          <w:noEndnote/>
          <w:docGrid w:linePitch="360"/>
        </w:sectPr>
      </w:pPr>
    </w:p>
    <w:p w14:paraId="40F5FA7F" w14:textId="77777777" w:rsidR="000B79E0" w:rsidRDefault="000B79E0">
      <w:pPr>
        <w:spacing w:line="240" w:lineRule="exact"/>
        <w:rPr>
          <w:sz w:val="19"/>
        </w:rPr>
      </w:pPr>
    </w:p>
    <w:p w14:paraId="3797C117" w14:textId="77777777" w:rsidR="000B79E0" w:rsidRDefault="000B79E0">
      <w:pPr>
        <w:spacing w:before="5" w:after="5" w:line="240" w:lineRule="exact"/>
        <w:rPr>
          <w:sz w:val="19"/>
        </w:rPr>
      </w:pPr>
    </w:p>
    <w:p w14:paraId="53D758DC" w14:textId="77777777" w:rsidR="000B79E0" w:rsidRDefault="000B79E0">
      <w:pPr>
        <w:rPr>
          <w:sz w:val="2"/>
        </w:rPr>
        <w:sectPr w:rsidR="000B79E0">
          <w:type w:val="continuous"/>
          <w:pgSz w:w="12240" w:h="15840"/>
          <w:pgMar w:top="780" w:right="0" w:bottom="938" w:left="0" w:header="0" w:footer="3" w:gutter="0"/>
          <w:cols w:space="720"/>
          <w:noEndnote/>
          <w:docGrid w:linePitch="360"/>
        </w:sectPr>
      </w:pPr>
    </w:p>
    <w:p w14:paraId="4C19744F" w14:textId="77777777" w:rsidR="00727667" w:rsidRDefault="00727667" w:rsidP="00727667">
      <w:pPr>
        <w:pStyle w:val="Heading110"/>
        <w:keepNext/>
        <w:keepLines/>
        <w:shd w:val="clear" w:color="auto" w:fill="auto"/>
        <w:spacing w:after="255"/>
        <w:ind w:right="100"/>
      </w:pPr>
      <w:r>
        <w:t>EFET</w:t>
      </w:r>
    </w:p>
    <w:p w14:paraId="792D91E3" w14:textId="6442AA9F" w:rsidR="00727667" w:rsidRPr="00727667" w:rsidRDefault="00727667" w:rsidP="00727667">
      <w:pPr>
        <w:pStyle w:val="Heading210"/>
        <w:keepNext/>
        <w:keepLines/>
        <w:shd w:val="clear" w:color="auto" w:fill="auto"/>
        <w:spacing w:before="0" w:after="310"/>
        <w:ind w:right="100"/>
      </w:pPr>
      <w:r>
        <w:t>Federația Europeană a Comercianților de Energie</w:t>
      </w:r>
    </w:p>
    <w:p w14:paraId="2D5A196F" w14:textId="77777777" w:rsidR="00F52D10" w:rsidRPr="00F52D10" w:rsidRDefault="00F52D10" w:rsidP="00F52D10">
      <w:pPr>
        <w:pStyle w:val="NoSpacing"/>
        <w:jc w:val="center"/>
        <w:rPr>
          <w:sz w:val="18"/>
          <w:szCs w:val="18"/>
        </w:rPr>
      </w:pPr>
    </w:p>
    <w:p w14:paraId="395A9780" w14:textId="77777777" w:rsidR="00F83ECA" w:rsidRPr="00F52D10" w:rsidRDefault="00F45FCE" w:rsidP="00F52D10">
      <w:pPr>
        <w:pStyle w:val="NoSpacing"/>
        <w:jc w:val="center"/>
        <w:rPr>
          <w:sz w:val="18"/>
          <w:szCs w:val="18"/>
        </w:rPr>
      </w:pPr>
      <w:r w:rsidRPr="00F52D10">
        <w:rPr>
          <w:sz w:val="18"/>
          <w:szCs w:val="18"/>
        </w:rPr>
        <w:t>E-mail:</w:t>
      </w:r>
      <w:r w:rsidR="00F83ECA" w:rsidRPr="00F52D10">
        <w:rPr>
          <w:sz w:val="18"/>
          <w:szCs w:val="18"/>
          <w:lang w:val="ro-RO"/>
        </w:rPr>
        <w:t xml:space="preserve"> </w:t>
      </w:r>
      <w:hyperlink r:id="rId13" w:history="1">
        <w:r w:rsidR="00F83ECA" w:rsidRPr="00F52D10">
          <w:rPr>
            <w:rStyle w:val="Hyperlink"/>
            <w:sz w:val="18"/>
            <w:szCs w:val="18"/>
          </w:rPr>
          <w:t>secretariat@efet.org</w:t>
        </w:r>
      </w:hyperlink>
    </w:p>
    <w:p w14:paraId="08CCE815" w14:textId="748E7B0E" w:rsidR="000B79E0" w:rsidRDefault="00F45FCE" w:rsidP="00F52D10">
      <w:pPr>
        <w:pStyle w:val="NoSpacing"/>
        <w:jc w:val="center"/>
        <w:rPr>
          <w:rStyle w:val="Hyperlink"/>
          <w:sz w:val="18"/>
          <w:szCs w:val="18"/>
        </w:rPr>
      </w:pPr>
      <w:r w:rsidRPr="00F52D10">
        <w:rPr>
          <w:sz w:val="18"/>
          <w:szCs w:val="18"/>
        </w:rPr>
        <w:t>Pagina de internet:</w:t>
      </w:r>
      <w:r w:rsidR="00F83ECA" w:rsidRPr="00F52D10">
        <w:rPr>
          <w:sz w:val="18"/>
          <w:szCs w:val="18"/>
          <w:lang w:val="ro-RO"/>
        </w:rPr>
        <w:t xml:space="preserve"> </w:t>
      </w:r>
      <w:hyperlink r:id="rId14" w:history="1">
        <w:r w:rsidR="00F83ECA" w:rsidRPr="00F52D10">
          <w:rPr>
            <w:rStyle w:val="Hyperlink"/>
            <w:sz w:val="18"/>
            <w:szCs w:val="18"/>
          </w:rPr>
          <w:t>www.efet.org</w:t>
        </w:r>
      </w:hyperlink>
    </w:p>
    <w:p w14:paraId="1913D015" w14:textId="6C988B06" w:rsidR="00F52D10" w:rsidRDefault="00F52D10" w:rsidP="00F52D10">
      <w:pPr>
        <w:pStyle w:val="NoSpacing"/>
        <w:jc w:val="center"/>
        <w:rPr>
          <w:sz w:val="18"/>
          <w:szCs w:val="18"/>
        </w:rPr>
      </w:pPr>
    </w:p>
    <w:p w14:paraId="331A4949" w14:textId="77777777" w:rsidR="00727667" w:rsidRPr="00F52D10" w:rsidRDefault="00727667" w:rsidP="00F52D10">
      <w:pPr>
        <w:pStyle w:val="NoSpacing"/>
        <w:jc w:val="center"/>
        <w:rPr>
          <w:sz w:val="18"/>
          <w:szCs w:val="18"/>
        </w:rPr>
      </w:pPr>
    </w:p>
    <w:p w14:paraId="37F016B1" w14:textId="12C03F19" w:rsidR="000B79E0" w:rsidRDefault="00F52D10">
      <w:pPr>
        <w:pStyle w:val="Heading210"/>
        <w:keepNext/>
        <w:keepLines/>
        <w:shd w:val="clear" w:color="auto" w:fill="auto"/>
        <w:spacing w:before="0"/>
        <w:ind w:right="80"/>
      </w:pPr>
      <w:bookmarkStart w:id="0" w:name="bookmark3"/>
      <w:r>
        <w:rPr>
          <w:lang w:val="ro-RO"/>
        </w:rPr>
        <w:t>Contract</w:t>
      </w:r>
      <w:r w:rsidR="00F45FCE">
        <w:t xml:space="preserve"> </w:t>
      </w:r>
      <w:r w:rsidR="00504593">
        <w:rPr>
          <w:lang w:val="ro-RO"/>
        </w:rPr>
        <w:t>I</w:t>
      </w:r>
      <w:r w:rsidR="00F45FCE">
        <w:t xml:space="preserve">ndividual de </w:t>
      </w:r>
      <w:r w:rsidR="00504593">
        <w:rPr>
          <w:lang w:val="ro-RO"/>
        </w:rPr>
        <w:t>C</w:t>
      </w:r>
      <w:r w:rsidR="00F45FCE">
        <w:t xml:space="preserve">umpărare a </w:t>
      </w:r>
      <w:r w:rsidR="00504593">
        <w:rPr>
          <w:lang w:val="ro-RO"/>
        </w:rPr>
        <w:t>E</w:t>
      </w:r>
      <w:r w:rsidR="00F45FCE">
        <w:t xml:space="preserve">nergiei </w:t>
      </w:r>
      <w:r w:rsidR="00504593">
        <w:rPr>
          <w:lang w:val="ro-RO"/>
        </w:rPr>
        <w:t>E</w:t>
      </w:r>
      <w:r w:rsidR="00F45FCE">
        <w:t>lectrice</w:t>
      </w:r>
      <w:bookmarkEnd w:id="0"/>
    </w:p>
    <w:p w14:paraId="10A357F6" w14:textId="44F3F218" w:rsidR="000B79E0" w:rsidRDefault="00F45FCE">
      <w:pPr>
        <w:pStyle w:val="Bodytext40"/>
        <w:shd w:val="clear" w:color="auto" w:fill="auto"/>
        <w:spacing w:after="1718"/>
        <w:ind w:right="80"/>
      </w:pPr>
      <w:r>
        <w:t xml:space="preserve">pentru </w:t>
      </w:r>
      <w:r w:rsidR="00563054">
        <w:rPr>
          <w:lang w:val="ro-RO"/>
        </w:rPr>
        <w:t>C</w:t>
      </w:r>
      <w:r>
        <w:t xml:space="preserve">ompanii </w:t>
      </w:r>
      <w:r w:rsidR="00F52D10">
        <w:rPr>
          <w:lang w:val="ro-RO"/>
        </w:rPr>
        <w:t>ș</w:t>
      </w:r>
      <w:r>
        <w:t xml:space="preserve">i </w:t>
      </w:r>
      <w:r w:rsidR="00563054">
        <w:rPr>
          <w:lang w:val="ro-RO"/>
        </w:rPr>
        <w:t>Î</w:t>
      </w:r>
      <w:r w:rsidR="00C1639B">
        <w:rPr>
          <w:lang w:val="ro-RO"/>
        </w:rPr>
        <w:t xml:space="preserve">ntreprinderi de </w:t>
      </w:r>
      <w:r w:rsidR="00563054">
        <w:rPr>
          <w:lang w:val="ro-RO"/>
        </w:rPr>
        <w:t>U</w:t>
      </w:r>
      <w:r>
        <w:t>tilit</w:t>
      </w:r>
      <w:proofErr w:type="spellStart"/>
      <w:r w:rsidR="00F52D10">
        <w:rPr>
          <w:lang w:val="ro-RO"/>
        </w:rPr>
        <w:t>ăț</w:t>
      </w:r>
      <w:proofErr w:type="spellEnd"/>
      <w:r>
        <w:t>i</w:t>
      </w:r>
    </w:p>
    <w:p w14:paraId="21B95F9F" w14:textId="79F4FD3D" w:rsidR="003A7CE8" w:rsidRDefault="00F52D10" w:rsidP="005E0D35">
      <w:pPr>
        <w:pStyle w:val="Bodytext50"/>
        <w:shd w:val="clear" w:color="auto" w:fill="auto"/>
        <w:spacing w:before="0" w:after="630"/>
      </w:pPr>
      <w:r>
        <w:rPr>
          <w:lang w:val="ro-RO"/>
        </w:rPr>
        <w:t>EXONERARE DE RĂSPUNDERE</w:t>
      </w:r>
      <w:r w:rsidR="00F45FCE">
        <w:t>:</w:t>
      </w:r>
      <w:r>
        <w:rPr>
          <w:lang w:val="ro-RO"/>
        </w:rPr>
        <w:t xml:space="preserve"> </w:t>
      </w:r>
      <w:r w:rsidR="00F45FCE">
        <w:t xml:space="preserve">URMĂTORUL </w:t>
      </w:r>
      <w:r w:rsidR="00C1639B">
        <w:rPr>
          <w:lang w:val="ro-RO"/>
        </w:rPr>
        <w:t>CONTRACT</w:t>
      </w:r>
      <w:r w:rsidR="00F45FCE">
        <w:t xml:space="preserve"> INDIVIDUAL DE CUMPĂRARE A ENERGIEI ELECTRICE PENTRU </w:t>
      </w:r>
      <w:r w:rsidR="00C1639B">
        <w:rPr>
          <w:lang w:val="ro-RO"/>
        </w:rPr>
        <w:t>COMPANII</w:t>
      </w:r>
      <w:r w:rsidR="00F45FCE">
        <w:t xml:space="preserve"> ȘI ÎNTREPRINDERI </w:t>
      </w:r>
      <w:r w:rsidR="00C1639B">
        <w:rPr>
          <w:lang w:val="ro-RO"/>
        </w:rPr>
        <w:t xml:space="preserve">DE UTILITĂȚI </w:t>
      </w:r>
      <w:r w:rsidR="00F45FCE">
        <w:t xml:space="preserve">A FOST </w:t>
      </w:r>
      <w:r w:rsidR="00766633">
        <w:rPr>
          <w:lang w:val="ro-RO"/>
        </w:rPr>
        <w:t>ÎNTOCMIT</w:t>
      </w:r>
      <w:r w:rsidR="00F45FCE">
        <w:t xml:space="preserve"> DE MEMBRII EFET ȘI DE </w:t>
      </w:r>
      <w:r w:rsidR="00766633">
        <w:rPr>
          <w:lang w:val="ro-RO"/>
        </w:rPr>
        <w:t xml:space="preserve">MEMBRII </w:t>
      </w:r>
      <w:r w:rsidR="00F45FCE">
        <w:t>PLATFORM</w:t>
      </w:r>
      <w:r w:rsidR="00766633">
        <w:rPr>
          <w:lang w:val="ro-RO"/>
        </w:rPr>
        <w:t>EI</w:t>
      </w:r>
      <w:r w:rsidR="00F45FCE">
        <w:t xml:space="preserve"> </w:t>
      </w:r>
      <w:r w:rsidR="00766633">
        <w:rPr>
          <w:lang w:val="ro-RO"/>
        </w:rPr>
        <w:t>„RE-SOURCE”</w:t>
      </w:r>
      <w:r w:rsidR="00F45FCE">
        <w:t xml:space="preserve"> </w:t>
      </w:r>
      <w:r w:rsidR="003A58D4">
        <w:rPr>
          <w:lang w:val="ro-RO"/>
        </w:rPr>
        <w:t>ACȚIONÂND CU DILIGENȚA REZONABIL POSIBILĂ</w:t>
      </w:r>
      <w:r w:rsidR="00F45FCE">
        <w:t>.</w:t>
      </w:r>
      <w:r w:rsidR="003A58D4">
        <w:rPr>
          <w:lang w:val="ro-RO"/>
        </w:rPr>
        <w:t xml:space="preserve"> </w:t>
      </w:r>
      <w:r w:rsidR="00F45FCE">
        <w:t xml:space="preserve">CU TOATE ACESTEA, EFET, MEMBRII EFET, </w:t>
      </w:r>
      <w:r w:rsidR="003A58D4">
        <w:rPr>
          <w:lang w:val="ro-RO"/>
        </w:rPr>
        <w:t xml:space="preserve">MEMBRII </w:t>
      </w:r>
      <w:r w:rsidR="00F45FCE">
        <w:t>PLATFORM</w:t>
      </w:r>
      <w:r w:rsidR="003A58D4">
        <w:rPr>
          <w:lang w:val="ro-RO"/>
        </w:rPr>
        <w:t>EI „RE-SOURCE”</w:t>
      </w:r>
      <w:r w:rsidR="00F45FCE">
        <w:t xml:space="preserve">, MEMBRII </w:t>
      </w:r>
      <w:r w:rsidR="00060D94">
        <w:rPr>
          <w:lang w:val="ro-RO"/>
        </w:rPr>
        <w:t>ASOCIAȚIILOR</w:t>
      </w:r>
      <w:r w:rsidR="00F45FCE">
        <w:t xml:space="preserve"> </w:t>
      </w:r>
      <w:r w:rsidR="00060D94">
        <w:rPr>
          <w:lang w:val="ro-RO"/>
        </w:rPr>
        <w:t xml:space="preserve">SOLAR POWER EUROPE, </w:t>
      </w:r>
      <w:r w:rsidR="00F45FCE">
        <w:t xml:space="preserve">WINDEUROPE, RE100, WBCSD, </w:t>
      </w:r>
      <w:r w:rsidR="00060D94">
        <w:rPr>
          <w:lang w:val="ro-RO"/>
        </w:rPr>
        <w:t xml:space="preserve">PRECUM ȘI </w:t>
      </w:r>
      <w:r w:rsidR="00F45FCE">
        <w:t xml:space="preserve">REPREZENTANȚII ȘI </w:t>
      </w:r>
      <w:r w:rsidR="00060D94">
        <w:rPr>
          <w:lang w:val="ro-RO"/>
        </w:rPr>
        <w:t>CONSULTANȚII</w:t>
      </w:r>
      <w:r w:rsidR="00F45FCE">
        <w:t xml:space="preserve"> IMPLICAȚI ÎN </w:t>
      </w:r>
      <w:r w:rsidR="00060D94">
        <w:rPr>
          <w:lang w:val="ro-RO"/>
        </w:rPr>
        <w:t>ÎNTOCMIREA</w:t>
      </w:r>
      <w:r w:rsidR="00F45FCE">
        <w:t xml:space="preserve"> ȘI APROBAREA </w:t>
      </w:r>
      <w:r w:rsidR="00060D94">
        <w:rPr>
          <w:lang w:val="ro-RO"/>
        </w:rPr>
        <w:t xml:space="preserve">PREZENTULUI </w:t>
      </w:r>
      <w:r w:rsidR="00060D94" w:rsidRPr="00060D94">
        <w:t>CONTRACT</w:t>
      </w:r>
      <w:r w:rsidR="00F45FCE">
        <w:t xml:space="preserve"> </w:t>
      </w:r>
      <w:r w:rsidR="00060D94" w:rsidRPr="00060D94">
        <w:t>NU ÎŞI ASUMĂ NICIO RĂSPUNDERE ÎN LEGATURĂ CU UTILIZAREA ACESTUIA ÎN PRACTICĂ, DE LA CAZ LA CAZ, ŞI NU RĂSPUND PENTRU NICIUN PREJUDICIU SAU DAUNĂ CAUZATE CA URMARE A UTILIZĂRII ACESTUIA ÎN ORICE JURISDICŢIE</w:t>
      </w:r>
      <w:r w:rsidR="00CF1669">
        <w:rPr>
          <w:lang w:val="ro-RO"/>
        </w:rPr>
        <w:t xml:space="preserve">. </w:t>
      </w:r>
      <w:r w:rsidR="00F45FCE">
        <w:t xml:space="preserve">PRIN URMARE, ESTE RESPONSABILITATEA FIECĂREI PĂRȚI CARE DOREȘTE SĂ UTILIZEZE </w:t>
      </w:r>
      <w:r w:rsidR="00CE0D66">
        <w:rPr>
          <w:lang w:val="ro-RO"/>
        </w:rPr>
        <w:t xml:space="preserve">ACEST </w:t>
      </w:r>
      <w:r w:rsidR="00CF1669">
        <w:rPr>
          <w:lang w:val="ro-RO"/>
        </w:rPr>
        <w:t>CONTRACT</w:t>
      </w:r>
      <w:r w:rsidR="00F45FCE">
        <w:t xml:space="preserve"> </w:t>
      </w:r>
      <w:r w:rsidR="00CF1669">
        <w:rPr>
          <w:lang w:val="ro-RO"/>
        </w:rPr>
        <w:t>SĂ</w:t>
      </w:r>
      <w:r w:rsidR="00F45FCE">
        <w:t xml:space="preserve"> SE ASIGUR</w:t>
      </w:r>
      <w:r w:rsidR="00CF1669">
        <w:rPr>
          <w:lang w:val="ro-RO"/>
        </w:rPr>
        <w:t>E</w:t>
      </w:r>
      <w:r w:rsidR="00F45FCE">
        <w:t xml:space="preserve"> CĂ TERMENII ȘI CONDIȚIILE </w:t>
      </w:r>
      <w:r w:rsidR="00CF1669">
        <w:rPr>
          <w:lang w:val="ro-RO"/>
        </w:rPr>
        <w:t>ACESTUIA</w:t>
      </w:r>
      <w:r w:rsidR="00F45FCE">
        <w:t xml:space="preserve"> </w:t>
      </w:r>
      <w:r w:rsidR="00CF1669">
        <w:rPr>
          <w:lang w:val="ro-RO"/>
        </w:rPr>
        <w:t>CREEAZĂ OBLIGAȚII VALABILE</w:t>
      </w:r>
      <w:r w:rsidR="00AE4FED">
        <w:rPr>
          <w:lang w:val="ro-RO"/>
        </w:rPr>
        <w:t xml:space="preserve"> ÎN SARCINA PĂRȚILOR</w:t>
      </w:r>
      <w:r w:rsidR="00F45FCE">
        <w:t xml:space="preserve">, </w:t>
      </w:r>
      <w:r w:rsidR="00AE4FED">
        <w:rPr>
          <w:lang w:val="ro-RO"/>
        </w:rPr>
        <w:t xml:space="preserve">CARE POT FI </w:t>
      </w:r>
      <w:r w:rsidR="00AE4FED" w:rsidRPr="00AE4FED">
        <w:t>PUSE ÎN APLICARE ȘI CARE PROTEJEAZĂ INTERESUL JURIDIC AL UTILIZATORULUI RESPECTIV. UTILIZATORII ACESTUI CONTRACT-CADRU SUNT ÎNDEMNAȚI SĂ CONSULTE OPINIILE JURIDICE DISPONIBILE PRIN INTERMEDIUL EFET, PRECUM ŞI PROPRIUL AVOCAT.</w:t>
      </w:r>
      <w:r w:rsidR="00C566D4">
        <w:rPr>
          <w:rStyle w:val="FootnoteReference"/>
        </w:rPr>
        <w:footnoteReference w:id="1"/>
      </w:r>
    </w:p>
    <w:p w14:paraId="45E5663F" w14:textId="2AC8BAEB" w:rsidR="000B79E0" w:rsidRPr="003A7CE8" w:rsidRDefault="00F45FCE" w:rsidP="00B80E22">
      <w:pPr>
        <w:pStyle w:val="Bodytext50"/>
        <w:shd w:val="clear" w:color="auto" w:fill="auto"/>
        <w:spacing w:before="0" w:after="630"/>
        <w:rPr>
          <w:sz w:val="22"/>
          <w:szCs w:val="22"/>
        </w:rPr>
      </w:pPr>
      <w:r w:rsidRPr="003A7CE8">
        <w:rPr>
          <w:rStyle w:val="Bodytext61"/>
          <w:b/>
          <w:szCs w:val="22"/>
        </w:rPr>
        <w:t>NOTĂ</w:t>
      </w:r>
      <w:r w:rsidRPr="003A7CE8">
        <w:rPr>
          <w:color w:val="FF0000"/>
          <w:sz w:val="22"/>
          <w:szCs w:val="22"/>
        </w:rPr>
        <w:t>:</w:t>
      </w:r>
      <w:r w:rsidR="00B60804" w:rsidRPr="003A7CE8">
        <w:rPr>
          <w:color w:val="FF0000"/>
          <w:sz w:val="22"/>
          <w:szCs w:val="22"/>
        </w:rPr>
        <w:t xml:space="preserve"> UTILIZATORILOR CARE UTILIZEAZĂ ACEST CONTRACT-CADRU DUPĂ 9 MARTIE 2021 LI SE RECOMANDĂ SĂ INCLUDĂ CLAUZA DE ACTUALIZARE A DEFINIŢIILOR RATEI DOBÂNZII IBOR PUBLICATE DE EFET PE WEBSITE-UL SĂU PE 9 MARTIE 2021.</w:t>
      </w:r>
      <w:r w:rsidRPr="003A7CE8">
        <w:rPr>
          <w:sz w:val="22"/>
          <w:szCs w:val="22"/>
        </w:rPr>
        <w:br w:type="page"/>
      </w:r>
    </w:p>
    <w:p w14:paraId="0C906850" w14:textId="77777777" w:rsidR="000B79E0" w:rsidRDefault="00F45FCE" w:rsidP="00DA0DFD">
      <w:pPr>
        <w:pStyle w:val="Heading110"/>
        <w:keepNext/>
        <w:keepLines/>
        <w:shd w:val="clear" w:color="auto" w:fill="auto"/>
        <w:spacing w:after="255"/>
        <w:ind w:right="100"/>
      </w:pPr>
      <w:bookmarkStart w:id="1" w:name="bookmark4"/>
      <w:r>
        <w:lastRenderedPageBreak/>
        <w:t>EFET</w:t>
      </w:r>
      <w:bookmarkEnd w:id="1"/>
    </w:p>
    <w:p w14:paraId="1AFE8E58" w14:textId="77777777" w:rsidR="000B79E0" w:rsidRDefault="00F45FCE">
      <w:pPr>
        <w:pStyle w:val="Heading210"/>
        <w:keepNext/>
        <w:keepLines/>
        <w:shd w:val="clear" w:color="auto" w:fill="auto"/>
        <w:spacing w:before="0" w:after="310"/>
        <w:ind w:right="100"/>
      </w:pPr>
      <w:bookmarkStart w:id="2" w:name="bookmark5"/>
      <w:r>
        <w:t>Federația Europeană a Comercianților de Energie</w:t>
      </w:r>
      <w:bookmarkEnd w:id="2"/>
    </w:p>
    <w:p w14:paraId="14352A50" w14:textId="383D0ED9" w:rsidR="008C6572" w:rsidRPr="008C6572" w:rsidRDefault="008C6572" w:rsidP="008C6572">
      <w:pPr>
        <w:pStyle w:val="NoSpacing"/>
        <w:jc w:val="center"/>
        <w:rPr>
          <w:b/>
          <w:bCs/>
          <w:sz w:val="22"/>
          <w:szCs w:val="22"/>
          <w:lang w:val="ro-RO"/>
        </w:rPr>
      </w:pPr>
      <w:r>
        <w:rPr>
          <w:b/>
          <w:bCs/>
          <w:sz w:val="22"/>
          <w:szCs w:val="22"/>
          <w:lang w:val="ro-RO"/>
        </w:rPr>
        <w:t>PARTEA</w:t>
      </w:r>
      <w:r w:rsidR="00F45FCE" w:rsidRPr="008C6572">
        <w:rPr>
          <w:b/>
          <w:bCs/>
          <w:sz w:val="22"/>
          <w:szCs w:val="22"/>
        </w:rPr>
        <w:t xml:space="preserve"> I (</w:t>
      </w:r>
      <w:r w:rsidR="002A5D8D">
        <w:rPr>
          <w:b/>
          <w:bCs/>
          <w:sz w:val="22"/>
          <w:szCs w:val="22"/>
          <w:lang w:val="ro-RO"/>
        </w:rPr>
        <w:t>Condiții</w:t>
      </w:r>
      <w:r w:rsidR="00F45FCE" w:rsidRPr="008C6572">
        <w:rPr>
          <w:b/>
          <w:bCs/>
          <w:sz w:val="22"/>
          <w:szCs w:val="22"/>
        </w:rPr>
        <w:t xml:space="preserve"> </w:t>
      </w:r>
      <w:r w:rsidR="0052612A">
        <w:rPr>
          <w:b/>
          <w:bCs/>
          <w:sz w:val="22"/>
          <w:szCs w:val="22"/>
          <w:lang w:val="ro-RO"/>
        </w:rPr>
        <w:t>I</w:t>
      </w:r>
      <w:r w:rsidR="00F45FCE" w:rsidRPr="008C6572">
        <w:rPr>
          <w:b/>
          <w:bCs/>
          <w:sz w:val="22"/>
          <w:szCs w:val="22"/>
        </w:rPr>
        <w:t>ndividual</w:t>
      </w:r>
      <w:r w:rsidR="002A5D8D">
        <w:rPr>
          <w:b/>
          <w:bCs/>
          <w:sz w:val="22"/>
          <w:szCs w:val="22"/>
          <w:lang w:val="ro-RO"/>
        </w:rPr>
        <w:t>e</w:t>
      </w:r>
      <w:r w:rsidR="00F45FCE" w:rsidRPr="008C6572">
        <w:rPr>
          <w:b/>
          <w:bCs/>
          <w:sz w:val="22"/>
          <w:szCs w:val="22"/>
        </w:rPr>
        <w:t>) a</w:t>
      </w:r>
      <w:r w:rsidR="001D590D">
        <w:rPr>
          <w:b/>
          <w:bCs/>
          <w:sz w:val="22"/>
          <w:szCs w:val="22"/>
          <w:lang w:val="ro-RO"/>
        </w:rPr>
        <w:t>le</w:t>
      </w:r>
    </w:p>
    <w:p w14:paraId="32A7922C" w14:textId="5FD2973C" w:rsidR="000B79E0" w:rsidRDefault="00C94B37" w:rsidP="008C6572">
      <w:pPr>
        <w:pStyle w:val="NoSpacing"/>
        <w:jc w:val="center"/>
        <w:rPr>
          <w:b/>
          <w:bCs/>
          <w:sz w:val="22"/>
          <w:szCs w:val="22"/>
        </w:rPr>
      </w:pPr>
      <w:r w:rsidRPr="008C6572">
        <w:rPr>
          <w:b/>
          <w:bCs/>
          <w:sz w:val="22"/>
          <w:szCs w:val="22"/>
          <w:lang w:val="ro-RO"/>
        </w:rPr>
        <w:t>Contractului</w:t>
      </w:r>
      <w:r w:rsidR="00F45FCE" w:rsidRPr="008C6572">
        <w:rPr>
          <w:b/>
          <w:bCs/>
          <w:sz w:val="22"/>
          <w:szCs w:val="22"/>
        </w:rPr>
        <w:t xml:space="preserve"> </w:t>
      </w:r>
      <w:r w:rsidR="001D590D">
        <w:rPr>
          <w:b/>
          <w:bCs/>
          <w:sz w:val="22"/>
          <w:szCs w:val="22"/>
          <w:lang w:val="ro-RO"/>
        </w:rPr>
        <w:t>I</w:t>
      </w:r>
      <w:r w:rsidR="00F45FCE" w:rsidRPr="008C6572">
        <w:rPr>
          <w:b/>
          <w:bCs/>
          <w:sz w:val="22"/>
          <w:szCs w:val="22"/>
        </w:rPr>
        <w:t xml:space="preserve">ndividual de </w:t>
      </w:r>
      <w:r w:rsidR="001D590D">
        <w:rPr>
          <w:b/>
          <w:bCs/>
          <w:sz w:val="22"/>
          <w:szCs w:val="22"/>
          <w:lang w:val="ro-RO"/>
        </w:rPr>
        <w:t>C</w:t>
      </w:r>
      <w:r w:rsidR="00F45FCE" w:rsidRPr="008C6572">
        <w:rPr>
          <w:b/>
          <w:bCs/>
          <w:sz w:val="22"/>
          <w:szCs w:val="22"/>
        </w:rPr>
        <w:t xml:space="preserve">umpărare a </w:t>
      </w:r>
      <w:r w:rsidR="001D590D">
        <w:rPr>
          <w:b/>
          <w:bCs/>
          <w:sz w:val="22"/>
          <w:szCs w:val="22"/>
          <w:lang w:val="ro-RO"/>
        </w:rPr>
        <w:t>E</w:t>
      </w:r>
      <w:r w:rsidR="00F45FCE" w:rsidRPr="008C6572">
        <w:rPr>
          <w:b/>
          <w:bCs/>
          <w:sz w:val="22"/>
          <w:szCs w:val="22"/>
        </w:rPr>
        <w:t xml:space="preserve">nergiei </w:t>
      </w:r>
      <w:r w:rsidR="001D590D">
        <w:rPr>
          <w:b/>
          <w:bCs/>
          <w:sz w:val="22"/>
          <w:szCs w:val="22"/>
          <w:lang w:val="ro-RO"/>
        </w:rPr>
        <w:t>E</w:t>
      </w:r>
      <w:r w:rsidR="00F45FCE" w:rsidRPr="008C6572">
        <w:rPr>
          <w:b/>
          <w:bCs/>
          <w:sz w:val="22"/>
          <w:szCs w:val="22"/>
        </w:rPr>
        <w:t>lectrice</w:t>
      </w:r>
    </w:p>
    <w:p w14:paraId="51E66BA3" w14:textId="77777777" w:rsidR="008C6572" w:rsidRPr="008C6572" w:rsidRDefault="008C6572" w:rsidP="008C6572">
      <w:pPr>
        <w:pStyle w:val="NoSpacing"/>
        <w:jc w:val="center"/>
        <w:rPr>
          <w:b/>
          <w:bCs/>
          <w:sz w:val="22"/>
          <w:szCs w:val="22"/>
        </w:rPr>
      </w:pPr>
    </w:p>
    <w:p w14:paraId="55E3E6AD" w14:textId="231559A2" w:rsidR="0050068D" w:rsidRPr="0097071B" w:rsidRDefault="00E9079B" w:rsidP="0050068D">
      <w:pPr>
        <w:pStyle w:val="NoSpacing"/>
        <w:spacing w:line="360" w:lineRule="auto"/>
        <w:ind w:left="284"/>
        <w:rPr>
          <w:b/>
          <w:bCs/>
          <w:sz w:val="19"/>
          <w:szCs w:val="19"/>
        </w:rPr>
      </w:pPr>
      <w:bookmarkStart w:id="3" w:name="bookmark6"/>
      <w:r w:rsidRPr="0097071B">
        <w:rPr>
          <w:b/>
          <w:bCs/>
          <w:sz w:val="19"/>
          <w:szCs w:val="19"/>
          <w:lang w:val="ro-RO"/>
        </w:rPr>
        <w:t xml:space="preserve">Încheiat </w:t>
      </w:r>
      <w:r w:rsidR="00F45FCE" w:rsidRPr="0097071B">
        <w:rPr>
          <w:b/>
          <w:bCs/>
          <w:sz w:val="19"/>
          <w:szCs w:val="19"/>
        </w:rPr>
        <w:t>între:</w:t>
      </w:r>
      <w:bookmarkEnd w:id="3"/>
    </w:p>
    <w:p w14:paraId="051C6D14" w14:textId="77777777" w:rsidR="0050068D" w:rsidRPr="00BC778E" w:rsidRDefault="0050068D" w:rsidP="0050068D">
      <w:pPr>
        <w:pStyle w:val="NoSpacing"/>
        <w:spacing w:line="360" w:lineRule="auto"/>
        <w:ind w:left="284"/>
        <w:rPr>
          <w:sz w:val="19"/>
          <w:szCs w:val="19"/>
          <w:lang w:val="ro-RO"/>
        </w:rPr>
      </w:pPr>
    </w:p>
    <w:p w14:paraId="6C883D03" w14:textId="0003E708" w:rsidR="0050068D" w:rsidRPr="00BC778E" w:rsidRDefault="0050068D" w:rsidP="0050068D">
      <w:pPr>
        <w:pStyle w:val="NoSpacing"/>
        <w:spacing w:line="360" w:lineRule="auto"/>
        <w:ind w:left="284"/>
        <w:rPr>
          <w:sz w:val="19"/>
          <w:szCs w:val="19"/>
          <w:lang w:val="ro-RO"/>
        </w:rPr>
      </w:pPr>
      <w:r w:rsidRPr="00BC778E">
        <w:rPr>
          <w:sz w:val="19"/>
          <w:szCs w:val="19"/>
          <w:lang w:val="ro-RO"/>
        </w:rPr>
        <w:t>_____________________________________________________________________________________</w:t>
      </w:r>
      <w:r w:rsidR="00BE6A07">
        <w:rPr>
          <w:sz w:val="19"/>
          <w:szCs w:val="19"/>
          <w:lang w:val="ro-RO"/>
        </w:rPr>
        <w:t>_____________</w:t>
      </w:r>
    </w:p>
    <w:p w14:paraId="76B96E41" w14:textId="77777777" w:rsidR="00925FAF" w:rsidRPr="00BC778E" w:rsidRDefault="00925FAF" w:rsidP="0050068D">
      <w:pPr>
        <w:pStyle w:val="NoSpacing"/>
        <w:spacing w:line="360" w:lineRule="auto"/>
        <w:ind w:left="284"/>
        <w:rPr>
          <w:sz w:val="19"/>
          <w:szCs w:val="19"/>
        </w:rPr>
      </w:pPr>
    </w:p>
    <w:p w14:paraId="3CCE914D" w14:textId="0F95891A" w:rsidR="000B79E0" w:rsidRPr="00BC778E" w:rsidRDefault="00F45FCE" w:rsidP="0050068D">
      <w:pPr>
        <w:pStyle w:val="NoSpacing"/>
        <w:spacing w:line="360" w:lineRule="auto"/>
        <w:ind w:left="284"/>
        <w:rPr>
          <w:sz w:val="19"/>
          <w:szCs w:val="19"/>
          <w:lang w:val="ro-RO"/>
        </w:rPr>
      </w:pPr>
      <w:r w:rsidRPr="00BC778E">
        <w:rPr>
          <w:sz w:val="19"/>
          <w:szCs w:val="19"/>
        </w:rPr>
        <w:t>având sediul social la</w:t>
      </w:r>
      <w:r w:rsidR="0050068D" w:rsidRPr="00BC778E">
        <w:rPr>
          <w:sz w:val="19"/>
          <w:szCs w:val="19"/>
          <w:lang w:val="ro-RO"/>
        </w:rPr>
        <w:t xml:space="preserve"> _________________________________________________________________________________</w:t>
      </w:r>
    </w:p>
    <w:p w14:paraId="6B0E6191" w14:textId="77777777" w:rsidR="0050068D" w:rsidRPr="00BC778E" w:rsidRDefault="0050068D" w:rsidP="0050068D">
      <w:pPr>
        <w:pStyle w:val="NoSpacing"/>
        <w:spacing w:line="360" w:lineRule="auto"/>
        <w:ind w:left="284"/>
        <w:rPr>
          <w:sz w:val="19"/>
          <w:szCs w:val="19"/>
          <w:lang w:val="ro-RO"/>
        </w:rPr>
      </w:pPr>
    </w:p>
    <w:p w14:paraId="5BA90DBD" w14:textId="3BEF616A" w:rsidR="000B79E0" w:rsidRPr="00BC778E" w:rsidRDefault="00F45FCE" w:rsidP="0050068D">
      <w:pPr>
        <w:pStyle w:val="NoSpacing"/>
        <w:spacing w:line="360" w:lineRule="auto"/>
        <w:ind w:left="284"/>
        <w:rPr>
          <w:rStyle w:val="Bodytext8NotItalic"/>
          <w:sz w:val="19"/>
          <w:szCs w:val="19"/>
        </w:rPr>
      </w:pPr>
      <w:r w:rsidRPr="00BC778E">
        <w:rPr>
          <w:sz w:val="19"/>
          <w:szCs w:val="19"/>
        </w:rPr>
        <w:t>[generator de energie electrică din surse regenerabile]</w:t>
      </w:r>
      <w:r w:rsidRPr="00BC778E">
        <w:rPr>
          <w:rStyle w:val="Bodytext8Bold"/>
          <w:i w:val="0"/>
          <w:iCs/>
          <w:sz w:val="19"/>
          <w:szCs w:val="19"/>
        </w:rPr>
        <w:t xml:space="preserve"> </w:t>
      </w:r>
      <w:r w:rsidRPr="00BC778E">
        <w:rPr>
          <w:rStyle w:val="Bodytext8NotItalic"/>
          <w:i w:val="0"/>
          <w:iCs/>
          <w:sz w:val="19"/>
          <w:szCs w:val="19"/>
        </w:rPr>
        <w:t>(</w:t>
      </w:r>
      <w:r w:rsidR="00F55ADD" w:rsidRPr="00BC778E">
        <w:rPr>
          <w:rStyle w:val="Bodytext8NotItalic"/>
          <w:i w:val="0"/>
          <w:iCs/>
          <w:sz w:val="19"/>
          <w:szCs w:val="19"/>
          <w:lang w:val="ro-RO"/>
        </w:rPr>
        <w:t xml:space="preserve">în calitate de </w:t>
      </w:r>
      <w:r w:rsidRPr="00BC778E">
        <w:rPr>
          <w:rStyle w:val="Bodytext8Bold"/>
          <w:i w:val="0"/>
          <w:iCs/>
          <w:sz w:val="19"/>
          <w:szCs w:val="19"/>
        </w:rPr>
        <w:t>„Vânzător”</w:t>
      </w:r>
      <w:r w:rsidRPr="00BC778E">
        <w:rPr>
          <w:rStyle w:val="Bodytext8NotItalic"/>
          <w:i w:val="0"/>
          <w:iCs/>
          <w:sz w:val="19"/>
          <w:szCs w:val="19"/>
        </w:rPr>
        <w:t>)</w:t>
      </w:r>
      <w:r w:rsidRPr="00BC778E">
        <w:rPr>
          <w:rStyle w:val="Bodytext8NotItalic"/>
          <w:sz w:val="19"/>
          <w:szCs w:val="19"/>
        </w:rPr>
        <w:t xml:space="preserve">; </w:t>
      </w:r>
      <w:r w:rsidRPr="00BC778E">
        <w:rPr>
          <w:rStyle w:val="Bodytext8NotItalic"/>
          <w:i w:val="0"/>
          <w:iCs/>
          <w:sz w:val="19"/>
          <w:szCs w:val="19"/>
        </w:rPr>
        <w:t>și</w:t>
      </w:r>
    </w:p>
    <w:p w14:paraId="5AE79323" w14:textId="5681F670" w:rsidR="0050068D" w:rsidRPr="00BC778E" w:rsidRDefault="0050068D" w:rsidP="0050068D">
      <w:pPr>
        <w:pStyle w:val="NoSpacing"/>
        <w:spacing w:line="360" w:lineRule="auto"/>
        <w:ind w:left="284"/>
        <w:rPr>
          <w:sz w:val="19"/>
          <w:szCs w:val="19"/>
          <w:lang w:val="ro-RO"/>
        </w:rPr>
      </w:pPr>
    </w:p>
    <w:p w14:paraId="52D80027" w14:textId="5CC10338" w:rsidR="00925FAF" w:rsidRPr="00BC778E" w:rsidRDefault="00925FAF" w:rsidP="0050068D">
      <w:pPr>
        <w:pStyle w:val="NoSpacing"/>
        <w:spacing w:line="360" w:lineRule="auto"/>
        <w:ind w:left="284"/>
        <w:rPr>
          <w:sz w:val="19"/>
          <w:szCs w:val="19"/>
          <w:lang w:val="ro-RO"/>
        </w:rPr>
      </w:pPr>
      <w:r w:rsidRPr="00BC778E">
        <w:rPr>
          <w:sz w:val="19"/>
          <w:szCs w:val="19"/>
          <w:lang w:val="ro-RO"/>
        </w:rPr>
        <w:t>______________________________________________________________________________________________</w:t>
      </w:r>
      <w:r w:rsidR="00947A78">
        <w:rPr>
          <w:sz w:val="19"/>
          <w:szCs w:val="19"/>
          <w:lang w:val="ro-RO"/>
        </w:rPr>
        <w:t>____</w:t>
      </w:r>
    </w:p>
    <w:p w14:paraId="4286916E" w14:textId="77777777" w:rsidR="00925FAF" w:rsidRPr="00BC778E" w:rsidRDefault="00925FAF" w:rsidP="0050068D">
      <w:pPr>
        <w:pStyle w:val="NoSpacing"/>
        <w:spacing w:line="360" w:lineRule="auto"/>
        <w:ind w:left="284"/>
        <w:rPr>
          <w:sz w:val="19"/>
          <w:szCs w:val="19"/>
        </w:rPr>
      </w:pPr>
    </w:p>
    <w:p w14:paraId="7F80F288" w14:textId="28A112EB" w:rsidR="000B79E0" w:rsidRPr="00BC778E" w:rsidRDefault="00F45FCE" w:rsidP="0050068D">
      <w:pPr>
        <w:pStyle w:val="NoSpacing"/>
        <w:spacing w:line="360" w:lineRule="auto"/>
        <w:ind w:left="284"/>
        <w:rPr>
          <w:sz w:val="19"/>
          <w:szCs w:val="19"/>
          <w:lang w:val="ro-RO"/>
        </w:rPr>
      </w:pPr>
      <w:r w:rsidRPr="00BC778E">
        <w:rPr>
          <w:sz w:val="19"/>
          <w:szCs w:val="19"/>
        </w:rPr>
        <w:t>având sediul social la</w:t>
      </w:r>
      <w:r w:rsidR="00925FAF" w:rsidRPr="00BC778E">
        <w:rPr>
          <w:sz w:val="19"/>
          <w:szCs w:val="19"/>
          <w:lang w:val="ro-RO"/>
        </w:rPr>
        <w:t xml:space="preserve"> __________________________________________________________________________________</w:t>
      </w:r>
      <w:r w:rsidR="00947A78">
        <w:rPr>
          <w:sz w:val="19"/>
          <w:szCs w:val="19"/>
          <w:lang w:val="ro-RO"/>
        </w:rPr>
        <w:t>________________</w:t>
      </w:r>
    </w:p>
    <w:p w14:paraId="5212EB38" w14:textId="7B2EB944" w:rsidR="00925FAF" w:rsidRPr="00BC778E" w:rsidRDefault="00F45FCE" w:rsidP="00864955">
      <w:pPr>
        <w:pStyle w:val="NoSpacing"/>
        <w:spacing w:line="360" w:lineRule="auto"/>
        <w:ind w:left="284"/>
        <w:rPr>
          <w:i/>
          <w:iCs/>
          <w:sz w:val="19"/>
          <w:szCs w:val="19"/>
        </w:rPr>
      </w:pPr>
      <w:r w:rsidRPr="00BC778E">
        <w:rPr>
          <w:sz w:val="19"/>
          <w:szCs w:val="19"/>
        </w:rPr>
        <w:t>[</w:t>
      </w:r>
      <w:r w:rsidR="00707950" w:rsidRPr="00BC778E">
        <w:rPr>
          <w:sz w:val="19"/>
          <w:szCs w:val="19"/>
          <w:lang w:val="ro-RO"/>
        </w:rPr>
        <w:t>companie sau întreprindere de utilități</w:t>
      </w:r>
      <w:r w:rsidRPr="00BC778E">
        <w:rPr>
          <w:sz w:val="19"/>
          <w:szCs w:val="19"/>
        </w:rPr>
        <w:t>]</w:t>
      </w:r>
      <w:r w:rsidRPr="00BC778E">
        <w:rPr>
          <w:rStyle w:val="Bodytext8Bold"/>
          <w:sz w:val="19"/>
          <w:szCs w:val="19"/>
        </w:rPr>
        <w:t xml:space="preserve"> </w:t>
      </w:r>
      <w:r w:rsidR="00F55ADD" w:rsidRPr="00BC778E">
        <w:rPr>
          <w:rStyle w:val="Bodytext8NotItalic"/>
          <w:i w:val="0"/>
          <w:iCs/>
          <w:sz w:val="19"/>
          <w:szCs w:val="19"/>
        </w:rPr>
        <w:t>(</w:t>
      </w:r>
      <w:r w:rsidR="00F55ADD" w:rsidRPr="00BC778E">
        <w:rPr>
          <w:rStyle w:val="Bodytext8NotItalic"/>
          <w:i w:val="0"/>
          <w:iCs/>
          <w:sz w:val="19"/>
          <w:szCs w:val="19"/>
          <w:lang w:val="ro-RO"/>
        </w:rPr>
        <w:t xml:space="preserve">în calitate de </w:t>
      </w:r>
      <w:r w:rsidRPr="00BC778E">
        <w:rPr>
          <w:rStyle w:val="Bodytext8Bold"/>
          <w:i w:val="0"/>
          <w:iCs/>
          <w:sz w:val="19"/>
          <w:szCs w:val="19"/>
        </w:rPr>
        <w:t>„Cumpărător”</w:t>
      </w:r>
      <w:r w:rsidRPr="00BC778E">
        <w:rPr>
          <w:rStyle w:val="Bodytext8NotItalic"/>
          <w:i w:val="0"/>
          <w:iCs/>
          <w:sz w:val="19"/>
          <w:szCs w:val="19"/>
        </w:rPr>
        <w:t>)</w:t>
      </w:r>
    </w:p>
    <w:p w14:paraId="49D43759" w14:textId="0E62AD06" w:rsidR="000B79E0" w:rsidRPr="00BC778E" w:rsidRDefault="00F45FCE" w:rsidP="0050068D">
      <w:pPr>
        <w:pStyle w:val="NoSpacing"/>
        <w:spacing w:line="360" w:lineRule="auto"/>
        <w:ind w:left="284"/>
        <w:rPr>
          <w:sz w:val="19"/>
          <w:szCs w:val="19"/>
        </w:rPr>
      </w:pPr>
      <w:r w:rsidRPr="00BC778E">
        <w:rPr>
          <w:sz w:val="19"/>
          <w:szCs w:val="19"/>
        </w:rPr>
        <w:t xml:space="preserve">(denumite în comun </w:t>
      </w:r>
      <w:r w:rsidRPr="00BC778E">
        <w:rPr>
          <w:rStyle w:val="Bodytext2Bold0"/>
          <w:sz w:val="19"/>
          <w:szCs w:val="19"/>
        </w:rPr>
        <w:t>„</w:t>
      </w:r>
      <w:r w:rsidR="006F20A8" w:rsidRPr="00BC778E">
        <w:rPr>
          <w:rStyle w:val="Bodytext2Bold0"/>
          <w:sz w:val="19"/>
          <w:szCs w:val="19"/>
          <w:lang w:val="ro-RO"/>
        </w:rPr>
        <w:t>P</w:t>
      </w:r>
      <w:r w:rsidRPr="00BC778E">
        <w:rPr>
          <w:rStyle w:val="Bodytext2Bold0"/>
          <w:sz w:val="19"/>
          <w:szCs w:val="19"/>
        </w:rPr>
        <w:t xml:space="preserve">ărți” </w:t>
      </w:r>
      <w:r w:rsidRPr="00BC778E">
        <w:rPr>
          <w:sz w:val="19"/>
          <w:szCs w:val="19"/>
        </w:rPr>
        <w:t xml:space="preserve">și în mod individual </w:t>
      </w:r>
      <w:r w:rsidRPr="00BC778E">
        <w:rPr>
          <w:rStyle w:val="Bodytext2Bold0"/>
          <w:sz w:val="19"/>
          <w:szCs w:val="19"/>
        </w:rPr>
        <w:t>„</w:t>
      </w:r>
      <w:r w:rsidR="006F20A8" w:rsidRPr="00BC778E">
        <w:rPr>
          <w:rStyle w:val="Bodytext2Bold0"/>
          <w:sz w:val="19"/>
          <w:szCs w:val="19"/>
          <w:lang w:val="ro-RO"/>
        </w:rPr>
        <w:t>P</w:t>
      </w:r>
      <w:r w:rsidRPr="00BC778E">
        <w:rPr>
          <w:rStyle w:val="Bodytext2Bold0"/>
          <w:sz w:val="19"/>
          <w:szCs w:val="19"/>
        </w:rPr>
        <w:t>arte”</w:t>
      </w:r>
      <w:r w:rsidRPr="00BC778E">
        <w:rPr>
          <w:sz w:val="19"/>
          <w:szCs w:val="19"/>
        </w:rPr>
        <w:t>)</w:t>
      </w:r>
    </w:p>
    <w:p w14:paraId="20598E88" w14:textId="77777777" w:rsidR="00864955" w:rsidRPr="00BC778E" w:rsidRDefault="00864955" w:rsidP="0050068D">
      <w:pPr>
        <w:pStyle w:val="NoSpacing"/>
        <w:spacing w:line="360" w:lineRule="auto"/>
        <w:ind w:left="284"/>
        <w:rPr>
          <w:sz w:val="19"/>
          <w:szCs w:val="19"/>
        </w:rPr>
      </w:pPr>
    </w:p>
    <w:p w14:paraId="06388E68" w14:textId="17D60BC4" w:rsidR="000B79E0" w:rsidRPr="00BC778E" w:rsidRDefault="009B3D65" w:rsidP="00B76E87">
      <w:pPr>
        <w:pStyle w:val="Bodytext20"/>
        <w:shd w:val="clear" w:color="auto" w:fill="auto"/>
        <w:tabs>
          <w:tab w:val="left" w:leader="underscore" w:pos="4993"/>
        </w:tabs>
        <w:spacing w:after="0" w:line="360" w:lineRule="auto"/>
        <w:ind w:left="260" w:firstLine="0"/>
        <w:jc w:val="both"/>
        <w:rPr>
          <w:sz w:val="19"/>
          <w:szCs w:val="19"/>
        </w:rPr>
      </w:pPr>
      <w:r w:rsidRPr="00BC778E">
        <w:rPr>
          <w:sz w:val="19"/>
          <w:szCs w:val="19"/>
          <w:lang w:val="ro-RO"/>
        </w:rPr>
        <w:t xml:space="preserve">În data de __________________________________________ </w:t>
      </w:r>
      <w:r w:rsidR="00F45FCE" w:rsidRPr="00BC778E">
        <w:rPr>
          <w:sz w:val="19"/>
          <w:szCs w:val="19"/>
        </w:rPr>
        <w:t>(</w:t>
      </w:r>
      <w:r w:rsidR="00F45FCE" w:rsidRPr="00BC778E">
        <w:rPr>
          <w:rStyle w:val="Bodytext2Bold0"/>
          <w:sz w:val="19"/>
          <w:szCs w:val="19"/>
        </w:rPr>
        <w:t>„</w:t>
      </w:r>
      <w:r w:rsidR="003E7BF9" w:rsidRPr="00BC778E">
        <w:rPr>
          <w:rStyle w:val="Bodytext2Bold0"/>
          <w:sz w:val="19"/>
          <w:szCs w:val="19"/>
          <w:lang w:val="ro-RO"/>
        </w:rPr>
        <w:t>D</w:t>
      </w:r>
      <w:r w:rsidR="00F45FCE" w:rsidRPr="00BC778E">
        <w:rPr>
          <w:rStyle w:val="Bodytext2Bold0"/>
          <w:sz w:val="19"/>
          <w:szCs w:val="19"/>
        </w:rPr>
        <w:t xml:space="preserve">ata </w:t>
      </w:r>
      <w:r w:rsidR="003E7BF9" w:rsidRPr="00BC778E">
        <w:rPr>
          <w:rStyle w:val="Bodytext2Bold0"/>
          <w:sz w:val="19"/>
          <w:szCs w:val="19"/>
          <w:lang w:val="ro-RO"/>
        </w:rPr>
        <w:t>S</w:t>
      </w:r>
      <w:r w:rsidR="00F45FCE" w:rsidRPr="00BC778E">
        <w:rPr>
          <w:rStyle w:val="Bodytext2Bold0"/>
          <w:sz w:val="19"/>
          <w:szCs w:val="19"/>
        </w:rPr>
        <w:t>emnării”</w:t>
      </w:r>
      <w:r w:rsidR="00F45FCE" w:rsidRPr="00BC778E">
        <w:rPr>
          <w:sz w:val="19"/>
          <w:szCs w:val="19"/>
        </w:rPr>
        <w:t xml:space="preserve">), </w:t>
      </w:r>
      <w:r w:rsidR="00B76E87" w:rsidRPr="00BC778E">
        <w:rPr>
          <w:sz w:val="19"/>
          <w:szCs w:val="19"/>
          <w:lang w:val="ro-RO"/>
        </w:rPr>
        <w:t xml:space="preserve">astfel </w:t>
      </w:r>
      <w:r w:rsidR="00F45FCE" w:rsidRPr="00BC778E">
        <w:rPr>
          <w:sz w:val="19"/>
          <w:szCs w:val="19"/>
        </w:rPr>
        <w:t>condițiile comerciale ale</w:t>
      </w:r>
      <w:r w:rsidR="00B76E87" w:rsidRPr="00BC778E">
        <w:rPr>
          <w:sz w:val="19"/>
          <w:szCs w:val="19"/>
          <w:lang w:val="ro-RO"/>
        </w:rPr>
        <w:t xml:space="preserve"> a</w:t>
      </w:r>
      <w:r w:rsidR="00F45FCE" w:rsidRPr="00BC778E">
        <w:rPr>
          <w:sz w:val="19"/>
          <w:szCs w:val="19"/>
        </w:rPr>
        <w:t>cest</w:t>
      </w:r>
      <w:r w:rsidR="00B76E87" w:rsidRPr="00BC778E">
        <w:rPr>
          <w:sz w:val="19"/>
          <w:szCs w:val="19"/>
          <w:lang w:val="ro-RO"/>
        </w:rPr>
        <w:t>ui</w:t>
      </w:r>
      <w:r w:rsidR="00F45FCE" w:rsidRPr="00BC778E">
        <w:rPr>
          <w:sz w:val="19"/>
          <w:szCs w:val="19"/>
        </w:rPr>
        <w:t xml:space="preserve"> contract individual de cumpărare a energiei electrice </w:t>
      </w:r>
      <w:r w:rsidR="00B76E87" w:rsidRPr="00BC778E">
        <w:rPr>
          <w:sz w:val="19"/>
          <w:szCs w:val="19"/>
          <w:lang w:val="ro-RO"/>
        </w:rPr>
        <w:t>sunt</w:t>
      </w:r>
      <w:r w:rsidR="00F45FCE" w:rsidRPr="00BC778E">
        <w:rPr>
          <w:sz w:val="19"/>
          <w:szCs w:val="19"/>
        </w:rPr>
        <w:t xml:space="preserve"> </w:t>
      </w:r>
      <w:r w:rsidR="00B76E87" w:rsidRPr="00BC778E">
        <w:rPr>
          <w:sz w:val="19"/>
          <w:szCs w:val="19"/>
          <w:lang w:val="ro-RO"/>
        </w:rPr>
        <w:t>stabilite</w:t>
      </w:r>
      <w:r w:rsidR="00F45FCE" w:rsidRPr="00BC778E">
        <w:rPr>
          <w:sz w:val="19"/>
          <w:szCs w:val="19"/>
        </w:rPr>
        <w:t xml:space="preserve"> mai jos în </w:t>
      </w:r>
      <w:r w:rsidR="00F45FCE" w:rsidRPr="00C17EC6">
        <w:rPr>
          <w:color w:val="000000" w:themeColor="text1"/>
          <w:sz w:val="19"/>
          <w:szCs w:val="19"/>
        </w:rPr>
        <w:t xml:space="preserve">prezenta </w:t>
      </w:r>
      <w:r w:rsidR="00B76E87" w:rsidRPr="00C17EC6">
        <w:rPr>
          <w:color w:val="000000" w:themeColor="text1"/>
          <w:sz w:val="19"/>
          <w:szCs w:val="19"/>
          <w:lang w:val="ro-RO"/>
        </w:rPr>
        <w:t>P</w:t>
      </w:r>
      <w:r w:rsidR="00F45FCE" w:rsidRPr="00C17EC6">
        <w:rPr>
          <w:color w:val="000000" w:themeColor="text1"/>
          <w:sz w:val="19"/>
          <w:szCs w:val="19"/>
        </w:rPr>
        <w:t>arte I (</w:t>
      </w:r>
      <w:r w:rsidR="00297C3D" w:rsidRPr="00C17EC6">
        <w:rPr>
          <w:rStyle w:val="Bodytext2Italic"/>
          <w:color w:val="000000" w:themeColor="text1"/>
          <w:sz w:val="19"/>
          <w:szCs w:val="19"/>
          <w:lang w:val="ro-RO"/>
        </w:rPr>
        <w:t>Condiții Individuale</w:t>
      </w:r>
      <w:r w:rsidR="00F45FCE" w:rsidRPr="00C17EC6">
        <w:rPr>
          <w:rStyle w:val="Bodytext2Bold1"/>
          <w:b w:val="0"/>
          <w:bCs/>
          <w:i w:val="0"/>
          <w:iCs/>
          <w:color w:val="000000" w:themeColor="text1"/>
          <w:sz w:val="19"/>
          <w:szCs w:val="19"/>
        </w:rPr>
        <w:t>)</w:t>
      </w:r>
      <w:r w:rsidR="00B76E87" w:rsidRPr="00C17EC6">
        <w:rPr>
          <w:rStyle w:val="Bodytext2Bold1"/>
          <w:b w:val="0"/>
          <w:bCs/>
          <w:color w:val="000000" w:themeColor="text1"/>
          <w:sz w:val="19"/>
          <w:szCs w:val="19"/>
          <w:lang w:val="ro-RO"/>
        </w:rPr>
        <w:t>,</w:t>
      </w:r>
      <w:r w:rsidR="00F45FCE" w:rsidRPr="00C17EC6">
        <w:rPr>
          <w:rStyle w:val="Bodytext2Bold1"/>
          <w:color w:val="000000" w:themeColor="text1"/>
          <w:sz w:val="19"/>
          <w:szCs w:val="19"/>
        </w:rPr>
        <w:t xml:space="preserve"> </w:t>
      </w:r>
      <w:r w:rsidR="00B76E87" w:rsidRPr="00C17EC6">
        <w:rPr>
          <w:rStyle w:val="Bodytext2Bold1"/>
          <w:b w:val="0"/>
          <w:bCs/>
          <w:i w:val="0"/>
          <w:iCs/>
          <w:color w:val="000000" w:themeColor="text1"/>
          <w:sz w:val="19"/>
          <w:szCs w:val="19"/>
          <w:lang w:val="ro-RO"/>
        </w:rPr>
        <w:t>iar</w:t>
      </w:r>
      <w:r w:rsidR="00F45FCE" w:rsidRPr="00C17EC6">
        <w:rPr>
          <w:color w:val="000000" w:themeColor="text1"/>
          <w:sz w:val="19"/>
          <w:szCs w:val="19"/>
        </w:rPr>
        <w:t xml:space="preserve"> </w:t>
      </w:r>
      <w:r w:rsidR="006B05B0" w:rsidRPr="00C17EC6">
        <w:rPr>
          <w:color w:val="000000" w:themeColor="text1"/>
          <w:sz w:val="19"/>
          <w:szCs w:val="19"/>
          <w:lang w:val="ro-RO"/>
        </w:rPr>
        <w:t xml:space="preserve">condițiile generale </w:t>
      </w:r>
      <w:r w:rsidR="00F45FCE" w:rsidRPr="00C17EC6">
        <w:rPr>
          <w:color w:val="000000" w:themeColor="text1"/>
          <w:sz w:val="19"/>
          <w:szCs w:val="19"/>
        </w:rPr>
        <w:t>sta</w:t>
      </w:r>
      <w:r w:rsidR="00F45FCE" w:rsidRPr="00BC778E">
        <w:rPr>
          <w:sz w:val="19"/>
          <w:szCs w:val="19"/>
        </w:rPr>
        <w:t xml:space="preserve">bilite în </w:t>
      </w:r>
      <w:r w:rsidR="006B05B0" w:rsidRPr="00BC778E">
        <w:rPr>
          <w:sz w:val="19"/>
          <w:szCs w:val="19"/>
          <w:lang w:val="ro-RO"/>
        </w:rPr>
        <w:t>continuare în P</w:t>
      </w:r>
      <w:r w:rsidR="00F45FCE" w:rsidRPr="00BC778E">
        <w:rPr>
          <w:sz w:val="19"/>
          <w:szCs w:val="19"/>
        </w:rPr>
        <w:t xml:space="preserve">artea II </w:t>
      </w:r>
      <w:r w:rsidR="00F45FCE" w:rsidRPr="006466B0">
        <w:rPr>
          <w:rStyle w:val="Bodytext2Bold1"/>
          <w:b w:val="0"/>
          <w:bCs/>
          <w:color w:val="000000" w:themeColor="text1"/>
          <w:sz w:val="19"/>
          <w:szCs w:val="19"/>
        </w:rPr>
        <w:t>(</w:t>
      </w:r>
      <w:r w:rsidR="006B05B0" w:rsidRPr="006466B0">
        <w:rPr>
          <w:rStyle w:val="Bodytext2Italic"/>
          <w:color w:val="000000" w:themeColor="text1"/>
          <w:sz w:val="19"/>
          <w:szCs w:val="19"/>
          <w:lang w:val="ro-RO"/>
        </w:rPr>
        <w:t>Condiții</w:t>
      </w:r>
      <w:r w:rsidR="00F45FCE" w:rsidRPr="006466B0">
        <w:rPr>
          <w:rStyle w:val="Bodytext2Italic"/>
          <w:color w:val="000000" w:themeColor="text1"/>
          <w:sz w:val="19"/>
          <w:szCs w:val="19"/>
        </w:rPr>
        <w:t xml:space="preserve"> generale</w:t>
      </w:r>
      <w:r w:rsidR="00F45FCE" w:rsidRPr="006466B0">
        <w:rPr>
          <w:rStyle w:val="Bodytext2Bold1"/>
          <w:b w:val="0"/>
          <w:bCs/>
          <w:color w:val="000000" w:themeColor="text1"/>
          <w:sz w:val="19"/>
          <w:szCs w:val="19"/>
        </w:rPr>
        <w:t>)</w:t>
      </w:r>
      <w:r w:rsidR="00F45FCE" w:rsidRPr="00BC778E">
        <w:rPr>
          <w:rStyle w:val="Bodytext2Bold1"/>
          <w:sz w:val="19"/>
          <w:szCs w:val="19"/>
        </w:rPr>
        <w:t xml:space="preserve"> </w:t>
      </w:r>
      <w:r w:rsidR="00AC73E6" w:rsidRPr="00BC778E">
        <w:rPr>
          <w:sz w:val="19"/>
          <w:szCs w:val="19"/>
          <w:lang w:val="ro-RO"/>
        </w:rPr>
        <w:t xml:space="preserve">sunt </w:t>
      </w:r>
      <w:r w:rsidR="00F45FCE" w:rsidRPr="00BC778E">
        <w:rPr>
          <w:sz w:val="19"/>
          <w:szCs w:val="19"/>
        </w:rPr>
        <w:t>încorpor</w:t>
      </w:r>
      <w:proofErr w:type="spellStart"/>
      <w:r w:rsidR="00AC73E6" w:rsidRPr="00BC778E">
        <w:rPr>
          <w:sz w:val="19"/>
          <w:szCs w:val="19"/>
          <w:lang w:val="ro-RO"/>
        </w:rPr>
        <w:t>a</w:t>
      </w:r>
      <w:r w:rsidR="00646D56" w:rsidRPr="00BC778E">
        <w:rPr>
          <w:sz w:val="19"/>
          <w:szCs w:val="19"/>
          <w:lang w:val="ro-RO"/>
        </w:rPr>
        <w:t>te</w:t>
      </w:r>
      <w:proofErr w:type="spellEnd"/>
      <w:r w:rsidR="00F45FCE" w:rsidRPr="00BC778E">
        <w:rPr>
          <w:sz w:val="19"/>
          <w:szCs w:val="19"/>
        </w:rPr>
        <w:t xml:space="preserve"> prin </w:t>
      </w:r>
      <w:r w:rsidR="00AC73E6" w:rsidRPr="00BC778E">
        <w:rPr>
          <w:sz w:val="19"/>
          <w:szCs w:val="19"/>
          <w:lang w:val="ro-RO"/>
        </w:rPr>
        <w:t>referire</w:t>
      </w:r>
      <w:r w:rsidR="00F45FCE" w:rsidRPr="00BC778E">
        <w:rPr>
          <w:sz w:val="19"/>
          <w:szCs w:val="19"/>
        </w:rPr>
        <w:t xml:space="preserve"> în prezenta</w:t>
      </w:r>
      <w:r w:rsidR="00AC73E6" w:rsidRPr="00BC778E">
        <w:rPr>
          <w:sz w:val="19"/>
          <w:szCs w:val="19"/>
          <w:lang w:val="ro-RO"/>
        </w:rPr>
        <w:t>,</w:t>
      </w:r>
      <w:r w:rsidR="00F45FCE" w:rsidRPr="00BC778E">
        <w:rPr>
          <w:sz w:val="19"/>
          <w:szCs w:val="19"/>
        </w:rPr>
        <w:t xml:space="preserve"> </w:t>
      </w:r>
      <w:r w:rsidR="00AC73E6" w:rsidRPr="00BC778E">
        <w:rPr>
          <w:sz w:val="19"/>
          <w:szCs w:val="19"/>
          <w:lang w:val="ro-RO"/>
        </w:rPr>
        <w:t>făcând astfel parte</w:t>
      </w:r>
      <w:r w:rsidR="00F45FCE" w:rsidRPr="00BC778E">
        <w:rPr>
          <w:sz w:val="19"/>
          <w:szCs w:val="19"/>
        </w:rPr>
        <w:t xml:space="preserve"> din aceast</w:t>
      </w:r>
      <w:r w:rsidR="00646D56" w:rsidRPr="00BC778E">
        <w:rPr>
          <w:sz w:val="19"/>
          <w:szCs w:val="19"/>
          <w:lang w:val="ro-RO"/>
        </w:rPr>
        <w:t xml:space="preserve"> Contract</w:t>
      </w:r>
      <w:r w:rsidR="00F45FCE" w:rsidRPr="00BC778E">
        <w:rPr>
          <w:sz w:val="19"/>
          <w:szCs w:val="19"/>
        </w:rPr>
        <w:t>.</w:t>
      </w:r>
    </w:p>
    <w:p w14:paraId="42BBE64D" w14:textId="699B6209" w:rsidR="000B79E0" w:rsidRPr="00BC778E" w:rsidRDefault="00F45FCE">
      <w:pPr>
        <w:pStyle w:val="Heading410"/>
        <w:keepNext/>
        <w:keepLines/>
        <w:shd w:val="clear" w:color="auto" w:fill="auto"/>
        <w:spacing w:before="0" w:after="0" w:line="446" w:lineRule="exact"/>
        <w:ind w:right="100" w:firstLine="0"/>
        <w:jc w:val="center"/>
        <w:rPr>
          <w:sz w:val="19"/>
          <w:szCs w:val="19"/>
        </w:rPr>
      </w:pPr>
      <w:bookmarkStart w:id="4" w:name="bookmark7"/>
      <w:r w:rsidRPr="00BC778E">
        <w:rPr>
          <w:rStyle w:val="Heading411"/>
          <w:b/>
          <w:sz w:val="19"/>
          <w:szCs w:val="19"/>
        </w:rPr>
        <w:t>SECȚIUNEA A:</w:t>
      </w:r>
      <w:r w:rsidR="00AC6974" w:rsidRPr="00BC778E">
        <w:rPr>
          <w:rStyle w:val="Heading411"/>
          <w:b/>
          <w:sz w:val="19"/>
          <w:szCs w:val="19"/>
          <w:lang w:val="ro-RO"/>
        </w:rPr>
        <w:t xml:space="preserve"> </w:t>
      </w:r>
      <w:r w:rsidR="00C064C0" w:rsidRPr="00BC778E">
        <w:rPr>
          <w:rStyle w:val="Heading411"/>
          <w:b/>
          <w:sz w:val="19"/>
          <w:szCs w:val="19"/>
          <w:lang w:val="ro-RO"/>
        </w:rPr>
        <w:t>PREVEDERI</w:t>
      </w:r>
      <w:r w:rsidRPr="00BC778E">
        <w:rPr>
          <w:rStyle w:val="Heading411"/>
          <w:b/>
          <w:sz w:val="19"/>
          <w:szCs w:val="19"/>
        </w:rPr>
        <w:t xml:space="preserve"> COMERCIALE</w:t>
      </w:r>
      <w:bookmarkEnd w:id="4"/>
    </w:p>
    <w:p w14:paraId="3D7EEC7E" w14:textId="7EA23669" w:rsidR="000B79E0" w:rsidRPr="00BC778E" w:rsidRDefault="00F45FCE">
      <w:pPr>
        <w:pStyle w:val="Heading410"/>
        <w:keepNext/>
        <w:keepLines/>
        <w:numPr>
          <w:ilvl w:val="0"/>
          <w:numId w:val="1"/>
        </w:numPr>
        <w:shd w:val="clear" w:color="auto" w:fill="auto"/>
        <w:tabs>
          <w:tab w:val="left" w:pos="566"/>
        </w:tabs>
        <w:spacing w:before="0" w:after="0" w:line="446" w:lineRule="exact"/>
        <w:ind w:left="260" w:firstLine="0"/>
        <w:rPr>
          <w:rStyle w:val="Heading411"/>
          <w:b/>
          <w:sz w:val="19"/>
          <w:szCs w:val="19"/>
          <w:u w:val="none"/>
        </w:rPr>
      </w:pPr>
      <w:bookmarkStart w:id="5" w:name="bookmark8"/>
      <w:r w:rsidRPr="00BC778E">
        <w:rPr>
          <w:rStyle w:val="Heading411"/>
          <w:b/>
          <w:sz w:val="19"/>
          <w:szCs w:val="19"/>
        </w:rPr>
        <w:t xml:space="preserve">DECONTAREA ȘI PERIOADA TOTALĂ DE </w:t>
      </w:r>
      <w:bookmarkEnd w:id="5"/>
      <w:r w:rsidR="00BA54BF" w:rsidRPr="00BC778E">
        <w:rPr>
          <w:rStyle w:val="Heading411"/>
          <w:b/>
          <w:sz w:val="19"/>
          <w:szCs w:val="19"/>
          <w:lang w:val="ro-RO"/>
        </w:rPr>
        <w:t>LIVRARE</w:t>
      </w:r>
    </w:p>
    <w:p w14:paraId="300E5DDF" w14:textId="77777777" w:rsidR="00E7329D" w:rsidRPr="00C41A83" w:rsidRDefault="00E7329D" w:rsidP="00C41A83">
      <w:pPr>
        <w:pStyle w:val="NoSpacing"/>
      </w:pPr>
    </w:p>
    <w:p w14:paraId="4943736B" w14:textId="3B373031" w:rsidR="000B79E0" w:rsidRPr="00BC778E" w:rsidRDefault="00F45FCE">
      <w:pPr>
        <w:pStyle w:val="Bodytext20"/>
        <w:numPr>
          <w:ilvl w:val="1"/>
          <w:numId w:val="1"/>
        </w:numPr>
        <w:shd w:val="clear" w:color="auto" w:fill="auto"/>
        <w:tabs>
          <w:tab w:val="left" w:pos="662"/>
        </w:tabs>
        <w:spacing w:after="347" w:line="200" w:lineRule="exact"/>
        <w:ind w:left="260" w:firstLine="0"/>
        <w:jc w:val="both"/>
        <w:rPr>
          <w:sz w:val="19"/>
          <w:szCs w:val="19"/>
        </w:rPr>
      </w:pPr>
      <w:r w:rsidRPr="00BC778E">
        <w:rPr>
          <w:sz w:val="19"/>
          <w:szCs w:val="19"/>
        </w:rPr>
        <w:t xml:space="preserve">Baza pe care se stabilește prezentul </w:t>
      </w:r>
      <w:r w:rsidR="00E92F81" w:rsidRPr="00BC778E">
        <w:rPr>
          <w:sz w:val="19"/>
          <w:szCs w:val="19"/>
          <w:lang w:val="ro-RO"/>
        </w:rPr>
        <w:t>Contract</w:t>
      </w:r>
      <w:r w:rsidRPr="00BC778E">
        <w:rPr>
          <w:sz w:val="19"/>
          <w:szCs w:val="19"/>
        </w:rPr>
        <w:t xml:space="preserve"> este:</w:t>
      </w:r>
    </w:p>
    <w:p w14:paraId="01AA7A6A" w14:textId="10074639" w:rsidR="002C4401" w:rsidRPr="00BC778E" w:rsidRDefault="00CF0C00" w:rsidP="003A0BA1">
      <w:pPr>
        <w:pStyle w:val="NoSpacing"/>
        <w:ind w:left="2880" w:firstLine="720"/>
        <w:rPr>
          <w:sz w:val="19"/>
          <w:szCs w:val="19"/>
        </w:rPr>
      </w:pPr>
      <w:proofErr w:type="gramStart"/>
      <w:r w:rsidRPr="00BC778E">
        <w:rPr>
          <w:sz w:val="19"/>
          <w:szCs w:val="19"/>
          <w:lang w:val="en-US"/>
        </w:rPr>
        <w:t>[  ]</w:t>
      </w:r>
      <w:proofErr w:type="gramEnd"/>
      <w:r w:rsidRPr="00BC778E">
        <w:rPr>
          <w:sz w:val="19"/>
          <w:szCs w:val="19"/>
          <w:lang w:val="en-US"/>
        </w:rPr>
        <w:t xml:space="preserve"> </w:t>
      </w:r>
      <w:r w:rsidR="00F45FCE" w:rsidRPr="00BC778E">
        <w:rPr>
          <w:sz w:val="19"/>
          <w:szCs w:val="19"/>
        </w:rPr>
        <w:t>Decontarea fizică a energiei electrice (</w:t>
      </w:r>
      <w:r w:rsidR="00F45FCE" w:rsidRPr="00BC778E">
        <w:rPr>
          <w:rStyle w:val="Bodytext2Bold0"/>
          <w:sz w:val="19"/>
          <w:szCs w:val="19"/>
        </w:rPr>
        <w:t>„</w:t>
      </w:r>
      <w:r w:rsidR="0004728A" w:rsidRPr="00BC778E">
        <w:rPr>
          <w:rStyle w:val="Bodytext2Bold0"/>
          <w:sz w:val="19"/>
          <w:szCs w:val="19"/>
          <w:lang w:val="en-US"/>
        </w:rPr>
        <w:t>D</w:t>
      </w:r>
      <w:r w:rsidR="00F45FCE" w:rsidRPr="00BC778E">
        <w:rPr>
          <w:rStyle w:val="Bodytext2Bold0"/>
          <w:sz w:val="19"/>
          <w:szCs w:val="19"/>
        </w:rPr>
        <w:t xml:space="preserve">econtare </w:t>
      </w:r>
      <w:r w:rsidR="00560F08" w:rsidRPr="00BC778E">
        <w:rPr>
          <w:rStyle w:val="Bodytext2Bold0"/>
          <w:sz w:val="19"/>
          <w:szCs w:val="19"/>
          <w:lang w:val="en-US"/>
        </w:rPr>
        <w:t>F</w:t>
      </w:r>
      <w:r w:rsidR="00F45FCE" w:rsidRPr="00BC778E">
        <w:rPr>
          <w:rStyle w:val="Bodytext2Bold0"/>
          <w:sz w:val="19"/>
          <w:szCs w:val="19"/>
        </w:rPr>
        <w:t>izică”</w:t>
      </w:r>
      <w:r w:rsidR="00F45FCE" w:rsidRPr="00BC778E">
        <w:rPr>
          <w:sz w:val="19"/>
          <w:szCs w:val="19"/>
        </w:rPr>
        <w:t>);</w:t>
      </w:r>
      <w:r w:rsidR="0004728A" w:rsidRPr="00BC778E">
        <w:rPr>
          <w:sz w:val="19"/>
          <w:szCs w:val="19"/>
          <w:lang w:val="en-US"/>
        </w:rPr>
        <w:t xml:space="preserve"> </w:t>
      </w:r>
      <w:proofErr w:type="spellStart"/>
      <w:r w:rsidR="0004728A" w:rsidRPr="00BC778E">
        <w:rPr>
          <w:sz w:val="19"/>
          <w:szCs w:val="19"/>
          <w:lang w:val="en-US"/>
        </w:rPr>
        <w:t>sau</w:t>
      </w:r>
      <w:proofErr w:type="spellEnd"/>
      <w:r w:rsidR="00F45FCE" w:rsidRPr="00BC778E">
        <w:rPr>
          <w:sz w:val="19"/>
          <w:szCs w:val="19"/>
        </w:rPr>
        <w:t xml:space="preserve"> </w:t>
      </w:r>
      <w:r w:rsidRPr="00BC778E">
        <w:rPr>
          <w:sz w:val="19"/>
          <w:szCs w:val="19"/>
          <w:lang w:val="en-US"/>
        </w:rPr>
        <w:t xml:space="preserve"> </w:t>
      </w:r>
      <w:r w:rsidR="0004728A" w:rsidRPr="00BC778E">
        <w:rPr>
          <w:sz w:val="19"/>
          <w:szCs w:val="19"/>
          <w:lang w:val="en-US"/>
        </w:rPr>
        <w:t xml:space="preserve">     </w:t>
      </w:r>
      <w:r w:rsidR="002C4401" w:rsidRPr="00BC778E">
        <w:rPr>
          <w:sz w:val="19"/>
          <w:szCs w:val="19"/>
          <w:lang w:val="en-US"/>
        </w:rPr>
        <w:tab/>
      </w:r>
      <w:r w:rsidR="0004728A" w:rsidRPr="00BC778E">
        <w:rPr>
          <w:sz w:val="19"/>
          <w:szCs w:val="19"/>
          <w:lang w:val="en-US"/>
        </w:rPr>
        <w:t xml:space="preserve"> </w:t>
      </w:r>
      <w:r w:rsidR="002C4401" w:rsidRPr="00BC778E">
        <w:rPr>
          <w:sz w:val="19"/>
          <w:szCs w:val="19"/>
          <w:lang w:val="en-US"/>
        </w:rPr>
        <w:tab/>
      </w:r>
      <w:r w:rsidRPr="00BC778E">
        <w:rPr>
          <w:sz w:val="19"/>
          <w:szCs w:val="19"/>
          <w:lang w:val="en-US"/>
        </w:rPr>
        <w:t xml:space="preserve">[  ] </w:t>
      </w:r>
      <w:r w:rsidR="00F45FCE" w:rsidRPr="00BC778E">
        <w:rPr>
          <w:sz w:val="19"/>
          <w:szCs w:val="19"/>
        </w:rPr>
        <w:t>Decontarea financiară a energiei electrice (</w:t>
      </w:r>
      <w:r w:rsidR="00F45FCE" w:rsidRPr="00BC778E">
        <w:rPr>
          <w:rStyle w:val="Bodytext2Bold0"/>
          <w:sz w:val="19"/>
          <w:szCs w:val="19"/>
        </w:rPr>
        <w:t>„</w:t>
      </w:r>
      <w:r w:rsidR="00353DFE" w:rsidRPr="00BC778E">
        <w:rPr>
          <w:rStyle w:val="Bodytext2Bold0"/>
          <w:sz w:val="19"/>
          <w:szCs w:val="19"/>
          <w:lang w:val="en-US"/>
        </w:rPr>
        <w:t>D</w:t>
      </w:r>
      <w:r w:rsidR="00F45FCE" w:rsidRPr="00BC778E">
        <w:rPr>
          <w:rStyle w:val="Bodytext2Bold0"/>
          <w:sz w:val="19"/>
          <w:szCs w:val="19"/>
        </w:rPr>
        <w:t>econtare</w:t>
      </w:r>
      <w:r w:rsidR="0004728A" w:rsidRPr="00BC778E">
        <w:rPr>
          <w:rStyle w:val="Bodytext2Bold0"/>
          <w:sz w:val="19"/>
          <w:szCs w:val="19"/>
          <w:lang w:val="en-US"/>
        </w:rPr>
        <w:t xml:space="preserve"> </w:t>
      </w:r>
      <w:r w:rsidR="00560F08" w:rsidRPr="00BC778E">
        <w:rPr>
          <w:rStyle w:val="Bodytext2Bold0"/>
          <w:sz w:val="19"/>
          <w:szCs w:val="19"/>
          <w:lang w:val="en-US"/>
        </w:rPr>
        <w:t>F</w:t>
      </w:r>
      <w:r w:rsidR="00F45FCE" w:rsidRPr="00BC778E">
        <w:rPr>
          <w:rStyle w:val="Bodytext2Bold0"/>
          <w:sz w:val="19"/>
          <w:szCs w:val="19"/>
        </w:rPr>
        <w:t>inanciară”</w:t>
      </w:r>
      <w:r w:rsidR="00F45FCE" w:rsidRPr="00BC778E">
        <w:rPr>
          <w:sz w:val="19"/>
          <w:szCs w:val="19"/>
        </w:rPr>
        <w:t>)</w:t>
      </w:r>
    </w:p>
    <w:p w14:paraId="4165D722" w14:textId="248B5F9A" w:rsidR="006C48CF" w:rsidRPr="00BC778E" w:rsidRDefault="006C48CF" w:rsidP="006C48CF">
      <w:pPr>
        <w:pStyle w:val="NoSpacing"/>
        <w:rPr>
          <w:sz w:val="19"/>
          <w:szCs w:val="19"/>
          <w:lang w:val="en-US"/>
        </w:rPr>
      </w:pPr>
    </w:p>
    <w:p w14:paraId="08530B7C" w14:textId="43930959" w:rsidR="002C4401" w:rsidRPr="00BC778E" w:rsidRDefault="006C48CF" w:rsidP="002C4401">
      <w:pPr>
        <w:pStyle w:val="NoSpacing"/>
        <w:rPr>
          <w:sz w:val="19"/>
          <w:szCs w:val="19"/>
          <w:lang w:val="en-US"/>
        </w:rPr>
      </w:pPr>
      <w:r w:rsidRPr="00BC778E">
        <w:rPr>
          <w:sz w:val="19"/>
          <w:szCs w:val="19"/>
          <w:lang w:val="en-US"/>
        </w:rPr>
        <w:t>_____________________________________________________________________________</w:t>
      </w:r>
      <w:r w:rsidR="008B6218">
        <w:rPr>
          <w:sz w:val="19"/>
          <w:szCs w:val="19"/>
          <w:lang w:val="en-US"/>
        </w:rPr>
        <w:t>________________________</w:t>
      </w:r>
    </w:p>
    <w:p w14:paraId="12165004" w14:textId="77777777" w:rsidR="002C4401" w:rsidRPr="00BC778E" w:rsidRDefault="002C4401" w:rsidP="002C4401">
      <w:pPr>
        <w:pStyle w:val="NoSpacing"/>
        <w:rPr>
          <w:sz w:val="19"/>
          <w:szCs w:val="19"/>
          <w:lang w:val="en-US"/>
        </w:rPr>
      </w:pPr>
    </w:p>
    <w:p w14:paraId="5AD83644" w14:textId="649CF563" w:rsidR="000B79E0" w:rsidRPr="00BC778E" w:rsidRDefault="00F45FCE">
      <w:pPr>
        <w:pStyle w:val="Bodytext20"/>
        <w:numPr>
          <w:ilvl w:val="1"/>
          <w:numId w:val="1"/>
        </w:numPr>
        <w:shd w:val="clear" w:color="auto" w:fill="auto"/>
        <w:tabs>
          <w:tab w:val="left" w:pos="671"/>
        </w:tabs>
        <w:spacing w:after="347" w:line="200" w:lineRule="exact"/>
        <w:ind w:left="260" w:firstLine="0"/>
        <w:jc w:val="both"/>
        <w:rPr>
          <w:sz w:val="19"/>
          <w:szCs w:val="19"/>
        </w:rPr>
      </w:pPr>
      <w:r w:rsidRPr="00BC778E">
        <w:rPr>
          <w:sz w:val="19"/>
          <w:szCs w:val="19"/>
        </w:rPr>
        <w:t xml:space="preserve">Perioada </w:t>
      </w:r>
      <w:r w:rsidR="00CB2364" w:rsidRPr="00BC778E">
        <w:rPr>
          <w:sz w:val="19"/>
          <w:szCs w:val="19"/>
          <w:lang w:val="en-US"/>
        </w:rPr>
        <w:t>T</w:t>
      </w:r>
      <w:r w:rsidRPr="00BC778E">
        <w:rPr>
          <w:sz w:val="19"/>
          <w:szCs w:val="19"/>
        </w:rPr>
        <w:t xml:space="preserve">otală de </w:t>
      </w:r>
      <w:proofErr w:type="spellStart"/>
      <w:r w:rsidR="00CB2364" w:rsidRPr="00BC778E">
        <w:rPr>
          <w:sz w:val="19"/>
          <w:szCs w:val="19"/>
          <w:lang w:val="en-US"/>
        </w:rPr>
        <w:t>Livrare</w:t>
      </w:r>
      <w:proofErr w:type="spellEnd"/>
      <w:r w:rsidRPr="00BC778E">
        <w:rPr>
          <w:sz w:val="19"/>
          <w:szCs w:val="19"/>
        </w:rPr>
        <w:t xml:space="preserve"> este:</w:t>
      </w:r>
    </w:p>
    <w:p w14:paraId="33A6AE50" w14:textId="35E2EFB3" w:rsidR="000B79E0" w:rsidRPr="00BC778E" w:rsidRDefault="004B0FAF" w:rsidP="001B2D05">
      <w:pPr>
        <w:pStyle w:val="Bodytext20"/>
        <w:shd w:val="clear" w:color="auto" w:fill="auto"/>
        <w:spacing w:after="100" w:line="216" w:lineRule="exact"/>
        <w:ind w:left="2980" w:right="160" w:firstLine="0"/>
        <w:jc w:val="both"/>
        <w:rPr>
          <w:sz w:val="19"/>
          <w:szCs w:val="19"/>
        </w:rPr>
      </w:pPr>
      <w:r w:rsidRPr="005E0D35">
        <w:rPr>
          <w:sz w:val="19"/>
          <w:szCs w:val="19"/>
        </w:rPr>
        <w:t>[ ]</w:t>
      </w:r>
      <w:r w:rsidR="001C4F67" w:rsidRPr="005E0D35">
        <w:rPr>
          <w:sz w:val="19"/>
          <w:szCs w:val="19"/>
        </w:rPr>
        <w:t xml:space="preserve"> </w:t>
      </w:r>
      <w:r w:rsidR="00F45FCE" w:rsidRPr="00BC778E">
        <w:rPr>
          <w:sz w:val="19"/>
          <w:szCs w:val="19"/>
        </w:rPr>
        <w:t xml:space="preserve">Perioada care începe la ora 00:00 CET în prima zi imediat următoare </w:t>
      </w:r>
      <w:r w:rsidR="00F13136" w:rsidRPr="005E0D35">
        <w:rPr>
          <w:sz w:val="19"/>
          <w:szCs w:val="19"/>
        </w:rPr>
        <w:t>D</w:t>
      </w:r>
      <w:r w:rsidR="00F45FCE" w:rsidRPr="00BC778E">
        <w:rPr>
          <w:sz w:val="19"/>
          <w:szCs w:val="19"/>
        </w:rPr>
        <w:t>atei</w:t>
      </w:r>
      <w:r w:rsidR="00F13136" w:rsidRPr="005E0D35">
        <w:rPr>
          <w:sz w:val="19"/>
          <w:szCs w:val="19"/>
        </w:rPr>
        <w:t xml:space="preserve"> de Început a</w:t>
      </w:r>
      <w:r w:rsidR="00F45FCE" w:rsidRPr="00BC778E">
        <w:rPr>
          <w:sz w:val="19"/>
          <w:szCs w:val="19"/>
        </w:rPr>
        <w:t xml:space="preserve"> </w:t>
      </w:r>
      <w:r w:rsidR="00F13136">
        <w:rPr>
          <w:sz w:val="19"/>
          <w:szCs w:val="19"/>
          <w:lang w:val="ro-RO"/>
        </w:rPr>
        <w:t>Activității Comerciale</w:t>
      </w:r>
      <w:r w:rsidR="00F45FCE" w:rsidRPr="00BC778E">
        <w:rPr>
          <w:sz w:val="19"/>
          <w:szCs w:val="19"/>
        </w:rPr>
        <w:t xml:space="preserve"> și care </w:t>
      </w:r>
      <w:r w:rsidR="007721A8">
        <w:rPr>
          <w:sz w:val="19"/>
          <w:szCs w:val="19"/>
          <w:lang w:val="ro-RO"/>
        </w:rPr>
        <w:t>se încheie</w:t>
      </w:r>
      <w:r w:rsidR="00F45FCE" w:rsidRPr="00BC778E">
        <w:rPr>
          <w:sz w:val="19"/>
          <w:szCs w:val="19"/>
        </w:rPr>
        <w:t xml:space="preserve"> la încetarea sau expirarea prezentului </w:t>
      </w:r>
      <w:r w:rsidR="006111E0">
        <w:rPr>
          <w:sz w:val="19"/>
          <w:szCs w:val="19"/>
          <w:lang w:val="ro-RO"/>
        </w:rPr>
        <w:t>Contract</w:t>
      </w:r>
      <w:r w:rsidR="00F45FCE" w:rsidRPr="00BC778E">
        <w:rPr>
          <w:sz w:val="19"/>
          <w:szCs w:val="19"/>
        </w:rPr>
        <w:t xml:space="preserve"> în conformitate cu termenii acestuia;</w:t>
      </w:r>
      <w:r w:rsidR="006111E0">
        <w:rPr>
          <w:sz w:val="19"/>
          <w:szCs w:val="19"/>
          <w:lang w:val="ro-RO"/>
        </w:rPr>
        <w:t xml:space="preserve"> </w:t>
      </w:r>
      <w:r w:rsidR="00F45FCE" w:rsidRPr="00BC778E">
        <w:rPr>
          <w:sz w:val="19"/>
          <w:szCs w:val="19"/>
        </w:rPr>
        <w:t>sau</w:t>
      </w:r>
    </w:p>
    <w:p w14:paraId="5388913A" w14:textId="6ADC4925" w:rsidR="00307A2D" w:rsidRPr="007721A8" w:rsidRDefault="004B0FAF" w:rsidP="001B2D05">
      <w:pPr>
        <w:pStyle w:val="Bodytext20"/>
        <w:shd w:val="clear" w:color="auto" w:fill="auto"/>
        <w:spacing w:after="0" w:line="216" w:lineRule="exact"/>
        <w:ind w:left="2980" w:firstLine="0"/>
        <w:jc w:val="both"/>
        <w:rPr>
          <w:sz w:val="19"/>
          <w:szCs w:val="19"/>
          <w:lang w:val="ro-RO"/>
        </w:rPr>
      </w:pPr>
      <w:r w:rsidRPr="005E0D35">
        <w:rPr>
          <w:sz w:val="19"/>
          <w:szCs w:val="19"/>
        </w:rPr>
        <w:t xml:space="preserve">[  ] </w:t>
      </w:r>
      <w:r w:rsidR="00F45FCE" w:rsidRPr="00BC778E">
        <w:rPr>
          <w:sz w:val="19"/>
          <w:szCs w:val="19"/>
        </w:rPr>
        <w:t xml:space="preserve">Perioada care începe </w:t>
      </w:r>
      <w:r w:rsidR="00662EC4">
        <w:rPr>
          <w:sz w:val="19"/>
          <w:szCs w:val="19"/>
          <w:lang w:val="ro-RO"/>
        </w:rPr>
        <w:t>mai târziu dintre:</w:t>
      </w:r>
      <w:r w:rsidR="00F45FCE" w:rsidRPr="00BC778E">
        <w:rPr>
          <w:sz w:val="19"/>
          <w:szCs w:val="19"/>
        </w:rPr>
        <w:t xml:space="preserve"> (i) 00:00 CET în prima zi imediat următoare </w:t>
      </w:r>
      <w:r w:rsidR="007721A8" w:rsidRPr="005E0D35">
        <w:rPr>
          <w:sz w:val="19"/>
          <w:szCs w:val="19"/>
        </w:rPr>
        <w:t>D</w:t>
      </w:r>
      <w:r w:rsidR="007721A8" w:rsidRPr="00BC778E">
        <w:rPr>
          <w:sz w:val="19"/>
          <w:szCs w:val="19"/>
        </w:rPr>
        <w:t>atei</w:t>
      </w:r>
      <w:r w:rsidR="007721A8" w:rsidRPr="005E0D35">
        <w:rPr>
          <w:sz w:val="19"/>
          <w:szCs w:val="19"/>
        </w:rPr>
        <w:t xml:space="preserve"> de Început a</w:t>
      </w:r>
      <w:r w:rsidR="007721A8" w:rsidRPr="00BC778E">
        <w:rPr>
          <w:sz w:val="19"/>
          <w:szCs w:val="19"/>
        </w:rPr>
        <w:t xml:space="preserve"> </w:t>
      </w:r>
      <w:r w:rsidR="007721A8">
        <w:rPr>
          <w:sz w:val="19"/>
          <w:szCs w:val="19"/>
          <w:lang w:val="ro-RO"/>
        </w:rPr>
        <w:t>Activității Comerciale</w:t>
      </w:r>
      <w:r w:rsidR="007721A8" w:rsidRPr="00BC778E">
        <w:rPr>
          <w:sz w:val="19"/>
          <w:szCs w:val="19"/>
        </w:rPr>
        <w:t xml:space="preserve"> </w:t>
      </w:r>
      <w:r w:rsidR="00F45FCE" w:rsidRPr="00BC778E">
        <w:rPr>
          <w:sz w:val="19"/>
          <w:szCs w:val="19"/>
        </w:rPr>
        <w:t xml:space="preserve">și (ii) 00:00 CET </w:t>
      </w:r>
      <w:r w:rsidR="007721A8">
        <w:rPr>
          <w:sz w:val="19"/>
          <w:szCs w:val="19"/>
          <w:lang w:val="ro-RO"/>
        </w:rPr>
        <w:t xml:space="preserve">a datei </w:t>
      </w:r>
      <w:r w:rsidR="00F45FCE" w:rsidRPr="00BC778E">
        <w:rPr>
          <w:rStyle w:val="Bodytext2Italic"/>
          <w:sz w:val="19"/>
          <w:szCs w:val="19"/>
        </w:rPr>
        <w:t>[a se preciza data]</w:t>
      </w:r>
      <w:r w:rsidR="007721A8">
        <w:rPr>
          <w:rStyle w:val="Bodytext2Italic"/>
          <w:sz w:val="19"/>
          <w:szCs w:val="19"/>
          <w:lang w:val="ro-RO"/>
        </w:rPr>
        <w:t xml:space="preserve"> __________________ </w:t>
      </w:r>
      <w:r w:rsidR="007721A8">
        <w:rPr>
          <w:sz w:val="19"/>
          <w:szCs w:val="19"/>
          <w:lang w:val="ro-RO"/>
        </w:rPr>
        <w:t>ș</w:t>
      </w:r>
      <w:r w:rsidR="00F45FCE" w:rsidRPr="00BC778E">
        <w:rPr>
          <w:sz w:val="19"/>
          <w:szCs w:val="19"/>
        </w:rPr>
        <w:t xml:space="preserve">i </w:t>
      </w:r>
      <w:r w:rsidR="007721A8">
        <w:rPr>
          <w:sz w:val="19"/>
          <w:szCs w:val="19"/>
          <w:lang w:val="ro-RO"/>
        </w:rPr>
        <w:t>care se încheie</w:t>
      </w:r>
      <w:r w:rsidR="00F45FCE" w:rsidRPr="00BC778E">
        <w:rPr>
          <w:sz w:val="19"/>
          <w:szCs w:val="19"/>
        </w:rPr>
        <w:t xml:space="preserve"> la </w:t>
      </w:r>
      <w:r w:rsidR="007721A8">
        <w:rPr>
          <w:sz w:val="19"/>
          <w:szCs w:val="19"/>
          <w:lang w:val="ro-RO"/>
        </w:rPr>
        <w:t>încetarea</w:t>
      </w:r>
      <w:r w:rsidR="00F45FCE" w:rsidRPr="00BC778E">
        <w:rPr>
          <w:sz w:val="19"/>
          <w:szCs w:val="19"/>
        </w:rPr>
        <w:t xml:space="preserve"> sau expirare</w:t>
      </w:r>
      <w:r w:rsidR="007721A8">
        <w:rPr>
          <w:sz w:val="19"/>
          <w:szCs w:val="19"/>
          <w:lang w:val="ro-RO"/>
        </w:rPr>
        <w:t>a</w:t>
      </w:r>
      <w:r w:rsidR="00307A2D" w:rsidRPr="005E0D35">
        <w:rPr>
          <w:sz w:val="19"/>
          <w:szCs w:val="19"/>
        </w:rPr>
        <w:t xml:space="preserve"> </w:t>
      </w:r>
      <w:r w:rsidR="007721A8" w:rsidRPr="00BC778E">
        <w:rPr>
          <w:sz w:val="19"/>
          <w:szCs w:val="19"/>
        </w:rPr>
        <w:t xml:space="preserve">prezentului </w:t>
      </w:r>
      <w:r w:rsidR="007721A8">
        <w:rPr>
          <w:sz w:val="19"/>
          <w:szCs w:val="19"/>
          <w:lang w:val="ro-RO"/>
        </w:rPr>
        <w:t>Contract</w:t>
      </w:r>
      <w:r w:rsidR="007721A8" w:rsidRPr="00BC778E">
        <w:rPr>
          <w:sz w:val="19"/>
          <w:szCs w:val="19"/>
        </w:rPr>
        <w:t xml:space="preserve"> în conformitate cu termenii acestuia</w:t>
      </w:r>
    </w:p>
    <w:p w14:paraId="55CB33AF" w14:textId="56FA5C76" w:rsidR="00C41A83" w:rsidRPr="005E0D35" w:rsidRDefault="00C41A83" w:rsidP="00C41A83">
      <w:pPr>
        <w:pStyle w:val="Bodytext20"/>
        <w:shd w:val="clear" w:color="auto" w:fill="auto"/>
        <w:tabs>
          <w:tab w:val="left" w:leader="underscore" w:pos="5860"/>
        </w:tabs>
        <w:spacing w:after="0" w:line="216" w:lineRule="exact"/>
        <w:ind w:firstLine="0"/>
        <w:jc w:val="both"/>
        <w:rPr>
          <w:sz w:val="19"/>
          <w:szCs w:val="19"/>
        </w:rPr>
      </w:pPr>
    </w:p>
    <w:p w14:paraId="3A8EFEA1" w14:textId="4CA9E733" w:rsidR="00F465D4" w:rsidRPr="001F49FA" w:rsidRDefault="001F49FA">
      <w:pPr>
        <w:pStyle w:val="Heading410"/>
        <w:keepNext/>
        <w:keepLines/>
        <w:numPr>
          <w:ilvl w:val="0"/>
          <w:numId w:val="1"/>
        </w:numPr>
        <w:shd w:val="clear" w:color="auto" w:fill="auto"/>
        <w:tabs>
          <w:tab w:val="left" w:pos="315"/>
        </w:tabs>
        <w:spacing w:before="0" w:after="360"/>
        <w:ind w:firstLine="0"/>
        <w:jc w:val="left"/>
        <w:rPr>
          <w:rStyle w:val="Bodytext5Italic"/>
          <w:b/>
          <w:i w:val="0"/>
          <w:sz w:val="19"/>
          <w:szCs w:val="19"/>
          <w:u w:val="single"/>
        </w:rPr>
      </w:pPr>
      <w:r w:rsidRPr="001F49FA">
        <w:rPr>
          <w:rStyle w:val="Bodytext5Italic"/>
          <w:b/>
          <w:i w:val="0"/>
          <w:sz w:val="19"/>
          <w:szCs w:val="19"/>
          <w:u w:val="single"/>
          <w:lang w:val="ro-RO"/>
        </w:rPr>
        <w:lastRenderedPageBreak/>
        <w:t>ENERGI</w:t>
      </w:r>
      <w:r w:rsidR="002126EC">
        <w:rPr>
          <w:rStyle w:val="Bodytext5Italic"/>
          <w:b/>
          <w:i w:val="0"/>
          <w:sz w:val="19"/>
          <w:szCs w:val="19"/>
          <w:u w:val="single"/>
          <w:lang w:val="ro-RO"/>
        </w:rPr>
        <w:t>E</w:t>
      </w:r>
      <w:r w:rsidRPr="001F49FA">
        <w:rPr>
          <w:rStyle w:val="Bodytext5Italic"/>
          <w:b/>
          <w:i w:val="0"/>
          <w:sz w:val="19"/>
          <w:szCs w:val="19"/>
          <w:u w:val="single"/>
          <w:lang w:val="ro-RO"/>
        </w:rPr>
        <w:t xml:space="preserve"> ELECTRICĂ</w:t>
      </w:r>
    </w:p>
    <w:p w14:paraId="32A8317C" w14:textId="07F73A61" w:rsidR="000B79E0" w:rsidRPr="00BC778E" w:rsidRDefault="00F45FCE" w:rsidP="00F465D4">
      <w:pPr>
        <w:pStyle w:val="Heading410"/>
        <w:keepNext/>
        <w:keepLines/>
        <w:shd w:val="clear" w:color="auto" w:fill="auto"/>
        <w:tabs>
          <w:tab w:val="left" w:pos="315"/>
        </w:tabs>
        <w:spacing w:before="0" w:after="360"/>
        <w:ind w:firstLine="0"/>
        <w:jc w:val="left"/>
        <w:rPr>
          <w:sz w:val="19"/>
          <w:szCs w:val="19"/>
        </w:rPr>
      </w:pPr>
      <w:r w:rsidRPr="00406E45">
        <w:rPr>
          <w:rStyle w:val="Bodytext5Italic"/>
          <w:b/>
          <w:i w:val="0"/>
          <w:iCs/>
          <w:sz w:val="19"/>
          <w:szCs w:val="19"/>
        </w:rPr>
        <w:t>2.1</w:t>
      </w:r>
      <w:r w:rsidRPr="00BC778E">
        <w:rPr>
          <w:rStyle w:val="Bodytext5NotBold"/>
          <w:sz w:val="19"/>
          <w:szCs w:val="19"/>
        </w:rPr>
        <w:t xml:space="preserve"> </w:t>
      </w:r>
      <w:r w:rsidRPr="00BC778E">
        <w:rPr>
          <w:rStyle w:val="Bodytext5"/>
          <w:b/>
          <w:sz w:val="19"/>
          <w:szCs w:val="19"/>
        </w:rPr>
        <w:t xml:space="preserve">Cantitatea </w:t>
      </w:r>
      <w:r w:rsidR="006466B0">
        <w:rPr>
          <w:rStyle w:val="Bodytext5"/>
          <w:b/>
          <w:sz w:val="19"/>
          <w:szCs w:val="19"/>
          <w:lang w:val="ro-RO"/>
        </w:rPr>
        <w:t>Contractată</w:t>
      </w:r>
      <w:r w:rsidRPr="00BC778E">
        <w:rPr>
          <w:rStyle w:val="Bodytext5"/>
          <w:b/>
          <w:sz w:val="19"/>
          <w:szCs w:val="19"/>
        </w:rPr>
        <w:t>:</w:t>
      </w:r>
      <w:r w:rsidR="00CB1C7C">
        <w:rPr>
          <w:rStyle w:val="Bodytext5"/>
          <w:b/>
          <w:sz w:val="19"/>
          <w:szCs w:val="19"/>
          <w:lang w:val="ro-RO"/>
        </w:rPr>
        <w:t xml:space="preserve"> </w:t>
      </w:r>
      <w:r w:rsidRPr="00BC778E">
        <w:rPr>
          <w:rStyle w:val="Bodytext5"/>
          <w:b/>
          <w:sz w:val="19"/>
          <w:szCs w:val="19"/>
        </w:rPr>
        <w:t>„</w:t>
      </w:r>
      <w:r w:rsidR="006466B0">
        <w:rPr>
          <w:rStyle w:val="Bodytext5"/>
          <w:b/>
          <w:sz w:val="19"/>
          <w:szCs w:val="19"/>
          <w:lang w:val="ro-RO"/>
        </w:rPr>
        <w:t>C</w:t>
      </w:r>
      <w:r w:rsidRPr="00BC778E">
        <w:rPr>
          <w:rStyle w:val="Bodytext5"/>
          <w:b/>
          <w:sz w:val="19"/>
          <w:szCs w:val="19"/>
        </w:rPr>
        <w:t xml:space="preserve">antitatea </w:t>
      </w:r>
      <w:r w:rsidR="006466B0">
        <w:rPr>
          <w:rStyle w:val="Bodytext5"/>
          <w:b/>
          <w:sz w:val="19"/>
          <w:szCs w:val="19"/>
          <w:lang w:val="ro-RO"/>
        </w:rPr>
        <w:t>C</w:t>
      </w:r>
      <w:r w:rsidRPr="00BC778E">
        <w:rPr>
          <w:rStyle w:val="Bodytext5"/>
          <w:b/>
          <w:sz w:val="19"/>
          <w:szCs w:val="19"/>
        </w:rPr>
        <w:t>ontract</w:t>
      </w:r>
      <w:proofErr w:type="spellStart"/>
      <w:r w:rsidR="006466B0">
        <w:rPr>
          <w:rStyle w:val="Bodytext5"/>
          <w:b/>
          <w:sz w:val="19"/>
          <w:szCs w:val="19"/>
          <w:lang w:val="ro-RO"/>
        </w:rPr>
        <w:t>ată</w:t>
      </w:r>
      <w:proofErr w:type="spellEnd"/>
      <w:r w:rsidRPr="00BC778E">
        <w:rPr>
          <w:rStyle w:val="Bodytext5"/>
          <w:b/>
          <w:sz w:val="19"/>
          <w:szCs w:val="19"/>
        </w:rPr>
        <w:t xml:space="preserve">” </w:t>
      </w:r>
      <w:r w:rsidRPr="00BC778E">
        <w:rPr>
          <w:rStyle w:val="Bodytext5NotBold"/>
          <w:sz w:val="19"/>
          <w:szCs w:val="19"/>
        </w:rPr>
        <w:t>a energiei electrice este:</w:t>
      </w:r>
      <w:r w:rsidR="006466B0">
        <w:rPr>
          <w:rStyle w:val="Bodytext5NotBold"/>
          <w:sz w:val="19"/>
          <w:szCs w:val="19"/>
          <w:lang w:val="ro-RO"/>
        </w:rPr>
        <w:t xml:space="preserve"> </w:t>
      </w:r>
      <w:r w:rsidRPr="00BC778E">
        <w:rPr>
          <w:rStyle w:val="Bodytext5NotBold0"/>
          <w:sz w:val="19"/>
          <w:szCs w:val="19"/>
        </w:rPr>
        <w:t>[a se specifica o singură opțiune]</w:t>
      </w:r>
    </w:p>
    <w:p w14:paraId="20D5E8E4" w14:textId="02B025C0" w:rsidR="000B79E0" w:rsidRDefault="00F45FCE" w:rsidP="00EF050B">
      <w:pPr>
        <w:pStyle w:val="Bodytext20"/>
        <w:shd w:val="clear" w:color="auto" w:fill="auto"/>
        <w:spacing w:after="0" w:line="200" w:lineRule="exact"/>
        <w:ind w:left="2740" w:firstLine="0"/>
        <w:jc w:val="both"/>
        <w:rPr>
          <w:rStyle w:val="Bodytext5NotBold"/>
          <w:sz w:val="19"/>
          <w:szCs w:val="19"/>
        </w:rPr>
      </w:pPr>
      <w:r w:rsidRPr="00BC778E">
        <w:rPr>
          <w:rStyle w:val="Bodytext2Bold0"/>
          <w:sz w:val="19"/>
          <w:szCs w:val="19"/>
        </w:rPr>
        <w:t>2.1(a)</w:t>
      </w:r>
      <w:r w:rsidRPr="00BC778E">
        <w:rPr>
          <w:sz w:val="19"/>
          <w:szCs w:val="19"/>
        </w:rPr>
        <w:t xml:space="preserve"> </w:t>
      </w:r>
      <w:r w:rsidR="00EF050B">
        <w:rPr>
          <w:sz w:val="19"/>
          <w:szCs w:val="19"/>
          <w:lang w:val="en-US"/>
        </w:rPr>
        <w:t xml:space="preserve">[ ] </w:t>
      </w:r>
      <w:r w:rsidR="00E70F78">
        <w:rPr>
          <w:sz w:val="19"/>
          <w:szCs w:val="19"/>
          <w:lang w:val="ro-RO"/>
        </w:rPr>
        <w:t>Întreaga Producție Contorizată a</w:t>
      </w:r>
      <w:r w:rsidRPr="00BC778E">
        <w:rPr>
          <w:sz w:val="19"/>
          <w:szCs w:val="19"/>
        </w:rPr>
        <w:t xml:space="preserve"> </w:t>
      </w:r>
      <w:r w:rsidR="00E70F78">
        <w:rPr>
          <w:sz w:val="19"/>
          <w:szCs w:val="19"/>
          <w:lang w:val="ro-RO"/>
        </w:rPr>
        <w:t>I</w:t>
      </w:r>
      <w:r w:rsidRPr="00BC778E">
        <w:rPr>
          <w:sz w:val="19"/>
          <w:szCs w:val="19"/>
        </w:rPr>
        <w:t xml:space="preserve">nstalației pentru </w:t>
      </w:r>
      <w:r w:rsidR="00E70F78">
        <w:rPr>
          <w:sz w:val="19"/>
          <w:szCs w:val="19"/>
          <w:lang w:val="ro-RO"/>
        </w:rPr>
        <w:t>P</w:t>
      </w:r>
      <w:r w:rsidRPr="00BC778E">
        <w:rPr>
          <w:sz w:val="19"/>
          <w:szCs w:val="19"/>
        </w:rPr>
        <w:t xml:space="preserve">erioada </w:t>
      </w:r>
      <w:r w:rsidR="00E70F78">
        <w:rPr>
          <w:sz w:val="19"/>
          <w:szCs w:val="19"/>
          <w:lang w:val="ro-RO"/>
        </w:rPr>
        <w:t>T</w:t>
      </w:r>
      <w:r w:rsidRPr="00BC778E">
        <w:rPr>
          <w:sz w:val="19"/>
          <w:szCs w:val="19"/>
        </w:rPr>
        <w:t>otală de</w:t>
      </w:r>
      <w:r w:rsidR="00811EE1">
        <w:rPr>
          <w:sz w:val="19"/>
          <w:szCs w:val="19"/>
          <w:lang w:val="ro-RO"/>
        </w:rPr>
        <w:t xml:space="preserve"> </w:t>
      </w:r>
      <w:r w:rsidR="00E70F78">
        <w:rPr>
          <w:sz w:val="19"/>
          <w:szCs w:val="19"/>
          <w:lang w:val="ro-RO"/>
        </w:rPr>
        <w:t>Livrare</w:t>
      </w:r>
      <w:r w:rsidR="00EF050B">
        <w:rPr>
          <w:sz w:val="19"/>
          <w:szCs w:val="19"/>
          <w:lang w:val="ro-RO"/>
        </w:rPr>
        <w:t xml:space="preserve"> </w:t>
      </w:r>
      <w:r w:rsidRPr="002A2946">
        <w:rPr>
          <w:rStyle w:val="Bodytext5NotBold"/>
          <w:sz w:val="19"/>
          <w:szCs w:val="19"/>
        </w:rPr>
        <w:t>(</w:t>
      </w:r>
      <w:r w:rsidRPr="002A2946">
        <w:rPr>
          <w:b/>
          <w:bCs/>
          <w:sz w:val="19"/>
          <w:szCs w:val="19"/>
        </w:rPr>
        <w:t>„</w:t>
      </w:r>
      <w:r w:rsidR="00E70F78" w:rsidRPr="002A2946">
        <w:rPr>
          <w:b/>
          <w:bCs/>
          <w:sz w:val="19"/>
          <w:szCs w:val="19"/>
          <w:lang w:val="ro-RO"/>
        </w:rPr>
        <w:t>Întreaga Producție Contorizată</w:t>
      </w:r>
      <w:r w:rsidRPr="002A2946">
        <w:rPr>
          <w:b/>
          <w:bCs/>
          <w:sz w:val="19"/>
          <w:szCs w:val="19"/>
        </w:rPr>
        <w:t>”</w:t>
      </w:r>
      <w:r w:rsidRPr="002A2946">
        <w:rPr>
          <w:rStyle w:val="Bodytext5NotBold"/>
          <w:sz w:val="19"/>
          <w:szCs w:val="19"/>
        </w:rPr>
        <w:t>)</w:t>
      </w:r>
      <w:r w:rsidRPr="002A2946">
        <w:rPr>
          <w:rStyle w:val="Bodytext5NotBold"/>
          <w:b w:val="0"/>
          <w:bCs/>
          <w:sz w:val="19"/>
          <w:szCs w:val="19"/>
        </w:rPr>
        <w:t>;</w:t>
      </w:r>
    </w:p>
    <w:p w14:paraId="66391C85" w14:textId="77777777" w:rsidR="00EF050B" w:rsidRPr="00EF050B" w:rsidRDefault="00EF050B" w:rsidP="00EF050B">
      <w:pPr>
        <w:pStyle w:val="Bodytext20"/>
        <w:shd w:val="clear" w:color="auto" w:fill="auto"/>
        <w:spacing w:after="0" w:line="200" w:lineRule="exact"/>
        <w:ind w:left="2740" w:firstLine="0"/>
        <w:jc w:val="both"/>
        <w:rPr>
          <w:sz w:val="19"/>
          <w:szCs w:val="19"/>
          <w:lang w:val="ro-RO"/>
        </w:rPr>
      </w:pPr>
    </w:p>
    <w:p w14:paraId="49542A5A" w14:textId="444289AF" w:rsidR="000B79E0" w:rsidRPr="006B4C23" w:rsidRDefault="00F45FCE" w:rsidP="003B02BE">
      <w:pPr>
        <w:pStyle w:val="Bodytext20"/>
        <w:shd w:val="clear" w:color="auto" w:fill="auto"/>
        <w:tabs>
          <w:tab w:val="left" w:leader="underscore" w:pos="9072"/>
        </w:tabs>
        <w:spacing w:after="0" w:line="211" w:lineRule="exact"/>
        <w:ind w:left="2740" w:right="44" w:firstLine="0"/>
        <w:jc w:val="both"/>
        <w:rPr>
          <w:sz w:val="19"/>
          <w:szCs w:val="19"/>
          <w:lang w:val="ro-RO"/>
        </w:rPr>
      </w:pPr>
      <w:r w:rsidRPr="00BC778E">
        <w:rPr>
          <w:rStyle w:val="Bodytext2Bold0"/>
          <w:sz w:val="19"/>
          <w:szCs w:val="19"/>
        </w:rPr>
        <w:t xml:space="preserve">2.1(b) </w:t>
      </w:r>
      <w:r w:rsidR="00443261" w:rsidRPr="005E0D35">
        <w:rPr>
          <w:sz w:val="19"/>
          <w:szCs w:val="19"/>
          <w:lang w:val="ro-RO"/>
        </w:rPr>
        <w:t>[ ]</w:t>
      </w:r>
      <w:r w:rsidR="00443261" w:rsidRPr="00BC778E">
        <w:rPr>
          <w:sz w:val="19"/>
          <w:szCs w:val="19"/>
        </w:rPr>
        <w:t xml:space="preserve"> </w:t>
      </w:r>
      <w:r w:rsidRPr="00BC778E">
        <w:rPr>
          <w:sz w:val="19"/>
          <w:szCs w:val="19"/>
        </w:rPr>
        <w:t xml:space="preserve">O parte </w:t>
      </w:r>
      <w:r w:rsidR="00336929">
        <w:rPr>
          <w:sz w:val="19"/>
          <w:szCs w:val="19"/>
          <w:lang w:val="ro-RO"/>
        </w:rPr>
        <w:t>stabilită</w:t>
      </w:r>
      <w:r w:rsidRPr="00BC778E">
        <w:rPr>
          <w:sz w:val="19"/>
          <w:szCs w:val="19"/>
        </w:rPr>
        <w:t xml:space="preserve"> a </w:t>
      </w:r>
      <w:r w:rsidR="007210C5" w:rsidRPr="005E0D35">
        <w:rPr>
          <w:sz w:val="19"/>
          <w:szCs w:val="19"/>
          <w:lang w:val="ro-RO"/>
        </w:rPr>
        <w:t>Produc</w:t>
      </w:r>
      <w:r w:rsidR="007210C5">
        <w:rPr>
          <w:sz w:val="19"/>
          <w:szCs w:val="19"/>
          <w:lang w:val="ro-RO"/>
        </w:rPr>
        <w:t>ției Contorizate a</w:t>
      </w:r>
      <w:r w:rsidRPr="00BC778E">
        <w:rPr>
          <w:sz w:val="19"/>
          <w:szCs w:val="19"/>
        </w:rPr>
        <w:t xml:space="preserve"> </w:t>
      </w:r>
      <w:r w:rsidR="007210C5">
        <w:rPr>
          <w:sz w:val="19"/>
          <w:szCs w:val="19"/>
          <w:lang w:val="ro-RO"/>
        </w:rPr>
        <w:t>I</w:t>
      </w:r>
      <w:r w:rsidRPr="00BC778E">
        <w:rPr>
          <w:sz w:val="19"/>
          <w:szCs w:val="19"/>
        </w:rPr>
        <w:t>n</w:t>
      </w:r>
      <w:proofErr w:type="spellStart"/>
      <w:r w:rsidR="007210C5">
        <w:rPr>
          <w:sz w:val="19"/>
          <w:szCs w:val="19"/>
          <w:lang w:val="ro-RO"/>
        </w:rPr>
        <w:t>stalației</w:t>
      </w:r>
      <w:proofErr w:type="spellEnd"/>
      <w:r w:rsidRPr="00BC778E">
        <w:rPr>
          <w:sz w:val="19"/>
          <w:szCs w:val="19"/>
        </w:rPr>
        <w:t xml:space="preserve"> pentru</w:t>
      </w:r>
      <w:r w:rsidR="00811EE1">
        <w:rPr>
          <w:sz w:val="19"/>
          <w:szCs w:val="19"/>
          <w:lang w:val="ro-RO"/>
        </w:rPr>
        <w:t xml:space="preserve"> </w:t>
      </w:r>
      <w:r w:rsidR="007210C5">
        <w:rPr>
          <w:sz w:val="19"/>
          <w:szCs w:val="19"/>
          <w:lang w:val="ro-RO"/>
        </w:rPr>
        <w:t>P</w:t>
      </w:r>
      <w:r w:rsidRPr="00BC778E">
        <w:rPr>
          <w:sz w:val="19"/>
          <w:szCs w:val="19"/>
        </w:rPr>
        <w:t xml:space="preserve">erioada </w:t>
      </w:r>
      <w:r w:rsidR="007210C5">
        <w:rPr>
          <w:sz w:val="19"/>
          <w:szCs w:val="19"/>
          <w:lang w:val="ro-RO"/>
        </w:rPr>
        <w:t>T</w:t>
      </w:r>
      <w:r w:rsidRPr="00BC778E">
        <w:rPr>
          <w:sz w:val="19"/>
          <w:szCs w:val="19"/>
        </w:rPr>
        <w:t xml:space="preserve">otală de </w:t>
      </w:r>
      <w:r w:rsidR="007210C5">
        <w:rPr>
          <w:sz w:val="19"/>
          <w:szCs w:val="19"/>
          <w:lang w:val="ro-RO"/>
        </w:rPr>
        <w:t>Livrare</w:t>
      </w:r>
      <w:r w:rsidRPr="00BC778E">
        <w:rPr>
          <w:sz w:val="19"/>
          <w:szCs w:val="19"/>
        </w:rPr>
        <w:t>, după cum urmează:</w:t>
      </w:r>
      <w:r w:rsidR="00811EE1">
        <w:rPr>
          <w:sz w:val="19"/>
          <w:szCs w:val="19"/>
          <w:lang w:val="ro-RO"/>
        </w:rPr>
        <w:t xml:space="preserve"> </w:t>
      </w:r>
      <w:r w:rsidRPr="00BC778E">
        <w:rPr>
          <w:rStyle w:val="Bodytext2Italic"/>
          <w:sz w:val="19"/>
          <w:szCs w:val="19"/>
        </w:rPr>
        <w:t>[a se preciza]</w:t>
      </w:r>
      <w:r w:rsidR="006B4C23">
        <w:rPr>
          <w:rStyle w:val="Bodytext2Bold0"/>
          <w:sz w:val="19"/>
          <w:szCs w:val="19"/>
          <w:lang w:val="ro-RO"/>
        </w:rPr>
        <w:t xml:space="preserve"> </w:t>
      </w:r>
      <w:r w:rsidR="006B4C23" w:rsidRPr="006B4C23">
        <w:rPr>
          <w:rStyle w:val="Bodytext2Bold0"/>
          <w:b w:val="0"/>
          <w:bCs/>
          <w:sz w:val="19"/>
          <w:szCs w:val="19"/>
          <w:lang w:val="ro-RO"/>
        </w:rPr>
        <w:t>_______</w:t>
      </w:r>
      <w:r w:rsidR="006B4C23">
        <w:rPr>
          <w:rStyle w:val="Bodytext2Bold0"/>
          <w:b w:val="0"/>
          <w:bCs/>
          <w:sz w:val="19"/>
          <w:szCs w:val="19"/>
          <w:lang w:val="ro-RO"/>
        </w:rPr>
        <w:t>_______________________________</w:t>
      </w:r>
    </w:p>
    <w:p w14:paraId="3CE98906" w14:textId="47A8CED3" w:rsidR="000B79E0" w:rsidRPr="00BC778E" w:rsidRDefault="00F45FCE" w:rsidP="003B02BE">
      <w:pPr>
        <w:pStyle w:val="Bodytext50"/>
        <w:shd w:val="clear" w:color="auto" w:fill="auto"/>
        <w:spacing w:before="0" w:after="356" w:line="211" w:lineRule="exact"/>
        <w:ind w:left="2740"/>
        <w:rPr>
          <w:sz w:val="19"/>
          <w:szCs w:val="19"/>
        </w:rPr>
      </w:pPr>
      <w:r w:rsidRPr="00BC778E">
        <w:rPr>
          <w:rStyle w:val="Bodytext5NotBold"/>
          <w:sz w:val="19"/>
          <w:szCs w:val="19"/>
        </w:rPr>
        <w:t>(</w:t>
      </w:r>
      <w:r w:rsidRPr="00BC778E">
        <w:rPr>
          <w:sz w:val="19"/>
          <w:szCs w:val="19"/>
        </w:rPr>
        <w:t xml:space="preserve">„Partea </w:t>
      </w:r>
      <w:r w:rsidR="00811EE1">
        <w:rPr>
          <w:sz w:val="19"/>
          <w:szCs w:val="19"/>
          <w:lang w:val="ro-RO"/>
        </w:rPr>
        <w:t>Stabilită</w:t>
      </w:r>
      <w:r w:rsidRPr="00BC778E">
        <w:rPr>
          <w:sz w:val="19"/>
          <w:szCs w:val="19"/>
        </w:rPr>
        <w:t xml:space="preserve"> a </w:t>
      </w:r>
      <w:r w:rsidR="00811EE1">
        <w:rPr>
          <w:sz w:val="19"/>
          <w:szCs w:val="19"/>
          <w:lang w:val="ro-RO"/>
        </w:rPr>
        <w:t>Producției Contorizate</w:t>
      </w:r>
      <w:r w:rsidRPr="00BC778E">
        <w:rPr>
          <w:sz w:val="19"/>
          <w:szCs w:val="19"/>
        </w:rPr>
        <w:t>”</w:t>
      </w:r>
      <w:r w:rsidRPr="00BC778E">
        <w:rPr>
          <w:rStyle w:val="Bodytext5NotBold"/>
          <w:sz w:val="19"/>
          <w:szCs w:val="19"/>
        </w:rPr>
        <w:t>);</w:t>
      </w:r>
      <w:r w:rsidR="006B4C23">
        <w:rPr>
          <w:rStyle w:val="Bodytext5NotBold"/>
          <w:sz w:val="19"/>
          <w:szCs w:val="19"/>
          <w:lang w:val="ro-RO"/>
        </w:rPr>
        <w:t xml:space="preserve"> </w:t>
      </w:r>
      <w:r w:rsidRPr="00BC778E">
        <w:rPr>
          <w:rStyle w:val="Bodytext5NotBold"/>
          <w:sz w:val="19"/>
          <w:szCs w:val="19"/>
        </w:rPr>
        <w:t>sau</w:t>
      </w:r>
    </w:p>
    <w:p w14:paraId="663A8C36" w14:textId="01C685A9" w:rsidR="000B79E0" w:rsidRDefault="00F45FCE" w:rsidP="00D55893">
      <w:pPr>
        <w:pStyle w:val="Bodytext20"/>
        <w:shd w:val="clear" w:color="auto" w:fill="auto"/>
        <w:spacing w:after="0" w:line="216" w:lineRule="exact"/>
        <w:ind w:left="2740" w:right="44" w:firstLine="0"/>
        <w:jc w:val="both"/>
        <w:rPr>
          <w:sz w:val="19"/>
          <w:szCs w:val="19"/>
        </w:rPr>
      </w:pPr>
      <w:r w:rsidRPr="00BC778E">
        <w:rPr>
          <w:rStyle w:val="Bodytext2Bold0"/>
          <w:sz w:val="19"/>
          <w:szCs w:val="19"/>
        </w:rPr>
        <w:t xml:space="preserve">2.1(c) </w:t>
      </w:r>
      <w:r w:rsidR="00443261">
        <w:rPr>
          <w:sz w:val="19"/>
          <w:szCs w:val="19"/>
          <w:lang w:val="en-US"/>
        </w:rPr>
        <w:t>[ ]</w:t>
      </w:r>
      <w:r w:rsidRPr="00BC778E">
        <w:rPr>
          <w:sz w:val="19"/>
          <w:szCs w:val="19"/>
        </w:rPr>
        <w:t xml:space="preserve"> O cantitate sau cantități fixe în conformitate cu următorul </w:t>
      </w:r>
      <w:r w:rsidR="006B09ED">
        <w:rPr>
          <w:sz w:val="19"/>
          <w:szCs w:val="19"/>
          <w:lang w:val="ro-RO"/>
        </w:rPr>
        <w:t>grafic</w:t>
      </w:r>
      <w:r w:rsidRPr="00BC778E">
        <w:rPr>
          <w:sz w:val="19"/>
          <w:szCs w:val="19"/>
        </w:rPr>
        <w:t xml:space="preserve"> de livrare (</w:t>
      </w:r>
      <w:r w:rsidRPr="00BC778E">
        <w:rPr>
          <w:rStyle w:val="Bodytext2Bold0"/>
          <w:sz w:val="19"/>
          <w:szCs w:val="19"/>
        </w:rPr>
        <w:t xml:space="preserve">„Cantitatea </w:t>
      </w:r>
      <w:r w:rsidR="00A24420">
        <w:rPr>
          <w:rStyle w:val="Bodytext2Bold0"/>
          <w:sz w:val="19"/>
          <w:szCs w:val="19"/>
          <w:lang w:val="ro-RO"/>
        </w:rPr>
        <w:t>conform Graficului de Livrare</w:t>
      </w:r>
      <w:r w:rsidRPr="00BC778E">
        <w:rPr>
          <w:rStyle w:val="Bodytext2Bold0"/>
          <w:sz w:val="19"/>
          <w:szCs w:val="19"/>
        </w:rPr>
        <w:t>”</w:t>
      </w:r>
      <w:r w:rsidRPr="00BC778E">
        <w:rPr>
          <w:sz w:val="19"/>
          <w:szCs w:val="19"/>
        </w:rPr>
        <w:t>):</w:t>
      </w:r>
    </w:p>
    <w:p w14:paraId="593F5BEE" w14:textId="77777777" w:rsidR="008929AB" w:rsidRPr="00BC778E" w:rsidRDefault="008929AB">
      <w:pPr>
        <w:pStyle w:val="Bodytext20"/>
        <w:shd w:val="clear" w:color="auto" w:fill="auto"/>
        <w:spacing w:after="0" w:line="216" w:lineRule="exact"/>
        <w:ind w:left="2740" w:right="620" w:firstLine="0"/>
        <w:jc w:val="left"/>
        <w:rPr>
          <w:sz w:val="19"/>
          <w:szCs w:val="19"/>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42"/>
        <w:gridCol w:w="1099"/>
        <w:gridCol w:w="1099"/>
        <w:gridCol w:w="1694"/>
        <w:gridCol w:w="1776"/>
        <w:gridCol w:w="2299"/>
      </w:tblGrid>
      <w:tr w:rsidR="000B79E0" w:rsidRPr="00BC778E" w14:paraId="55C914B4" w14:textId="77777777">
        <w:trPr>
          <w:trHeight w:hRule="exact" w:val="384"/>
          <w:jc w:val="center"/>
        </w:trPr>
        <w:tc>
          <w:tcPr>
            <w:tcW w:w="1042" w:type="dxa"/>
            <w:tcBorders>
              <w:top w:val="single" w:sz="4" w:space="0" w:color="auto"/>
              <w:left w:val="single" w:sz="4" w:space="0" w:color="auto"/>
            </w:tcBorders>
            <w:shd w:val="clear" w:color="auto" w:fill="FFFFFF"/>
            <w:vAlign w:val="center"/>
          </w:tcPr>
          <w:p w14:paraId="6F21D612" w14:textId="77777777" w:rsidR="000B79E0" w:rsidRPr="00BC778E" w:rsidRDefault="00F45FCE">
            <w:pPr>
              <w:pStyle w:val="Bodytext20"/>
              <w:framePr w:w="9010" w:wrap="notBeside" w:vAnchor="text" w:hAnchor="text" w:xAlign="center" w:y="1"/>
              <w:shd w:val="clear" w:color="auto" w:fill="auto"/>
              <w:spacing w:after="0" w:line="200" w:lineRule="exact"/>
              <w:ind w:firstLine="0"/>
              <w:jc w:val="left"/>
              <w:rPr>
                <w:sz w:val="19"/>
                <w:szCs w:val="19"/>
              </w:rPr>
            </w:pPr>
            <w:r w:rsidRPr="00BC778E">
              <w:rPr>
                <w:rStyle w:val="Bodytext2Bold2"/>
                <w:sz w:val="19"/>
                <w:szCs w:val="19"/>
              </w:rPr>
              <w:t>Perioada nr.</w:t>
            </w:r>
          </w:p>
        </w:tc>
        <w:tc>
          <w:tcPr>
            <w:tcW w:w="2198" w:type="dxa"/>
            <w:gridSpan w:val="2"/>
            <w:tcBorders>
              <w:top w:val="single" w:sz="4" w:space="0" w:color="auto"/>
              <w:left w:val="single" w:sz="4" w:space="0" w:color="auto"/>
            </w:tcBorders>
            <w:shd w:val="clear" w:color="auto" w:fill="FFFFFF"/>
            <w:vAlign w:val="center"/>
          </w:tcPr>
          <w:p w14:paraId="001E644F" w14:textId="77777777" w:rsidR="000B79E0" w:rsidRPr="00BC778E" w:rsidRDefault="00F45FCE">
            <w:pPr>
              <w:pStyle w:val="Bodytext20"/>
              <w:framePr w:w="9010" w:wrap="notBeside" w:vAnchor="text" w:hAnchor="text" w:xAlign="center" w:y="1"/>
              <w:shd w:val="clear" w:color="auto" w:fill="auto"/>
              <w:spacing w:after="0" w:line="200" w:lineRule="exact"/>
              <w:ind w:firstLine="0"/>
              <w:jc w:val="left"/>
              <w:rPr>
                <w:sz w:val="19"/>
                <w:szCs w:val="19"/>
              </w:rPr>
            </w:pPr>
            <w:r w:rsidRPr="00BC778E">
              <w:rPr>
                <w:rStyle w:val="Bodytext2Bold2"/>
                <w:sz w:val="19"/>
                <w:szCs w:val="19"/>
              </w:rPr>
              <w:t>Perioada de timp</w:t>
            </w:r>
          </w:p>
        </w:tc>
        <w:tc>
          <w:tcPr>
            <w:tcW w:w="1694" w:type="dxa"/>
            <w:vMerge w:val="restart"/>
            <w:tcBorders>
              <w:top w:val="single" w:sz="4" w:space="0" w:color="auto"/>
              <w:left w:val="single" w:sz="4" w:space="0" w:color="auto"/>
            </w:tcBorders>
            <w:shd w:val="clear" w:color="auto" w:fill="FFFFFF"/>
          </w:tcPr>
          <w:p w14:paraId="28FAD03D" w14:textId="3AB6FCF7" w:rsidR="000B79E0" w:rsidRPr="00BC778E" w:rsidRDefault="00E61B4A">
            <w:pPr>
              <w:pStyle w:val="Bodytext20"/>
              <w:framePr w:w="9010" w:wrap="notBeside" w:vAnchor="text" w:hAnchor="text" w:xAlign="center" w:y="1"/>
              <w:shd w:val="clear" w:color="auto" w:fill="auto"/>
              <w:spacing w:after="160" w:line="200" w:lineRule="exact"/>
              <w:ind w:firstLine="0"/>
              <w:jc w:val="left"/>
              <w:rPr>
                <w:sz w:val="19"/>
                <w:szCs w:val="19"/>
              </w:rPr>
            </w:pPr>
            <w:r>
              <w:rPr>
                <w:rStyle w:val="Bodytext21"/>
                <w:sz w:val="19"/>
                <w:szCs w:val="19"/>
                <w:lang w:val="ro-RO"/>
              </w:rPr>
              <w:t>Ora</w:t>
            </w:r>
            <w:r w:rsidR="00F45FCE" w:rsidRPr="00BC778E">
              <w:rPr>
                <w:rStyle w:val="Bodytext21"/>
                <w:sz w:val="19"/>
                <w:szCs w:val="19"/>
              </w:rPr>
              <w:t xml:space="preserve"> de la</w:t>
            </w:r>
          </w:p>
          <w:p w14:paraId="39138E14" w14:textId="404F00C1" w:rsidR="000B79E0" w:rsidRPr="00CE6A70" w:rsidRDefault="00CE6A70">
            <w:pPr>
              <w:pStyle w:val="Bodytext20"/>
              <w:framePr w:w="9010" w:wrap="notBeside" w:vAnchor="text" w:hAnchor="text" w:xAlign="center" w:y="1"/>
              <w:shd w:val="clear" w:color="auto" w:fill="auto"/>
              <w:spacing w:before="160" w:after="0" w:line="200" w:lineRule="exact"/>
              <w:ind w:firstLine="0"/>
              <w:jc w:val="left"/>
              <w:rPr>
                <w:sz w:val="19"/>
                <w:szCs w:val="19"/>
                <w:lang w:val="ro-RO"/>
              </w:rPr>
            </w:pPr>
            <w:r>
              <w:rPr>
                <w:rStyle w:val="Bodytext21"/>
                <w:sz w:val="19"/>
                <w:szCs w:val="19"/>
                <w:lang w:val="ro-RO"/>
              </w:rPr>
              <w:t>(</w:t>
            </w:r>
            <w:r w:rsidR="00F45FCE" w:rsidRPr="00BC778E">
              <w:rPr>
                <w:rStyle w:val="Bodytext21"/>
                <w:sz w:val="19"/>
                <w:szCs w:val="19"/>
              </w:rPr>
              <w:t>CET</w:t>
            </w:r>
            <w:r>
              <w:rPr>
                <w:rStyle w:val="Bodytext21"/>
                <w:sz w:val="19"/>
                <w:szCs w:val="19"/>
                <w:lang w:val="ro-RO"/>
              </w:rPr>
              <w:t>)</w:t>
            </w:r>
          </w:p>
        </w:tc>
        <w:tc>
          <w:tcPr>
            <w:tcW w:w="1776" w:type="dxa"/>
            <w:vMerge w:val="restart"/>
            <w:tcBorders>
              <w:top w:val="single" w:sz="4" w:space="0" w:color="auto"/>
              <w:left w:val="single" w:sz="4" w:space="0" w:color="auto"/>
            </w:tcBorders>
            <w:shd w:val="clear" w:color="auto" w:fill="FFFFFF"/>
          </w:tcPr>
          <w:p w14:paraId="3E3E55EE" w14:textId="019255CC" w:rsidR="000B79E0" w:rsidRPr="00BC778E" w:rsidRDefault="00E61B4A">
            <w:pPr>
              <w:pStyle w:val="Bodytext20"/>
              <w:framePr w:w="9010" w:wrap="notBeside" w:vAnchor="text" w:hAnchor="text" w:xAlign="center" w:y="1"/>
              <w:shd w:val="clear" w:color="auto" w:fill="auto"/>
              <w:spacing w:after="160" w:line="200" w:lineRule="exact"/>
              <w:ind w:firstLine="0"/>
              <w:jc w:val="left"/>
              <w:rPr>
                <w:sz w:val="19"/>
                <w:szCs w:val="19"/>
              </w:rPr>
            </w:pPr>
            <w:r>
              <w:rPr>
                <w:rStyle w:val="Bodytext21"/>
                <w:sz w:val="19"/>
                <w:szCs w:val="19"/>
                <w:lang w:val="ro-RO"/>
              </w:rPr>
              <w:t>Ora</w:t>
            </w:r>
            <w:r w:rsidR="00F45FCE" w:rsidRPr="00BC778E">
              <w:rPr>
                <w:rStyle w:val="Bodytext21"/>
                <w:sz w:val="19"/>
                <w:szCs w:val="19"/>
              </w:rPr>
              <w:t xml:space="preserve"> până la</w:t>
            </w:r>
          </w:p>
          <w:p w14:paraId="78735BEE" w14:textId="7E6F0A20" w:rsidR="000B79E0" w:rsidRPr="00CE6A70" w:rsidRDefault="00CE6A70">
            <w:pPr>
              <w:pStyle w:val="Bodytext20"/>
              <w:framePr w:w="9010" w:wrap="notBeside" w:vAnchor="text" w:hAnchor="text" w:xAlign="center" w:y="1"/>
              <w:shd w:val="clear" w:color="auto" w:fill="auto"/>
              <w:spacing w:before="160" w:after="0" w:line="200" w:lineRule="exact"/>
              <w:ind w:firstLine="0"/>
              <w:jc w:val="left"/>
              <w:rPr>
                <w:sz w:val="19"/>
                <w:szCs w:val="19"/>
                <w:lang w:val="ro-RO"/>
              </w:rPr>
            </w:pPr>
            <w:r>
              <w:rPr>
                <w:rStyle w:val="Bodytext21"/>
                <w:sz w:val="19"/>
                <w:szCs w:val="19"/>
                <w:lang w:val="ro-RO"/>
              </w:rPr>
              <w:t>(</w:t>
            </w:r>
            <w:r w:rsidR="00F45FCE" w:rsidRPr="00BC778E">
              <w:rPr>
                <w:rStyle w:val="Bodytext21"/>
                <w:sz w:val="19"/>
                <w:szCs w:val="19"/>
              </w:rPr>
              <w:t>CET</w:t>
            </w:r>
            <w:r>
              <w:rPr>
                <w:rStyle w:val="Bodytext21"/>
                <w:sz w:val="19"/>
                <w:szCs w:val="19"/>
                <w:lang w:val="ro-RO"/>
              </w:rPr>
              <w:t>)</w:t>
            </w:r>
          </w:p>
        </w:tc>
        <w:tc>
          <w:tcPr>
            <w:tcW w:w="2299" w:type="dxa"/>
            <w:vMerge w:val="restart"/>
            <w:tcBorders>
              <w:top w:val="single" w:sz="4" w:space="0" w:color="auto"/>
              <w:left w:val="single" w:sz="4" w:space="0" w:color="auto"/>
              <w:right w:val="single" w:sz="4" w:space="0" w:color="auto"/>
            </w:tcBorders>
            <w:shd w:val="clear" w:color="auto" w:fill="FFFFFF"/>
            <w:vAlign w:val="center"/>
          </w:tcPr>
          <w:p w14:paraId="7C9ABCCF" w14:textId="021E0F0E" w:rsidR="000B79E0" w:rsidRPr="00BC778E" w:rsidRDefault="00F45FCE">
            <w:pPr>
              <w:pStyle w:val="Bodytext20"/>
              <w:framePr w:w="9010" w:wrap="notBeside" w:vAnchor="text" w:hAnchor="text" w:xAlign="center" w:y="1"/>
              <w:shd w:val="clear" w:color="auto" w:fill="auto"/>
              <w:spacing w:after="140"/>
              <w:ind w:firstLine="0"/>
              <w:jc w:val="left"/>
              <w:rPr>
                <w:sz w:val="19"/>
                <w:szCs w:val="19"/>
              </w:rPr>
            </w:pPr>
            <w:r w:rsidRPr="00BC778E">
              <w:rPr>
                <w:rStyle w:val="Bodytext21"/>
                <w:sz w:val="19"/>
                <w:szCs w:val="19"/>
              </w:rPr>
              <w:t>Cantitatea</w:t>
            </w:r>
            <w:r w:rsidR="00810521">
              <w:rPr>
                <w:rStyle w:val="Bodytext21"/>
                <w:sz w:val="19"/>
                <w:szCs w:val="19"/>
                <w:lang w:val="ro-RO"/>
              </w:rPr>
              <w:t xml:space="preserve"> Contractată</w:t>
            </w:r>
            <w:r w:rsidRPr="00BC778E">
              <w:rPr>
                <w:rStyle w:val="Bodytext21"/>
                <w:sz w:val="19"/>
                <w:szCs w:val="19"/>
              </w:rPr>
              <w:t xml:space="preserve"> de energie electrică</w:t>
            </w:r>
          </w:p>
          <w:p w14:paraId="574A3B12" w14:textId="77777777" w:rsidR="000B79E0" w:rsidRPr="00BC778E" w:rsidRDefault="00F45FCE">
            <w:pPr>
              <w:pStyle w:val="Bodytext20"/>
              <w:framePr w:w="9010" w:wrap="notBeside" w:vAnchor="text" w:hAnchor="text" w:xAlign="center" w:y="1"/>
              <w:shd w:val="clear" w:color="auto" w:fill="auto"/>
              <w:spacing w:before="140" w:after="0" w:line="200" w:lineRule="exact"/>
              <w:ind w:firstLine="0"/>
              <w:jc w:val="left"/>
              <w:rPr>
                <w:sz w:val="19"/>
                <w:szCs w:val="19"/>
              </w:rPr>
            </w:pPr>
            <w:r w:rsidRPr="00BC778E">
              <w:rPr>
                <w:rStyle w:val="Bodytext21"/>
                <w:sz w:val="19"/>
                <w:szCs w:val="19"/>
              </w:rPr>
              <w:t>MWh</w:t>
            </w:r>
          </w:p>
        </w:tc>
      </w:tr>
      <w:tr w:rsidR="000B79E0" w:rsidRPr="00BC778E" w14:paraId="3D320B72" w14:textId="77777777">
        <w:trPr>
          <w:trHeight w:hRule="exact" w:val="581"/>
          <w:jc w:val="center"/>
        </w:trPr>
        <w:tc>
          <w:tcPr>
            <w:tcW w:w="1042" w:type="dxa"/>
            <w:tcBorders>
              <w:top w:val="single" w:sz="4" w:space="0" w:color="auto"/>
              <w:left w:val="single" w:sz="4" w:space="0" w:color="auto"/>
            </w:tcBorders>
            <w:shd w:val="clear" w:color="auto" w:fill="FFFFFF"/>
          </w:tcPr>
          <w:p w14:paraId="1E2C1E33" w14:textId="77777777" w:rsidR="000B79E0" w:rsidRPr="00BC778E" w:rsidRDefault="000B79E0">
            <w:pPr>
              <w:framePr w:w="9010" w:wrap="notBeside" w:vAnchor="text" w:hAnchor="text" w:xAlign="center" w:y="1"/>
              <w:rPr>
                <w:sz w:val="19"/>
                <w:szCs w:val="19"/>
              </w:rPr>
            </w:pPr>
          </w:p>
        </w:tc>
        <w:tc>
          <w:tcPr>
            <w:tcW w:w="1099" w:type="dxa"/>
            <w:tcBorders>
              <w:top w:val="single" w:sz="4" w:space="0" w:color="auto"/>
              <w:left w:val="single" w:sz="4" w:space="0" w:color="auto"/>
            </w:tcBorders>
            <w:shd w:val="clear" w:color="auto" w:fill="FFFFFF"/>
          </w:tcPr>
          <w:p w14:paraId="1D8F5815" w14:textId="43490644" w:rsidR="000B79E0" w:rsidRPr="00276F61" w:rsidRDefault="00F45FCE">
            <w:pPr>
              <w:pStyle w:val="Bodytext20"/>
              <w:framePr w:w="9010" w:wrap="notBeside" w:vAnchor="text" w:hAnchor="text" w:xAlign="center" w:y="1"/>
              <w:shd w:val="clear" w:color="auto" w:fill="auto"/>
              <w:spacing w:after="0" w:line="200" w:lineRule="exact"/>
              <w:ind w:firstLine="0"/>
              <w:jc w:val="left"/>
              <w:rPr>
                <w:sz w:val="19"/>
                <w:szCs w:val="19"/>
                <w:lang w:val="ro-RO"/>
              </w:rPr>
            </w:pPr>
            <w:r w:rsidRPr="00BC778E">
              <w:rPr>
                <w:rStyle w:val="Bodytext21"/>
                <w:sz w:val="19"/>
                <w:szCs w:val="19"/>
              </w:rPr>
              <w:t xml:space="preserve">Prima </w:t>
            </w:r>
            <w:r w:rsidR="00276F61">
              <w:rPr>
                <w:rStyle w:val="Bodytext21"/>
                <w:sz w:val="19"/>
                <w:szCs w:val="19"/>
                <w:lang w:val="ro-RO"/>
              </w:rPr>
              <w:t>zi</w:t>
            </w:r>
          </w:p>
        </w:tc>
        <w:tc>
          <w:tcPr>
            <w:tcW w:w="1099" w:type="dxa"/>
            <w:tcBorders>
              <w:top w:val="single" w:sz="4" w:space="0" w:color="auto"/>
              <w:left w:val="single" w:sz="4" w:space="0" w:color="auto"/>
            </w:tcBorders>
            <w:shd w:val="clear" w:color="auto" w:fill="FFFFFF"/>
          </w:tcPr>
          <w:p w14:paraId="1F32D108" w14:textId="1D5E2CFA" w:rsidR="000B79E0" w:rsidRPr="00276F61" w:rsidRDefault="00F45FCE">
            <w:pPr>
              <w:pStyle w:val="Bodytext20"/>
              <w:framePr w:w="9010" w:wrap="notBeside" w:vAnchor="text" w:hAnchor="text" w:xAlign="center" w:y="1"/>
              <w:shd w:val="clear" w:color="auto" w:fill="auto"/>
              <w:spacing w:after="0" w:line="200" w:lineRule="exact"/>
              <w:ind w:firstLine="0"/>
              <w:jc w:val="left"/>
              <w:rPr>
                <w:sz w:val="19"/>
                <w:szCs w:val="19"/>
                <w:lang w:val="ro-RO"/>
              </w:rPr>
            </w:pPr>
            <w:r w:rsidRPr="00BC778E">
              <w:rPr>
                <w:rStyle w:val="Bodytext21"/>
                <w:sz w:val="19"/>
                <w:szCs w:val="19"/>
              </w:rPr>
              <w:t xml:space="preserve">Ultima </w:t>
            </w:r>
            <w:r w:rsidR="00276F61">
              <w:rPr>
                <w:rStyle w:val="Bodytext21"/>
                <w:sz w:val="19"/>
                <w:szCs w:val="19"/>
                <w:lang w:val="ro-RO"/>
              </w:rPr>
              <w:t>zi</w:t>
            </w:r>
          </w:p>
        </w:tc>
        <w:tc>
          <w:tcPr>
            <w:tcW w:w="1694" w:type="dxa"/>
            <w:vMerge/>
            <w:tcBorders>
              <w:left w:val="single" w:sz="4" w:space="0" w:color="auto"/>
            </w:tcBorders>
            <w:shd w:val="clear" w:color="auto" w:fill="FFFFFF"/>
          </w:tcPr>
          <w:p w14:paraId="7B89EA9B" w14:textId="77777777" w:rsidR="000B79E0" w:rsidRPr="00BC778E" w:rsidRDefault="000B79E0">
            <w:pPr>
              <w:framePr w:w="9010" w:wrap="notBeside" w:vAnchor="text" w:hAnchor="text" w:xAlign="center" w:y="1"/>
              <w:rPr>
                <w:sz w:val="19"/>
                <w:szCs w:val="19"/>
              </w:rPr>
            </w:pPr>
          </w:p>
        </w:tc>
        <w:tc>
          <w:tcPr>
            <w:tcW w:w="1776" w:type="dxa"/>
            <w:vMerge/>
            <w:tcBorders>
              <w:left w:val="single" w:sz="4" w:space="0" w:color="auto"/>
            </w:tcBorders>
            <w:shd w:val="clear" w:color="auto" w:fill="FFFFFF"/>
          </w:tcPr>
          <w:p w14:paraId="74FA402E" w14:textId="77777777" w:rsidR="000B79E0" w:rsidRPr="00BC778E" w:rsidRDefault="000B79E0">
            <w:pPr>
              <w:framePr w:w="9010" w:wrap="notBeside" w:vAnchor="text" w:hAnchor="text" w:xAlign="center" w:y="1"/>
              <w:rPr>
                <w:sz w:val="19"/>
                <w:szCs w:val="19"/>
              </w:rPr>
            </w:pPr>
          </w:p>
        </w:tc>
        <w:tc>
          <w:tcPr>
            <w:tcW w:w="2299" w:type="dxa"/>
            <w:vMerge/>
            <w:tcBorders>
              <w:left w:val="single" w:sz="4" w:space="0" w:color="auto"/>
              <w:right w:val="single" w:sz="4" w:space="0" w:color="auto"/>
            </w:tcBorders>
            <w:shd w:val="clear" w:color="auto" w:fill="FFFFFF"/>
            <w:vAlign w:val="center"/>
          </w:tcPr>
          <w:p w14:paraId="3F7D18ED" w14:textId="77777777" w:rsidR="000B79E0" w:rsidRPr="00BC778E" w:rsidRDefault="000B79E0">
            <w:pPr>
              <w:framePr w:w="9010" w:wrap="notBeside" w:vAnchor="text" w:hAnchor="text" w:xAlign="center" w:y="1"/>
              <w:rPr>
                <w:sz w:val="19"/>
                <w:szCs w:val="19"/>
              </w:rPr>
            </w:pPr>
          </w:p>
        </w:tc>
      </w:tr>
      <w:tr w:rsidR="000B79E0" w:rsidRPr="00BC778E" w14:paraId="2F3E78DC" w14:textId="77777777">
        <w:trPr>
          <w:trHeight w:hRule="exact" w:val="341"/>
          <w:jc w:val="center"/>
        </w:trPr>
        <w:tc>
          <w:tcPr>
            <w:tcW w:w="1042" w:type="dxa"/>
            <w:tcBorders>
              <w:top w:val="single" w:sz="4" w:space="0" w:color="auto"/>
              <w:left w:val="single" w:sz="4" w:space="0" w:color="auto"/>
            </w:tcBorders>
            <w:shd w:val="clear" w:color="auto" w:fill="FFFFFF"/>
          </w:tcPr>
          <w:p w14:paraId="43EDFBF7" w14:textId="77777777" w:rsidR="000B79E0" w:rsidRPr="00BC778E" w:rsidRDefault="00F45FCE">
            <w:pPr>
              <w:pStyle w:val="Bodytext20"/>
              <w:framePr w:w="9010" w:wrap="notBeside" w:vAnchor="text" w:hAnchor="text" w:xAlign="center" w:y="1"/>
              <w:shd w:val="clear" w:color="auto" w:fill="auto"/>
              <w:spacing w:after="0" w:line="200" w:lineRule="exact"/>
              <w:ind w:firstLine="0"/>
              <w:jc w:val="left"/>
              <w:rPr>
                <w:sz w:val="19"/>
                <w:szCs w:val="19"/>
              </w:rPr>
            </w:pPr>
            <w:r w:rsidRPr="00BC778E">
              <w:rPr>
                <w:rStyle w:val="Bodytext21"/>
                <w:sz w:val="19"/>
                <w:szCs w:val="19"/>
              </w:rPr>
              <w:t>Perioada 1</w:t>
            </w:r>
          </w:p>
        </w:tc>
        <w:tc>
          <w:tcPr>
            <w:tcW w:w="1099" w:type="dxa"/>
            <w:tcBorders>
              <w:top w:val="single" w:sz="4" w:space="0" w:color="auto"/>
              <w:left w:val="single" w:sz="4" w:space="0" w:color="auto"/>
            </w:tcBorders>
            <w:shd w:val="clear" w:color="auto" w:fill="FFFFFF"/>
          </w:tcPr>
          <w:p w14:paraId="1BE80D9F" w14:textId="77777777" w:rsidR="000B79E0" w:rsidRPr="00BC778E" w:rsidRDefault="000B79E0">
            <w:pPr>
              <w:framePr w:w="9010" w:wrap="notBeside" w:vAnchor="text" w:hAnchor="text" w:xAlign="center" w:y="1"/>
              <w:rPr>
                <w:sz w:val="19"/>
                <w:szCs w:val="19"/>
              </w:rPr>
            </w:pPr>
          </w:p>
        </w:tc>
        <w:tc>
          <w:tcPr>
            <w:tcW w:w="1099" w:type="dxa"/>
            <w:tcBorders>
              <w:top w:val="single" w:sz="4" w:space="0" w:color="auto"/>
              <w:left w:val="single" w:sz="4" w:space="0" w:color="auto"/>
            </w:tcBorders>
            <w:shd w:val="clear" w:color="auto" w:fill="FFFFFF"/>
          </w:tcPr>
          <w:p w14:paraId="305F4CE7" w14:textId="77777777" w:rsidR="000B79E0" w:rsidRPr="00BC778E" w:rsidRDefault="000B79E0">
            <w:pPr>
              <w:framePr w:w="9010" w:wrap="notBeside" w:vAnchor="text" w:hAnchor="text" w:xAlign="center" w:y="1"/>
              <w:rPr>
                <w:sz w:val="19"/>
                <w:szCs w:val="19"/>
              </w:rPr>
            </w:pPr>
          </w:p>
        </w:tc>
        <w:tc>
          <w:tcPr>
            <w:tcW w:w="1694" w:type="dxa"/>
            <w:tcBorders>
              <w:top w:val="single" w:sz="4" w:space="0" w:color="auto"/>
              <w:left w:val="single" w:sz="4" w:space="0" w:color="auto"/>
            </w:tcBorders>
            <w:shd w:val="clear" w:color="auto" w:fill="FFFFFF"/>
          </w:tcPr>
          <w:p w14:paraId="5315FFFA" w14:textId="77777777" w:rsidR="000B79E0" w:rsidRPr="00BC778E" w:rsidRDefault="000B79E0">
            <w:pPr>
              <w:framePr w:w="9010" w:wrap="notBeside" w:vAnchor="text" w:hAnchor="text" w:xAlign="center" w:y="1"/>
              <w:rPr>
                <w:sz w:val="19"/>
                <w:szCs w:val="19"/>
              </w:rPr>
            </w:pPr>
          </w:p>
        </w:tc>
        <w:tc>
          <w:tcPr>
            <w:tcW w:w="1776" w:type="dxa"/>
            <w:tcBorders>
              <w:top w:val="single" w:sz="4" w:space="0" w:color="auto"/>
              <w:left w:val="single" w:sz="4" w:space="0" w:color="auto"/>
            </w:tcBorders>
            <w:shd w:val="clear" w:color="auto" w:fill="FFFFFF"/>
          </w:tcPr>
          <w:p w14:paraId="0E09ED4B" w14:textId="77777777" w:rsidR="000B79E0" w:rsidRPr="00BC778E" w:rsidRDefault="000B79E0">
            <w:pPr>
              <w:framePr w:w="9010" w:wrap="notBeside" w:vAnchor="text" w:hAnchor="text" w:xAlign="center" w:y="1"/>
              <w:rPr>
                <w:sz w:val="19"/>
                <w:szCs w:val="19"/>
              </w:rPr>
            </w:pPr>
          </w:p>
        </w:tc>
        <w:tc>
          <w:tcPr>
            <w:tcW w:w="2299" w:type="dxa"/>
            <w:tcBorders>
              <w:top w:val="single" w:sz="4" w:space="0" w:color="auto"/>
              <w:left w:val="single" w:sz="4" w:space="0" w:color="auto"/>
              <w:right w:val="single" w:sz="4" w:space="0" w:color="auto"/>
            </w:tcBorders>
            <w:shd w:val="clear" w:color="auto" w:fill="FFFFFF"/>
          </w:tcPr>
          <w:p w14:paraId="2DE1170F" w14:textId="77777777" w:rsidR="000B79E0" w:rsidRPr="00BC778E" w:rsidRDefault="000B79E0">
            <w:pPr>
              <w:framePr w:w="9010" w:wrap="notBeside" w:vAnchor="text" w:hAnchor="text" w:xAlign="center" w:y="1"/>
              <w:rPr>
                <w:sz w:val="19"/>
                <w:szCs w:val="19"/>
              </w:rPr>
            </w:pPr>
          </w:p>
        </w:tc>
      </w:tr>
      <w:tr w:rsidR="000B79E0" w:rsidRPr="00BC778E" w14:paraId="61AEC1C9" w14:textId="77777777">
        <w:trPr>
          <w:trHeight w:hRule="exact" w:val="336"/>
          <w:jc w:val="center"/>
        </w:trPr>
        <w:tc>
          <w:tcPr>
            <w:tcW w:w="1042" w:type="dxa"/>
            <w:tcBorders>
              <w:top w:val="single" w:sz="4" w:space="0" w:color="auto"/>
              <w:left w:val="single" w:sz="4" w:space="0" w:color="auto"/>
            </w:tcBorders>
            <w:shd w:val="clear" w:color="auto" w:fill="FFFFFF"/>
          </w:tcPr>
          <w:p w14:paraId="0AAF64AB" w14:textId="77777777" w:rsidR="000B79E0" w:rsidRPr="00BC778E" w:rsidRDefault="00F45FCE">
            <w:pPr>
              <w:pStyle w:val="Bodytext20"/>
              <w:framePr w:w="9010" w:wrap="notBeside" w:vAnchor="text" w:hAnchor="text" w:xAlign="center" w:y="1"/>
              <w:shd w:val="clear" w:color="auto" w:fill="auto"/>
              <w:spacing w:after="0" w:line="200" w:lineRule="exact"/>
              <w:ind w:firstLine="0"/>
              <w:jc w:val="left"/>
              <w:rPr>
                <w:sz w:val="19"/>
                <w:szCs w:val="19"/>
              </w:rPr>
            </w:pPr>
            <w:r w:rsidRPr="00BC778E">
              <w:rPr>
                <w:rStyle w:val="Bodytext21"/>
                <w:sz w:val="19"/>
                <w:szCs w:val="19"/>
              </w:rPr>
              <w:t>Perioada 2</w:t>
            </w:r>
          </w:p>
        </w:tc>
        <w:tc>
          <w:tcPr>
            <w:tcW w:w="1099" w:type="dxa"/>
            <w:tcBorders>
              <w:top w:val="single" w:sz="4" w:space="0" w:color="auto"/>
              <w:left w:val="single" w:sz="4" w:space="0" w:color="auto"/>
            </w:tcBorders>
            <w:shd w:val="clear" w:color="auto" w:fill="FFFFFF"/>
          </w:tcPr>
          <w:p w14:paraId="05B5B84F" w14:textId="77777777" w:rsidR="000B79E0" w:rsidRPr="00BC778E" w:rsidRDefault="000B79E0">
            <w:pPr>
              <w:framePr w:w="9010" w:wrap="notBeside" w:vAnchor="text" w:hAnchor="text" w:xAlign="center" w:y="1"/>
              <w:rPr>
                <w:sz w:val="19"/>
                <w:szCs w:val="19"/>
              </w:rPr>
            </w:pPr>
          </w:p>
        </w:tc>
        <w:tc>
          <w:tcPr>
            <w:tcW w:w="1099" w:type="dxa"/>
            <w:tcBorders>
              <w:top w:val="single" w:sz="4" w:space="0" w:color="auto"/>
              <w:left w:val="single" w:sz="4" w:space="0" w:color="auto"/>
            </w:tcBorders>
            <w:shd w:val="clear" w:color="auto" w:fill="FFFFFF"/>
          </w:tcPr>
          <w:p w14:paraId="276C6D6B" w14:textId="77777777" w:rsidR="000B79E0" w:rsidRPr="00BC778E" w:rsidRDefault="000B79E0">
            <w:pPr>
              <w:framePr w:w="9010" w:wrap="notBeside" w:vAnchor="text" w:hAnchor="text" w:xAlign="center" w:y="1"/>
              <w:rPr>
                <w:sz w:val="19"/>
                <w:szCs w:val="19"/>
              </w:rPr>
            </w:pPr>
          </w:p>
        </w:tc>
        <w:tc>
          <w:tcPr>
            <w:tcW w:w="1694" w:type="dxa"/>
            <w:tcBorders>
              <w:top w:val="single" w:sz="4" w:space="0" w:color="auto"/>
              <w:left w:val="single" w:sz="4" w:space="0" w:color="auto"/>
            </w:tcBorders>
            <w:shd w:val="clear" w:color="auto" w:fill="FFFFFF"/>
          </w:tcPr>
          <w:p w14:paraId="05AE56A0" w14:textId="77777777" w:rsidR="000B79E0" w:rsidRPr="00BC778E" w:rsidRDefault="000B79E0">
            <w:pPr>
              <w:framePr w:w="9010" w:wrap="notBeside" w:vAnchor="text" w:hAnchor="text" w:xAlign="center" w:y="1"/>
              <w:rPr>
                <w:sz w:val="19"/>
                <w:szCs w:val="19"/>
              </w:rPr>
            </w:pPr>
          </w:p>
        </w:tc>
        <w:tc>
          <w:tcPr>
            <w:tcW w:w="1776" w:type="dxa"/>
            <w:tcBorders>
              <w:top w:val="single" w:sz="4" w:space="0" w:color="auto"/>
              <w:left w:val="single" w:sz="4" w:space="0" w:color="auto"/>
            </w:tcBorders>
            <w:shd w:val="clear" w:color="auto" w:fill="FFFFFF"/>
          </w:tcPr>
          <w:p w14:paraId="0C3DE6CF" w14:textId="77777777" w:rsidR="000B79E0" w:rsidRPr="00BC778E" w:rsidRDefault="000B79E0">
            <w:pPr>
              <w:framePr w:w="9010" w:wrap="notBeside" w:vAnchor="text" w:hAnchor="text" w:xAlign="center" w:y="1"/>
              <w:rPr>
                <w:sz w:val="19"/>
                <w:szCs w:val="19"/>
              </w:rPr>
            </w:pPr>
          </w:p>
        </w:tc>
        <w:tc>
          <w:tcPr>
            <w:tcW w:w="2299" w:type="dxa"/>
            <w:tcBorders>
              <w:top w:val="single" w:sz="4" w:space="0" w:color="auto"/>
              <w:left w:val="single" w:sz="4" w:space="0" w:color="auto"/>
              <w:right w:val="single" w:sz="4" w:space="0" w:color="auto"/>
            </w:tcBorders>
            <w:shd w:val="clear" w:color="auto" w:fill="FFFFFF"/>
          </w:tcPr>
          <w:p w14:paraId="3DCC4CE5" w14:textId="77777777" w:rsidR="000B79E0" w:rsidRPr="00BC778E" w:rsidRDefault="000B79E0">
            <w:pPr>
              <w:framePr w:w="9010" w:wrap="notBeside" w:vAnchor="text" w:hAnchor="text" w:xAlign="center" w:y="1"/>
              <w:rPr>
                <w:sz w:val="19"/>
                <w:szCs w:val="19"/>
              </w:rPr>
            </w:pPr>
          </w:p>
        </w:tc>
      </w:tr>
      <w:tr w:rsidR="000B79E0" w:rsidRPr="00BC778E" w14:paraId="1268B073" w14:textId="77777777">
        <w:trPr>
          <w:trHeight w:hRule="exact" w:val="341"/>
          <w:jc w:val="center"/>
        </w:trPr>
        <w:tc>
          <w:tcPr>
            <w:tcW w:w="1042" w:type="dxa"/>
            <w:tcBorders>
              <w:top w:val="single" w:sz="4" w:space="0" w:color="auto"/>
              <w:left w:val="single" w:sz="4" w:space="0" w:color="auto"/>
            </w:tcBorders>
            <w:shd w:val="clear" w:color="auto" w:fill="FFFFFF"/>
          </w:tcPr>
          <w:p w14:paraId="084D18A2" w14:textId="77777777" w:rsidR="000B79E0" w:rsidRPr="00BC778E" w:rsidRDefault="00F45FCE">
            <w:pPr>
              <w:pStyle w:val="Bodytext20"/>
              <w:framePr w:w="9010" w:wrap="notBeside" w:vAnchor="text" w:hAnchor="text" w:xAlign="center" w:y="1"/>
              <w:shd w:val="clear" w:color="auto" w:fill="auto"/>
              <w:spacing w:after="0" w:line="200" w:lineRule="exact"/>
              <w:ind w:firstLine="0"/>
              <w:jc w:val="left"/>
              <w:rPr>
                <w:sz w:val="19"/>
                <w:szCs w:val="19"/>
              </w:rPr>
            </w:pPr>
            <w:r w:rsidRPr="00BC778E">
              <w:rPr>
                <w:rStyle w:val="Bodytext21"/>
                <w:sz w:val="19"/>
                <w:szCs w:val="19"/>
              </w:rPr>
              <w:t>Perioada 3</w:t>
            </w:r>
          </w:p>
        </w:tc>
        <w:tc>
          <w:tcPr>
            <w:tcW w:w="1099" w:type="dxa"/>
            <w:tcBorders>
              <w:top w:val="single" w:sz="4" w:space="0" w:color="auto"/>
              <w:left w:val="single" w:sz="4" w:space="0" w:color="auto"/>
            </w:tcBorders>
            <w:shd w:val="clear" w:color="auto" w:fill="FFFFFF"/>
          </w:tcPr>
          <w:p w14:paraId="10B6C5D0" w14:textId="77777777" w:rsidR="000B79E0" w:rsidRPr="00BC778E" w:rsidRDefault="000B79E0">
            <w:pPr>
              <w:framePr w:w="9010" w:wrap="notBeside" w:vAnchor="text" w:hAnchor="text" w:xAlign="center" w:y="1"/>
              <w:rPr>
                <w:sz w:val="19"/>
                <w:szCs w:val="19"/>
              </w:rPr>
            </w:pPr>
          </w:p>
        </w:tc>
        <w:tc>
          <w:tcPr>
            <w:tcW w:w="1099" w:type="dxa"/>
            <w:tcBorders>
              <w:top w:val="single" w:sz="4" w:space="0" w:color="auto"/>
              <w:left w:val="single" w:sz="4" w:space="0" w:color="auto"/>
            </w:tcBorders>
            <w:shd w:val="clear" w:color="auto" w:fill="FFFFFF"/>
          </w:tcPr>
          <w:p w14:paraId="4ECF7090" w14:textId="77777777" w:rsidR="000B79E0" w:rsidRPr="00BC778E" w:rsidRDefault="000B79E0">
            <w:pPr>
              <w:framePr w:w="9010" w:wrap="notBeside" w:vAnchor="text" w:hAnchor="text" w:xAlign="center" w:y="1"/>
              <w:rPr>
                <w:sz w:val="19"/>
                <w:szCs w:val="19"/>
              </w:rPr>
            </w:pPr>
          </w:p>
        </w:tc>
        <w:tc>
          <w:tcPr>
            <w:tcW w:w="1694" w:type="dxa"/>
            <w:tcBorders>
              <w:top w:val="single" w:sz="4" w:space="0" w:color="auto"/>
              <w:left w:val="single" w:sz="4" w:space="0" w:color="auto"/>
            </w:tcBorders>
            <w:shd w:val="clear" w:color="auto" w:fill="FFFFFF"/>
          </w:tcPr>
          <w:p w14:paraId="071E2067" w14:textId="77777777" w:rsidR="000B79E0" w:rsidRPr="00BC778E" w:rsidRDefault="000B79E0">
            <w:pPr>
              <w:framePr w:w="9010" w:wrap="notBeside" w:vAnchor="text" w:hAnchor="text" w:xAlign="center" w:y="1"/>
              <w:rPr>
                <w:sz w:val="19"/>
                <w:szCs w:val="19"/>
              </w:rPr>
            </w:pPr>
          </w:p>
        </w:tc>
        <w:tc>
          <w:tcPr>
            <w:tcW w:w="1776" w:type="dxa"/>
            <w:tcBorders>
              <w:top w:val="single" w:sz="4" w:space="0" w:color="auto"/>
              <w:left w:val="single" w:sz="4" w:space="0" w:color="auto"/>
            </w:tcBorders>
            <w:shd w:val="clear" w:color="auto" w:fill="FFFFFF"/>
          </w:tcPr>
          <w:p w14:paraId="29CDCBF6" w14:textId="77777777" w:rsidR="000B79E0" w:rsidRPr="00BC778E" w:rsidRDefault="000B79E0">
            <w:pPr>
              <w:framePr w:w="9010" w:wrap="notBeside" w:vAnchor="text" w:hAnchor="text" w:xAlign="center" w:y="1"/>
              <w:rPr>
                <w:sz w:val="19"/>
                <w:szCs w:val="19"/>
              </w:rPr>
            </w:pPr>
          </w:p>
        </w:tc>
        <w:tc>
          <w:tcPr>
            <w:tcW w:w="2299" w:type="dxa"/>
            <w:tcBorders>
              <w:top w:val="single" w:sz="4" w:space="0" w:color="auto"/>
              <w:left w:val="single" w:sz="4" w:space="0" w:color="auto"/>
              <w:right w:val="single" w:sz="4" w:space="0" w:color="auto"/>
            </w:tcBorders>
            <w:shd w:val="clear" w:color="auto" w:fill="FFFFFF"/>
          </w:tcPr>
          <w:p w14:paraId="57166D37" w14:textId="77777777" w:rsidR="000B79E0" w:rsidRPr="00BC778E" w:rsidRDefault="000B79E0">
            <w:pPr>
              <w:framePr w:w="9010" w:wrap="notBeside" w:vAnchor="text" w:hAnchor="text" w:xAlign="center" w:y="1"/>
              <w:rPr>
                <w:sz w:val="19"/>
                <w:szCs w:val="19"/>
              </w:rPr>
            </w:pPr>
          </w:p>
        </w:tc>
      </w:tr>
      <w:tr w:rsidR="000B79E0" w:rsidRPr="00BC778E" w14:paraId="43CD386F" w14:textId="77777777">
        <w:trPr>
          <w:trHeight w:hRule="exact" w:val="336"/>
          <w:jc w:val="center"/>
        </w:trPr>
        <w:tc>
          <w:tcPr>
            <w:tcW w:w="1042" w:type="dxa"/>
            <w:tcBorders>
              <w:top w:val="single" w:sz="4" w:space="0" w:color="auto"/>
              <w:left w:val="single" w:sz="4" w:space="0" w:color="auto"/>
            </w:tcBorders>
            <w:shd w:val="clear" w:color="auto" w:fill="FFFFFF"/>
          </w:tcPr>
          <w:p w14:paraId="5545DA9B" w14:textId="4D7B4B9A" w:rsidR="000B79E0" w:rsidRPr="004C426A" w:rsidRDefault="004C426A">
            <w:pPr>
              <w:framePr w:w="9010" w:wrap="notBeside" w:vAnchor="text" w:hAnchor="text" w:xAlign="center" w:y="1"/>
              <w:rPr>
                <w:sz w:val="19"/>
                <w:szCs w:val="19"/>
                <w:lang w:val="ro-RO"/>
              </w:rPr>
            </w:pPr>
            <w:r>
              <w:rPr>
                <w:sz w:val="19"/>
                <w:szCs w:val="19"/>
                <w:lang w:val="ro-RO"/>
              </w:rPr>
              <w:t>.....</w:t>
            </w:r>
          </w:p>
        </w:tc>
        <w:tc>
          <w:tcPr>
            <w:tcW w:w="1099" w:type="dxa"/>
            <w:tcBorders>
              <w:top w:val="single" w:sz="4" w:space="0" w:color="auto"/>
              <w:left w:val="single" w:sz="4" w:space="0" w:color="auto"/>
            </w:tcBorders>
            <w:shd w:val="clear" w:color="auto" w:fill="FFFFFF"/>
          </w:tcPr>
          <w:p w14:paraId="73E05A4D" w14:textId="77777777" w:rsidR="000B79E0" w:rsidRPr="00BC778E" w:rsidRDefault="000B79E0">
            <w:pPr>
              <w:framePr w:w="9010" w:wrap="notBeside" w:vAnchor="text" w:hAnchor="text" w:xAlign="center" w:y="1"/>
              <w:rPr>
                <w:sz w:val="19"/>
                <w:szCs w:val="19"/>
              </w:rPr>
            </w:pPr>
          </w:p>
        </w:tc>
        <w:tc>
          <w:tcPr>
            <w:tcW w:w="1099" w:type="dxa"/>
            <w:tcBorders>
              <w:top w:val="single" w:sz="4" w:space="0" w:color="auto"/>
              <w:left w:val="single" w:sz="4" w:space="0" w:color="auto"/>
            </w:tcBorders>
            <w:shd w:val="clear" w:color="auto" w:fill="FFFFFF"/>
          </w:tcPr>
          <w:p w14:paraId="00F52EB1" w14:textId="77777777" w:rsidR="000B79E0" w:rsidRPr="00BC778E" w:rsidRDefault="000B79E0">
            <w:pPr>
              <w:framePr w:w="9010" w:wrap="notBeside" w:vAnchor="text" w:hAnchor="text" w:xAlign="center" w:y="1"/>
              <w:rPr>
                <w:sz w:val="19"/>
                <w:szCs w:val="19"/>
              </w:rPr>
            </w:pPr>
          </w:p>
        </w:tc>
        <w:tc>
          <w:tcPr>
            <w:tcW w:w="1694" w:type="dxa"/>
            <w:tcBorders>
              <w:top w:val="single" w:sz="4" w:space="0" w:color="auto"/>
              <w:left w:val="single" w:sz="4" w:space="0" w:color="auto"/>
            </w:tcBorders>
            <w:shd w:val="clear" w:color="auto" w:fill="FFFFFF"/>
          </w:tcPr>
          <w:p w14:paraId="590CF35F" w14:textId="77777777" w:rsidR="000B79E0" w:rsidRPr="00BC778E" w:rsidRDefault="000B79E0">
            <w:pPr>
              <w:framePr w:w="9010" w:wrap="notBeside" w:vAnchor="text" w:hAnchor="text" w:xAlign="center" w:y="1"/>
              <w:rPr>
                <w:sz w:val="19"/>
                <w:szCs w:val="19"/>
              </w:rPr>
            </w:pPr>
          </w:p>
        </w:tc>
        <w:tc>
          <w:tcPr>
            <w:tcW w:w="1776" w:type="dxa"/>
            <w:tcBorders>
              <w:top w:val="single" w:sz="4" w:space="0" w:color="auto"/>
              <w:left w:val="single" w:sz="4" w:space="0" w:color="auto"/>
            </w:tcBorders>
            <w:shd w:val="clear" w:color="auto" w:fill="FFFFFF"/>
          </w:tcPr>
          <w:p w14:paraId="60E170C2" w14:textId="77777777" w:rsidR="000B79E0" w:rsidRPr="00BC778E" w:rsidRDefault="000B79E0">
            <w:pPr>
              <w:framePr w:w="9010" w:wrap="notBeside" w:vAnchor="text" w:hAnchor="text" w:xAlign="center" w:y="1"/>
              <w:rPr>
                <w:sz w:val="19"/>
                <w:szCs w:val="19"/>
              </w:rPr>
            </w:pPr>
          </w:p>
        </w:tc>
        <w:tc>
          <w:tcPr>
            <w:tcW w:w="2299" w:type="dxa"/>
            <w:tcBorders>
              <w:top w:val="single" w:sz="4" w:space="0" w:color="auto"/>
              <w:left w:val="single" w:sz="4" w:space="0" w:color="auto"/>
              <w:right w:val="single" w:sz="4" w:space="0" w:color="auto"/>
            </w:tcBorders>
            <w:shd w:val="clear" w:color="auto" w:fill="FFFFFF"/>
          </w:tcPr>
          <w:p w14:paraId="43AFA156" w14:textId="77777777" w:rsidR="000B79E0" w:rsidRPr="00BC778E" w:rsidRDefault="000B79E0">
            <w:pPr>
              <w:framePr w:w="9010" w:wrap="notBeside" w:vAnchor="text" w:hAnchor="text" w:xAlign="center" w:y="1"/>
              <w:rPr>
                <w:sz w:val="19"/>
                <w:szCs w:val="19"/>
              </w:rPr>
            </w:pPr>
          </w:p>
        </w:tc>
      </w:tr>
      <w:tr w:rsidR="000B79E0" w:rsidRPr="00BC778E" w14:paraId="32D98FE5" w14:textId="77777777">
        <w:trPr>
          <w:trHeight w:hRule="exact" w:val="350"/>
          <w:jc w:val="center"/>
        </w:trPr>
        <w:tc>
          <w:tcPr>
            <w:tcW w:w="1042" w:type="dxa"/>
            <w:tcBorders>
              <w:top w:val="single" w:sz="4" w:space="0" w:color="auto"/>
              <w:left w:val="single" w:sz="4" w:space="0" w:color="auto"/>
              <w:bottom w:val="single" w:sz="4" w:space="0" w:color="auto"/>
            </w:tcBorders>
            <w:shd w:val="clear" w:color="auto" w:fill="FFFFFF"/>
          </w:tcPr>
          <w:p w14:paraId="32FACC26" w14:textId="77777777" w:rsidR="000B79E0" w:rsidRPr="00BC778E" w:rsidRDefault="00F45FCE">
            <w:pPr>
              <w:pStyle w:val="Bodytext20"/>
              <w:framePr w:w="9010" w:wrap="notBeside" w:vAnchor="text" w:hAnchor="text" w:xAlign="center" w:y="1"/>
              <w:shd w:val="clear" w:color="auto" w:fill="auto"/>
              <w:spacing w:after="0" w:line="200" w:lineRule="exact"/>
              <w:ind w:firstLine="0"/>
              <w:jc w:val="left"/>
              <w:rPr>
                <w:sz w:val="19"/>
                <w:szCs w:val="19"/>
              </w:rPr>
            </w:pPr>
            <w:r w:rsidRPr="00BC778E">
              <w:rPr>
                <w:rStyle w:val="Bodytext21"/>
                <w:sz w:val="19"/>
                <w:szCs w:val="19"/>
              </w:rPr>
              <w:t xml:space="preserve">Perioada </w:t>
            </w:r>
            <w:r w:rsidRPr="00BC778E">
              <w:rPr>
                <w:rStyle w:val="Bodytext2Italic0"/>
                <w:sz w:val="19"/>
                <w:szCs w:val="19"/>
              </w:rPr>
              <w:t>n</w:t>
            </w:r>
          </w:p>
        </w:tc>
        <w:tc>
          <w:tcPr>
            <w:tcW w:w="1099" w:type="dxa"/>
            <w:tcBorders>
              <w:top w:val="single" w:sz="4" w:space="0" w:color="auto"/>
              <w:left w:val="single" w:sz="4" w:space="0" w:color="auto"/>
              <w:bottom w:val="single" w:sz="4" w:space="0" w:color="auto"/>
            </w:tcBorders>
            <w:shd w:val="clear" w:color="auto" w:fill="FFFFFF"/>
          </w:tcPr>
          <w:p w14:paraId="5A768EC4" w14:textId="77777777" w:rsidR="000B79E0" w:rsidRPr="00BC778E" w:rsidRDefault="000B79E0">
            <w:pPr>
              <w:framePr w:w="9010" w:wrap="notBeside" w:vAnchor="text" w:hAnchor="text" w:xAlign="center" w:y="1"/>
              <w:rPr>
                <w:sz w:val="19"/>
                <w:szCs w:val="19"/>
              </w:rPr>
            </w:pPr>
          </w:p>
        </w:tc>
        <w:tc>
          <w:tcPr>
            <w:tcW w:w="1099" w:type="dxa"/>
            <w:tcBorders>
              <w:top w:val="single" w:sz="4" w:space="0" w:color="auto"/>
              <w:left w:val="single" w:sz="4" w:space="0" w:color="auto"/>
              <w:bottom w:val="single" w:sz="4" w:space="0" w:color="auto"/>
            </w:tcBorders>
            <w:shd w:val="clear" w:color="auto" w:fill="FFFFFF"/>
          </w:tcPr>
          <w:p w14:paraId="114FE18D" w14:textId="77777777" w:rsidR="000B79E0" w:rsidRPr="00BC778E" w:rsidRDefault="000B79E0">
            <w:pPr>
              <w:framePr w:w="9010" w:wrap="notBeside" w:vAnchor="text" w:hAnchor="text" w:xAlign="center" w:y="1"/>
              <w:rPr>
                <w:sz w:val="19"/>
                <w:szCs w:val="19"/>
              </w:rPr>
            </w:pPr>
          </w:p>
        </w:tc>
        <w:tc>
          <w:tcPr>
            <w:tcW w:w="1694" w:type="dxa"/>
            <w:tcBorders>
              <w:top w:val="single" w:sz="4" w:space="0" w:color="auto"/>
              <w:left w:val="single" w:sz="4" w:space="0" w:color="auto"/>
              <w:bottom w:val="single" w:sz="4" w:space="0" w:color="auto"/>
            </w:tcBorders>
            <w:shd w:val="clear" w:color="auto" w:fill="FFFFFF"/>
          </w:tcPr>
          <w:p w14:paraId="408CAABA" w14:textId="77777777" w:rsidR="000B79E0" w:rsidRPr="00BC778E" w:rsidRDefault="000B79E0">
            <w:pPr>
              <w:framePr w:w="9010" w:wrap="notBeside" w:vAnchor="text" w:hAnchor="text" w:xAlign="center" w:y="1"/>
              <w:rPr>
                <w:sz w:val="19"/>
                <w:szCs w:val="19"/>
              </w:rPr>
            </w:pPr>
          </w:p>
        </w:tc>
        <w:tc>
          <w:tcPr>
            <w:tcW w:w="1776" w:type="dxa"/>
            <w:tcBorders>
              <w:top w:val="single" w:sz="4" w:space="0" w:color="auto"/>
              <w:left w:val="single" w:sz="4" w:space="0" w:color="auto"/>
              <w:bottom w:val="single" w:sz="4" w:space="0" w:color="auto"/>
            </w:tcBorders>
            <w:shd w:val="clear" w:color="auto" w:fill="FFFFFF"/>
          </w:tcPr>
          <w:p w14:paraId="6F7E6680" w14:textId="77777777" w:rsidR="000B79E0" w:rsidRPr="00BC778E" w:rsidRDefault="000B79E0">
            <w:pPr>
              <w:framePr w:w="9010" w:wrap="notBeside" w:vAnchor="text" w:hAnchor="text" w:xAlign="center" w:y="1"/>
              <w:rPr>
                <w:sz w:val="19"/>
                <w:szCs w:val="19"/>
              </w:rPr>
            </w:pPr>
          </w:p>
        </w:tc>
        <w:tc>
          <w:tcPr>
            <w:tcW w:w="2299" w:type="dxa"/>
            <w:tcBorders>
              <w:top w:val="single" w:sz="4" w:space="0" w:color="auto"/>
              <w:left w:val="single" w:sz="4" w:space="0" w:color="auto"/>
              <w:bottom w:val="single" w:sz="4" w:space="0" w:color="auto"/>
              <w:right w:val="single" w:sz="4" w:space="0" w:color="auto"/>
            </w:tcBorders>
            <w:shd w:val="clear" w:color="auto" w:fill="FFFFFF"/>
          </w:tcPr>
          <w:p w14:paraId="5F2F40E6" w14:textId="77777777" w:rsidR="000B79E0" w:rsidRPr="00BC778E" w:rsidRDefault="000B79E0">
            <w:pPr>
              <w:framePr w:w="9010" w:wrap="notBeside" w:vAnchor="text" w:hAnchor="text" w:xAlign="center" w:y="1"/>
              <w:rPr>
                <w:sz w:val="19"/>
                <w:szCs w:val="19"/>
              </w:rPr>
            </w:pPr>
          </w:p>
        </w:tc>
      </w:tr>
    </w:tbl>
    <w:p w14:paraId="5F7223F3" w14:textId="0144A8B1" w:rsidR="000B79E0" w:rsidRPr="00BC778E" w:rsidRDefault="00F45FCE">
      <w:pPr>
        <w:pStyle w:val="Tablecaption10"/>
        <w:framePr w:w="9010" w:wrap="notBeside" w:vAnchor="text" w:hAnchor="text" w:xAlign="center" w:y="1"/>
        <w:shd w:val="clear" w:color="auto" w:fill="auto"/>
        <w:rPr>
          <w:sz w:val="19"/>
          <w:szCs w:val="19"/>
        </w:rPr>
      </w:pPr>
      <w:r w:rsidRPr="00BC778E">
        <w:rPr>
          <w:sz w:val="19"/>
          <w:szCs w:val="19"/>
        </w:rPr>
        <w:t>[</w:t>
      </w:r>
      <w:r w:rsidR="005C736B">
        <w:rPr>
          <w:sz w:val="19"/>
          <w:szCs w:val="19"/>
          <w:lang w:val="ro-RO"/>
        </w:rPr>
        <w:t>S</w:t>
      </w:r>
      <w:r w:rsidRPr="00BC778E">
        <w:rPr>
          <w:sz w:val="19"/>
          <w:szCs w:val="19"/>
        </w:rPr>
        <w:t xml:space="preserve">uma tuturor perioadelor individuale constituie </w:t>
      </w:r>
      <w:r w:rsidR="005C736B">
        <w:rPr>
          <w:sz w:val="19"/>
          <w:szCs w:val="19"/>
          <w:lang w:val="ro-RO"/>
        </w:rPr>
        <w:t>P</w:t>
      </w:r>
      <w:r w:rsidRPr="00BC778E">
        <w:rPr>
          <w:sz w:val="19"/>
          <w:szCs w:val="19"/>
        </w:rPr>
        <w:t xml:space="preserve">erioada </w:t>
      </w:r>
      <w:r w:rsidR="005C736B">
        <w:rPr>
          <w:sz w:val="19"/>
          <w:szCs w:val="19"/>
          <w:lang w:val="ro-RO"/>
        </w:rPr>
        <w:t>T</w:t>
      </w:r>
      <w:r w:rsidRPr="00BC778E">
        <w:rPr>
          <w:sz w:val="19"/>
          <w:szCs w:val="19"/>
        </w:rPr>
        <w:t xml:space="preserve">otală de </w:t>
      </w:r>
      <w:r w:rsidR="005C736B">
        <w:rPr>
          <w:sz w:val="19"/>
          <w:szCs w:val="19"/>
          <w:lang w:val="ro-RO"/>
        </w:rPr>
        <w:t>Livrare</w:t>
      </w:r>
      <w:r w:rsidRPr="00BC778E">
        <w:rPr>
          <w:sz w:val="19"/>
          <w:szCs w:val="19"/>
        </w:rPr>
        <w:t>]</w:t>
      </w:r>
    </w:p>
    <w:p w14:paraId="38DA005D" w14:textId="77777777" w:rsidR="000B79E0" w:rsidRPr="00BC778E" w:rsidRDefault="000B79E0">
      <w:pPr>
        <w:framePr w:w="9010" w:wrap="notBeside" w:vAnchor="text" w:hAnchor="text" w:xAlign="center" w:y="1"/>
        <w:rPr>
          <w:sz w:val="19"/>
          <w:szCs w:val="19"/>
        </w:rPr>
      </w:pPr>
    </w:p>
    <w:p w14:paraId="1E4CB685" w14:textId="4F359F9D" w:rsidR="000B79E0" w:rsidRPr="00EF4433" w:rsidRDefault="00EF4433">
      <w:pPr>
        <w:rPr>
          <w:sz w:val="19"/>
          <w:szCs w:val="19"/>
          <w:lang w:val="ro-RO"/>
        </w:rPr>
      </w:pPr>
      <w:r>
        <w:rPr>
          <w:sz w:val="19"/>
          <w:szCs w:val="19"/>
          <w:lang w:val="ro-RO"/>
        </w:rPr>
        <w:t>_____________________________________________________________________________________________________</w:t>
      </w:r>
    </w:p>
    <w:p w14:paraId="0002D1C7" w14:textId="4610196B" w:rsidR="000B79E0" w:rsidRPr="00BC778E" w:rsidRDefault="00F45FCE">
      <w:pPr>
        <w:pStyle w:val="Heading410"/>
        <w:keepNext/>
        <w:keepLines/>
        <w:numPr>
          <w:ilvl w:val="0"/>
          <w:numId w:val="2"/>
        </w:numPr>
        <w:shd w:val="clear" w:color="auto" w:fill="auto"/>
        <w:tabs>
          <w:tab w:val="left" w:pos="430"/>
        </w:tabs>
        <w:spacing w:before="530" w:after="67"/>
        <w:ind w:firstLine="0"/>
        <w:jc w:val="left"/>
        <w:rPr>
          <w:sz w:val="19"/>
          <w:szCs w:val="19"/>
        </w:rPr>
      </w:pPr>
      <w:bookmarkStart w:id="6" w:name="bookmark10"/>
      <w:r w:rsidRPr="00BC778E">
        <w:rPr>
          <w:sz w:val="19"/>
          <w:szCs w:val="19"/>
        </w:rPr>
        <w:t xml:space="preserve">Stabilirea </w:t>
      </w:r>
      <w:r w:rsidR="00B24444">
        <w:rPr>
          <w:sz w:val="19"/>
          <w:szCs w:val="19"/>
          <w:lang w:val="ro-RO"/>
        </w:rPr>
        <w:t>prețului</w:t>
      </w:r>
      <w:r w:rsidRPr="00BC778E">
        <w:rPr>
          <w:sz w:val="19"/>
          <w:szCs w:val="19"/>
        </w:rPr>
        <w:t>:</w:t>
      </w:r>
      <w:r w:rsidR="00451F8E">
        <w:rPr>
          <w:sz w:val="19"/>
          <w:szCs w:val="19"/>
          <w:lang w:val="ro-RO"/>
        </w:rPr>
        <w:t xml:space="preserve"> </w:t>
      </w:r>
      <w:r w:rsidRPr="00BC778E">
        <w:rPr>
          <w:sz w:val="19"/>
          <w:szCs w:val="19"/>
        </w:rPr>
        <w:t>„</w:t>
      </w:r>
      <w:r w:rsidR="003637A0" w:rsidRPr="003637A0">
        <w:rPr>
          <w:rStyle w:val="Heading41NotBold"/>
          <w:b/>
          <w:bCs/>
          <w:sz w:val="19"/>
          <w:szCs w:val="19"/>
          <w:lang w:val="ro-RO"/>
        </w:rPr>
        <w:t>Prețul Contractat al Energiei Electrice</w:t>
      </w:r>
      <w:r w:rsidRPr="00BC778E">
        <w:rPr>
          <w:sz w:val="19"/>
          <w:szCs w:val="19"/>
        </w:rPr>
        <w:t xml:space="preserve">” </w:t>
      </w:r>
      <w:r w:rsidRPr="00BC778E">
        <w:rPr>
          <w:rStyle w:val="Heading41NotBold"/>
          <w:sz w:val="19"/>
          <w:szCs w:val="19"/>
        </w:rPr>
        <w:t>este:</w:t>
      </w:r>
      <w:bookmarkEnd w:id="6"/>
    </w:p>
    <w:p w14:paraId="07368162" w14:textId="0B26649A" w:rsidR="000B79E0" w:rsidRPr="00BC778E" w:rsidRDefault="00F45FCE">
      <w:pPr>
        <w:pStyle w:val="Bodytext20"/>
        <w:shd w:val="clear" w:color="auto" w:fill="auto"/>
        <w:spacing w:after="0" w:line="442" w:lineRule="exact"/>
        <w:ind w:firstLine="0"/>
        <w:jc w:val="left"/>
        <w:rPr>
          <w:sz w:val="19"/>
          <w:szCs w:val="19"/>
        </w:rPr>
      </w:pPr>
      <w:r w:rsidRPr="00BC778E">
        <w:rPr>
          <w:rStyle w:val="Bodytext22"/>
          <w:sz w:val="19"/>
          <w:szCs w:val="19"/>
        </w:rPr>
        <w:t xml:space="preserve">În cazul </w:t>
      </w:r>
      <w:r w:rsidR="009F5152">
        <w:rPr>
          <w:rStyle w:val="Bodytext22"/>
          <w:sz w:val="19"/>
          <w:szCs w:val="19"/>
          <w:lang w:val="ro-RO"/>
        </w:rPr>
        <w:t>D</w:t>
      </w:r>
      <w:r w:rsidRPr="00BC778E">
        <w:rPr>
          <w:rStyle w:val="Bodytext22"/>
          <w:sz w:val="19"/>
          <w:szCs w:val="19"/>
        </w:rPr>
        <w:t xml:space="preserve">econtării </w:t>
      </w:r>
      <w:r w:rsidR="009F5152">
        <w:rPr>
          <w:rStyle w:val="Bodytext22"/>
          <w:sz w:val="19"/>
          <w:szCs w:val="19"/>
          <w:lang w:val="ro-RO"/>
        </w:rPr>
        <w:t>F</w:t>
      </w:r>
      <w:r w:rsidRPr="00BC778E">
        <w:rPr>
          <w:rStyle w:val="Bodytext22"/>
          <w:sz w:val="19"/>
          <w:szCs w:val="19"/>
        </w:rPr>
        <w:t>izice</w:t>
      </w:r>
      <w:r w:rsidRPr="00BC778E">
        <w:rPr>
          <w:sz w:val="19"/>
          <w:szCs w:val="19"/>
        </w:rPr>
        <w:t>:</w:t>
      </w:r>
      <w:r w:rsidR="00001A67">
        <w:rPr>
          <w:sz w:val="19"/>
          <w:szCs w:val="19"/>
          <w:lang w:val="ro-RO"/>
        </w:rPr>
        <w:t xml:space="preserve"> </w:t>
      </w:r>
      <w:r w:rsidRPr="00BC778E">
        <w:rPr>
          <w:rStyle w:val="Bodytext2Italic"/>
          <w:sz w:val="19"/>
          <w:szCs w:val="19"/>
        </w:rPr>
        <w:t>[a se preciza o opțiune]</w:t>
      </w:r>
    </w:p>
    <w:p w14:paraId="510E4805" w14:textId="328DE7F5" w:rsidR="000B79E0" w:rsidRPr="00BC778E" w:rsidRDefault="00F45FCE" w:rsidP="00B30912">
      <w:pPr>
        <w:pStyle w:val="Bodytext20"/>
        <w:shd w:val="clear" w:color="auto" w:fill="auto"/>
        <w:tabs>
          <w:tab w:val="left" w:leader="underscore" w:pos="7266"/>
        </w:tabs>
        <w:spacing w:after="0" w:line="442" w:lineRule="exact"/>
        <w:ind w:left="2740" w:firstLine="0"/>
        <w:jc w:val="both"/>
        <w:rPr>
          <w:sz w:val="19"/>
          <w:szCs w:val="19"/>
        </w:rPr>
      </w:pPr>
      <w:r w:rsidRPr="00BC778E">
        <w:rPr>
          <w:rStyle w:val="Bodytext2Bold0"/>
          <w:sz w:val="19"/>
          <w:szCs w:val="19"/>
        </w:rPr>
        <w:t xml:space="preserve">2.2(a) </w:t>
      </w:r>
      <w:r w:rsidR="00DB2D51">
        <w:rPr>
          <w:sz w:val="19"/>
          <w:szCs w:val="19"/>
          <w:lang w:val="en-US"/>
        </w:rPr>
        <w:t xml:space="preserve">[ </w:t>
      </w:r>
      <w:r w:rsidR="00451F8E">
        <w:rPr>
          <w:sz w:val="19"/>
          <w:szCs w:val="19"/>
          <w:lang w:val="en-US"/>
        </w:rPr>
        <w:t xml:space="preserve"> </w:t>
      </w:r>
      <w:r w:rsidR="00DB2D51">
        <w:rPr>
          <w:sz w:val="19"/>
          <w:szCs w:val="19"/>
          <w:lang w:val="en-US"/>
        </w:rPr>
        <w:t>]</w:t>
      </w:r>
      <w:r w:rsidRPr="00BC778E">
        <w:rPr>
          <w:sz w:val="19"/>
          <w:szCs w:val="19"/>
        </w:rPr>
        <w:t xml:space="preserve"> Preț fix pentru toate perioadele:</w:t>
      </w:r>
      <w:r w:rsidR="00B30912">
        <w:rPr>
          <w:sz w:val="19"/>
          <w:szCs w:val="19"/>
          <w:lang w:val="ro-RO"/>
        </w:rPr>
        <w:t xml:space="preserve"> </w:t>
      </w:r>
      <w:r w:rsidRPr="00BC778E">
        <w:rPr>
          <w:rStyle w:val="Bodytext2Italic"/>
          <w:sz w:val="19"/>
          <w:szCs w:val="19"/>
        </w:rPr>
        <w:t>[a se preciza]</w:t>
      </w:r>
      <w:r w:rsidR="00B30912" w:rsidRPr="00BC778E">
        <w:rPr>
          <w:rStyle w:val="Bodytext22"/>
          <w:sz w:val="19"/>
          <w:szCs w:val="19"/>
        </w:rPr>
        <w:t xml:space="preserve"> </w:t>
      </w:r>
      <w:r w:rsidR="00B30912">
        <w:rPr>
          <w:rStyle w:val="Bodytext22"/>
          <w:sz w:val="19"/>
          <w:szCs w:val="19"/>
          <w:lang w:val="ro-RO"/>
        </w:rPr>
        <w:t xml:space="preserve">                     </w:t>
      </w:r>
      <w:r w:rsidR="0062167D">
        <w:rPr>
          <w:rStyle w:val="Bodytext22"/>
          <w:sz w:val="19"/>
          <w:szCs w:val="19"/>
          <w:lang w:val="ro-RO"/>
        </w:rPr>
        <w:t xml:space="preserve">        </w:t>
      </w:r>
      <w:r w:rsidR="00B30912">
        <w:rPr>
          <w:rStyle w:val="Bodytext22"/>
          <w:sz w:val="19"/>
          <w:szCs w:val="19"/>
          <w:lang w:val="ro-RO"/>
        </w:rPr>
        <w:t xml:space="preserve"> </w:t>
      </w:r>
      <w:r w:rsidR="00AC27C6">
        <w:rPr>
          <w:rStyle w:val="Bodytext22"/>
          <w:sz w:val="19"/>
          <w:szCs w:val="19"/>
          <w:lang w:val="ro-RO"/>
        </w:rPr>
        <w:t xml:space="preserve">  </w:t>
      </w:r>
      <w:r w:rsidRPr="00BC778E">
        <w:rPr>
          <w:rStyle w:val="Bodytext22"/>
          <w:sz w:val="19"/>
          <w:szCs w:val="19"/>
        </w:rPr>
        <w:t>E</w:t>
      </w:r>
      <w:r w:rsidR="00AC27C6">
        <w:rPr>
          <w:rStyle w:val="Bodytext22"/>
          <w:sz w:val="19"/>
          <w:szCs w:val="19"/>
          <w:lang w:val="ro-RO"/>
        </w:rPr>
        <w:t>URO</w:t>
      </w:r>
      <w:r w:rsidRPr="00BC778E">
        <w:rPr>
          <w:rStyle w:val="Bodytext22"/>
          <w:sz w:val="19"/>
          <w:szCs w:val="19"/>
        </w:rPr>
        <w:t>/MWh</w:t>
      </w:r>
      <w:r w:rsidRPr="00BC778E">
        <w:rPr>
          <w:sz w:val="19"/>
          <w:szCs w:val="19"/>
        </w:rPr>
        <w:t>;</w:t>
      </w:r>
    </w:p>
    <w:p w14:paraId="2BEDD110" w14:textId="0832B9E8" w:rsidR="000B79E0" w:rsidRDefault="00F45FCE" w:rsidP="00B30912">
      <w:pPr>
        <w:pStyle w:val="Bodytext20"/>
        <w:shd w:val="clear" w:color="auto" w:fill="auto"/>
        <w:spacing w:after="0" w:line="216" w:lineRule="exact"/>
        <w:ind w:left="2740" w:firstLine="0"/>
        <w:jc w:val="both"/>
        <w:rPr>
          <w:sz w:val="19"/>
          <w:szCs w:val="19"/>
        </w:rPr>
      </w:pPr>
      <w:r w:rsidRPr="00BC778E">
        <w:rPr>
          <w:rStyle w:val="Bodytext2Bold0"/>
          <w:sz w:val="19"/>
          <w:szCs w:val="19"/>
        </w:rPr>
        <w:t xml:space="preserve">2.2(b) </w:t>
      </w:r>
      <w:r w:rsidR="00DB2D51">
        <w:rPr>
          <w:sz w:val="19"/>
          <w:szCs w:val="19"/>
          <w:lang w:val="en-US"/>
        </w:rPr>
        <w:t>[ ]</w:t>
      </w:r>
      <w:r w:rsidRPr="00BC778E">
        <w:rPr>
          <w:sz w:val="19"/>
          <w:szCs w:val="19"/>
        </w:rPr>
        <w:t xml:space="preserve"> Prețul aplicabil pentru Cantitatea </w:t>
      </w:r>
      <w:r w:rsidR="00E75480">
        <w:rPr>
          <w:sz w:val="19"/>
          <w:szCs w:val="19"/>
          <w:lang w:val="ro-RO"/>
        </w:rPr>
        <w:t>conform Graficului de Livrare</w:t>
      </w:r>
      <w:r w:rsidRPr="00BC778E">
        <w:rPr>
          <w:sz w:val="19"/>
          <w:szCs w:val="19"/>
        </w:rPr>
        <w:t xml:space="preserve"> în perioada relevantă:</w:t>
      </w:r>
    </w:p>
    <w:p w14:paraId="1D12C124" w14:textId="77777777" w:rsidR="00C81B28" w:rsidRPr="00BC778E" w:rsidRDefault="00C81B28" w:rsidP="00B30912">
      <w:pPr>
        <w:pStyle w:val="Bodytext20"/>
        <w:shd w:val="clear" w:color="auto" w:fill="auto"/>
        <w:spacing w:after="0" w:line="216" w:lineRule="exact"/>
        <w:ind w:left="2740" w:firstLine="0"/>
        <w:jc w:val="both"/>
        <w:rPr>
          <w:sz w:val="19"/>
          <w:szCs w:val="19"/>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1954"/>
        <w:gridCol w:w="4243"/>
      </w:tblGrid>
      <w:tr w:rsidR="000B79E0" w:rsidRPr="00BC778E" w14:paraId="51E17414" w14:textId="77777777">
        <w:trPr>
          <w:trHeight w:hRule="exact" w:val="749"/>
          <w:jc w:val="right"/>
        </w:trPr>
        <w:tc>
          <w:tcPr>
            <w:tcW w:w="1954" w:type="dxa"/>
            <w:tcBorders>
              <w:top w:val="single" w:sz="4" w:space="0" w:color="auto"/>
              <w:left w:val="single" w:sz="4" w:space="0" w:color="auto"/>
            </w:tcBorders>
            <w:shd w:val="clear" w:color="auto" w:fill="FFFFFF"/>
          </w:tcPr>
          <w:p w14:paraId="5D7A2D1A" w14:textId="77777777" w:rsidR="000B79E0" w:rsidRPr="00BC778E" w:rsidRDefault="00F45FCE">
            <w:pPr>
              <w:pStyle w:val="Bodytext20"/>
              <w:framePr w:w="6197" w:wrap="notBeside" w:vAnchor="text" w:hAnchor="text" w:xAlign="right" w:y="1"/>
              <w:shd w:val="clear" w:color="auto" w:fill="auto"/>
              <w:spacing w:after="0" w:line="200" w:lineRule="exact"/>
              <w:ind w:firstLine="0"/>
              <w:jc w:val="left"/>
              <w:rPr>
                <w:sz w:val="19"/>
                <w:szCs w:val="19"/>
              </w:rPr>
            </w:pPr>
            <w:r w:rsidRPr="00BC778E">
              <w:rPr>
                <w:rStyle w:val="Bodytext2Bold2"/>
                <w:sz w:val="19"/>
                <w:szCs w:val="19"/>
              </w:rPr>
              <w:t>Perioada nr.</w:t>
            </w:r>
          </w:p>
        </w:tc>
        <w:tc>
          <w:tcPr>
            <w:tcW w:w="4243" w:type="dxa"/>
            <w:tcBorders>
              <w:top w:val="single" w:sz="4" w:space="0" w:color="auto"/>
              <w:left w:val="single" w:sz="4" w:space="0" w:color="auto"/>
              <w:right w:val="single" w:sz="4" w:space="0" w:color="auto"/>
            </w:tcBorders>
            <w:shd w:val="clear" w:color="auto" w:fill="FFFFFF"/>
            <w:vAlign w:val="center"/>
          </w:tcPr>
          <w:p w14:paraId="33211391" w14:textId="77777777" w:rsidR="000B79E0" w:rsidRPr="00BC778E" w:rsidRDefault="00F45FCE">
            <w:pPr>
              <w:pStyle w:val="Bodytext20"/>
              <w:framePr w:w="6197" w:wrap="notBeside" w:vAnchor="text" w:hAnchor="text" w:xAlign="right" w:y="1"/>
              <w:shd w:val="clear" w:color="auto" w:fill="auto"/>
              <w:spacing w:after="160" w:line="200" w:lineRule="exact"/>
              <w:ind w:firstLine="0"/>
              <w:jc w:val="left"/>
              <w:rPr>
                <w:sz w:val="19"/>
                <w:szCs w:val="19"/>
              </w:rPr>
            </w:pPr>
            <w:r w:rsidRPr="00BC778E">
              <w:rPr>
                <w:rStyle w:val="Bodytext21"/>
                <w:sz w:val="19"/>
                <w:szCs w:val="19"/>
              </w:rPr>
              <w:t>Preț</w:t>
            </w:r>
          </w:p>
          <w:p w14:paraId="16F86257" w14:textId="7F794BC5" w:rsidR="000B79E0" w:rsidRPr="00BC778E" w:rsidRDefault="003E7E7B">
            <w:pPr>
              <w:pStyle w:val="Bodytext20"/>
              <w:framePr w:w="6197" w:wrap="notBeside" w:vAnchor="text" w:hAnchor="text" w:xAlign="right" w:y="1"/>
              <w:shd w:val="clear" w:color="auto" w:fill="auto"/>
              <w:spacing w:before="160" w:after="0" w:line="200" w:lineRule="exact"/>
              <w:ind w:firstLine="0"/>
              <w:jc w:val="left"/>
              <w:rPr>
                <w:sz w:val="19"/>
                <w:szCs w:val="19"/>
              </w:rPr>
            </w:pPr>
            <w:r>
              <w:rPr>
                <w:rStyle w:val="Bodytext21"/>
                <w:sz w:val="19"/>
                <w:szCs w:val="19"/>
                <w:lang w:val="ro-RO"/>
              </w:rPr>
              <w:t>EURO</w:t>
            </w:r>
            <w:r w:rsidR="00F45FCE" w:rsidRPr="00BC778E">
              <w:rPr>
                <w:rStyle w:val="Bodytext21"/>
                <w:sz w:val="19"/>
                <w:szCs w:val="19"/>
              </w:rPr>
              <w:t>/MWh</w:t>
            </w:r>
          </w:p>
        </w:tc>
      </w:tr>
      <w:tr w:rsidR="000B79E0" w:rsidRPr="00BC778E" w14:paraId="3A48957B" w14:textId="77777777">
        <w:trPr>
          <w:trHeight w:hRule="exact" w:val="341"/>
          <w:jc w:val="right"/>
        </w:trPr>
        <w:tc>
          <w:tcPr>
            <w:tcW w:w="1954" w:type="dxa"/>
            <w:tcBorders>
              <w:top w:val="single" w:sz="4" w:space="0" w:color="auto"/>
              <w:left w:val="single" w:sz="4" w:space="0" w:color="auto"/>
            </w:tcBorders>
            <w:shd w:val="clear" w:color="auto" w:fill="FFFFFF"/>
          </w:tcPr>
          <w:p w14:paraId="512F0040" w14:textId="77777777" w:rsidR="000B79E0" w:rsidRPr="00BC778E" w:rsidRDefault="00F45FCE">
            <w:pPr>
              <w:pStyle w:val="Bodytext20"/>
              <w:framePr w:w="6197" w:wrap="notBeside" w:vAnchor="text" w:hAnchor="text" w:xAlign="right" w:y="1"/>
              <w:shd w:val="clear" w:color="auto" w:fill="auto"/>
              <w:spacing w:after="0" w:line="200" w:lineRule="exact"/>
              <w:ind w:firstLine="0"/>
              <w:jc w:val="left"/>
              <w:rPr>
                <w:sz w:val="19"/>
                <w:szCs w:val="19"/>
              </w:rPr>
            </w:pPr>
            <w:r w:rsidRPr="00BC778E">
              <w:rPr>
                <w:rStyle w:val="Bodytext21"/>
                <w:sz w:val="19"/>
                <w:szCs w:val="19"/>
              </w:rPr>
              <w:t>Perioada 1</w:t>
            </w:r>
          </w:p>
        </w:tc>
        <w:tc>
          <w:tcPr>
            <w:tcW w:w="4243" w:type="dxa"/>
            <w:tcBorders>
              <w:top w:val="single" w:sz="4" w:space="0" w:color="auto"/>
              <w:left w:val="single" w:sz="4" w:space="0" w:color="auto"/>
              <w:right w:val="single" w:sz="4" w:space="0" w:color="auto"/>
            </w:tcBorders>
            <w:shd w:val="clear" w:color="auto" w:fill="FFFFFF"/>
          </w:tcPr>
          <w:p w14:paraId="1329810D" w14:textId="77777777" w:rsidR="000B79E0" w:rsidRPr="00BC778E" w:rsidRDefault="000B79E0">
            <w:pPr>
              <w:framePr w:w="6197" w:wrap="notBeside" w:vAnchor="text" w:hAnchor="text" w:xAlign="right" w:y="1"/>
              <w:rPr>
                <w:sz w:val="19"/>
                <w:szCs w:val="19"/>
              </w:rPr>
            </w:pPr>
          </w:p>
        </w:tc>
      </w:tr>
      <w:tr w:rsidR="000B79E0" w:rsidRPr="00BC778E" w14:paraId="4BDD1512" w14:textId="77777777">
        <w:trPr>
          <w:trHeight w:hRule="exact" w:val="336"/>
          <w:jc w:val="right"/>
        </w:trPr>
        <w:tc>
          <w:tcPr>
            <w:tcW w:w="1954" w:type="dxa"/>
            <w:tcBorders>
              <w:top w:val="single" w:sz="4" w:space="0" w:color="auto"/>
              <w:left w:val="single" w:sz="4" w:space="0" w:color="auto"/>
            </w:tcBorders>
            <w:shd w:val="clear" w:color="auto" w:fill="FFFFFF"/>
          </w:tcPr>
          <w:p w14:paraId="0D9B6DA6" w14:textId="77777777" w:rsidR="000B79E0" w:rsidRPr="00BC778E" w:rsidRDefault="00F45FCE">
            <w:pPr>
              <w:pStyle w:val="Bodytext20"/>
              <w:framePr w:w="6197" w:wrap="notBeside" w:vAnchor="text" w:hAnchor="text" w:xAlign="right" w:y="1"/>
              <w:shd w:val="clear" w:color="auto" w:fill="auto"/>
              <w:spacing w:after="0" w:line="200" w:lineRule="exact"/>
              <w:ind w:firstLine="0"/>
              <w:jc w:val="left"/>
              <w:rPr>
                <w:sz w:val="19"/>
                <w:szCs w:val="19"/>
              </w:rPr>
            </w:pPr>
            <w:r w:rsidRPr="00BC778E">
              <w:rPr>
                <w:rStyle w:val="Bodytext21"/>
                <w:sz w:val="19"/>
                <w:szCs w:val="19"/>
              </w:rPr>
              <w:t>Perioada 2</w:t>
            </w:r>
          </w:p>
        </w:tc>
        <w:tc>
          <w:tcPr>
            <w:tcW w:w="4243" w:type="dxa"/>
            <w:tcBorders>
              <w:top w:val="single" w:sz="4" w:space="0" w:color="auto"/>
              <w:left w:val="single" w:sz="4" w:space="0" w:color="auto"/>
              <w:right w:val="single" w:sz="4" w:space="0" w:color="auto"/>
            </w:tcBorders>
            <w:shd w:val="clear" w:color="auto" w:fill="FFFFFF"/>
          </w:tcPr>
          <w:p w14:paraId="1ECA243E" w14:textId="77777777" w:rsidR="000B79E0" w:rsidRPr="00BC778E" w:rsidRDefault="000B79E0">
            <w:pPr>
              <w:framePr w:w="6197" w:wrap="notBeside" w:vAnchor="text" w:hAnchor="text" w:xAlign="right" w:y="1"/>
              <w:rPr>
                <w:sz w:val="19"/>
                <w:szCs w:val="19"/>
              </w:rPr>
            </w:pPr>
          </w:p>
        </w:tc>
      </w:tr>
      <w:tr w:rsidR="000B79E0" w:rsidRPr="00BC778E" w14:paraId="64C76E10" w14:textId="77777777">
        <w:trPr>
          <w:trHeight w:hRule="exact" w:val="341"/>
          <w:jc w:val="right"/>
        </w:trPr>
        <w:tc>
          <w:tcPr>
            <w:tcW w:w="1954" w:type="dxa"/>
            <w:tcBorders>
              <w:top w:val="single" w:sz="4" w:space="0" w:color="auto"/>
              <w:left w:val="single" w:sz="4" w:space="0" w:color="auto"/>
            </w:tcBorders>
            <w:shd w:val="clear" w:color="auto" w:fill="FFFFFF"/>
          </w:tcPr>
          <w:p w14:paraId="7B7E365E" w14:textId="77777777" w:rsidR="000B79E0" w:rsidRPr="00BC778E" w:rsidRDefault="00F45FCE">
            <w:pPr>
              <w:pStyle w:val="Bodytext20"/>
              <w:framePr w:w="6197" w:wrap="notBeside" w:vAnchor="text" w:hAnchor="text" w:xAlign="right" w:y="1"/>
              <w:shd w:val="clear" w:color="auto" w:fill="auto"/>
              <w:spacing w:after="0" w:line="200" w:lineRule="exact"/>
              <w:ind w:firstLine="0"/>
              <w:jc w:val="left"/>
              <w:rPr>
                <w:sz w:val="19"/>
                <w:szCs w:val="19"/>
              </w:rPr>
            </w:pPr>
            <w:r w:rsidRPr="00BC778E">
              <w:rPr>
                <w:rStyle w:val="Bodytext21"/>
                <w:sz w:val="19"/>
                <w:szCs w:val="19"/>
              </w:rPr>
              <w:t>Perioada 3</w:t>
            </w:r>
          </w:p>
        </w:tc>
        <w:tc>
          <w:tcPr>
            <w:tcW w:w="4243" w:type="dxa"/>
            <w:tcBorders>
              <w:top w:val="single" w:sz="4" w:space="0" w:color="auto"/>
              <w:left w:val="single" w:sz="4" w:space="0" w:color="auto"/>
              <w:right w:val="single" w:sz="4" w:space="0" w:color="auto"/>
            </w:tcBorders>
            <w:shd w:val="clear" w:color="auto" w:fill="FFFFFF"/>
          </w:tcPr>
          <w:p w14:paraId="33F8A464" w14:textId="77777777" w:rsidR="000B79E0" w:rsidRPr="00BC778E" w:rsidRDefault="000B79E0">
            <w:pPr>
              <w:framePr w:w="6197" w:wrap="notBeside" w:vAnchor="text" w:hAnchor="text" w:xAlign="right" w:y="1"/>
              <w:rPr>
                <w:sz w:val="19"/>
                <w:szCs w:val="19"/>
              </w:rPr>
            </w:pPr>
          </w:p>
        </w:tc>
      </w:tr>
      <w:tr w:rsidR="000B79E0" w:rsidRPr="00BC778E" w14:paraId="49F530FC" w14:textId="77777777">
        <w:trPr>
          <w:trHeight w:hRule="exact" w:val="336"/>
          <w:jc w:val="right"/>
        </w:trPr>
        <w:tc>
          <w:tcPr>
            <w:tcW w:w="1954" w:type="dxa"/>
            <w:tcBorders>
              <w:top w:val="single" w:sz="4" w:space="0" w:color="auto"/>
              <w:left w:val="single" w:sz="4" w:space="0" w:color="auto"/>
            </w:tcBorders>
            <w:shd w:val="clear" w:color="auto" w:fill="FFFFFF"/>
          </w:tcPr>
          <w:p w14:paraId="51D63E91" w14:textId="77777777" w:rsidR="000B79E0" w:rsidRPr="00BC778E" w:rsidRDefault="000B79E0">
            <w:pPr>
              <w:framePr w:w="6197" w:wrap="notBeside" w:vAnchor="text" w:hAnchor="text" w:xAlign="right" w:y="1"/>
              <w:rPr>
                <w:sz w:val="19"/>
                <w:szCs w:val="19"/>
              </w:rPr>
            </w:pPr>
          </w:p>
        </w:tc>
        <w:tc>
          <w:tcPr>
            <w:tcW w:w="4243" w:type="dxa"/>
            <w:tcBorders>
              <w:top w:val="single" w:sz="4" w:space="0" w:color="auto"/>
              <w:left w:val="single" w:sz="4" w:space="0" w:color="auto"/>
              <w:right w:val="single" w:sz="4" w:space="0" w:color="auto"/>
            </w:tcBorders>
            <w:shd w:val="clear" w:color="auto" w:fill="FFFFFF"/>
          </w:tcPr>
          <w:p w14:paraId="232B29F4" w14:textId="77777777" w:rsidR="000B79E0" w:rsidRPr="00BC778E" w:rsidRDefault="000B79E0">
            <w:pPr>
              <w:framePr w:w="6197" w:wrap="notBeside" w:vAnchor="text" w:hAnchor="text" w:xAlign="right" w:y="1"/>
              <w:rPr>
                <w:sz w:val="19"/>
                <w:szCs w:val="19"/>
              </w:rPr>
            </w:pPr>
          </w:p>
        </w:tc>
      </w:tr>
      <w:tr w:rsidR="000B79E0" w:rsidRPr="00BC778E" w14:paraId="761D5E79" w14:textId="77777777">
        <w:trPr>
          <w:trHeight w:hRule="exact" w:val="350"/>
          <w:jc w:val="right"/>
        </w:trPr>
        <w:tc>
          <w:tcPr>
            <w:tcW w:w="1954" w:type="dxa"/>
            <w:tcBorders>
              <w:top w:val="single" w:sz="4" w:space="0" w:color="auto"/>
              <w:left w:val="single" w:sz="4" w:space="0" w:color="auto"/>
              <w:bottom w:val="single" w:sz="4" w:space="0" w:color="auto"/>
            </w:tcBorders>
            <w:shd w:val="clear" w:color="auto" w:fill="FFFFFF"/>
          </w:tcPr>
          <w:p w14:paraId="5E6507FD" w14:textId="77777777" w:rsidR="000B79E0" w:rsidRPr="00BC778E" w:rsidRDefault="00F45FCE">
            <w:pPr>
              <w:pStyle w:val="Bodytext20"/>
              <w:framePr w:w="6197" w:wrap="notBeside" w:vAnchor="text" w:hAnchor="text" w:xAlign="right" w:y="1"/>
              <w:shd w:val="clear" w:color="auto" w:fill="auto"/>
              <w:spacing w:after="0" w:line="200" w:lineRule="exact"/>
              <w:ind w:firstLine="0"/>
              <w:jc w:val="left"/>
              <w:rPr>
                <w:sz w:val="19"/>
                <w:szCs w:val="19"/>
              </w:rPr>
            </w:pPr>
            <w:r w:rsidRPr="00BC778E">
              <w:rPr>
                <w:rStyle w:val="Bodytext21"/>
                <w:sz w:val="19"/>
                <w:szCs w:val="19"/>
              </w:rPr>
              <w:t xml:space="preserve">Perioada </w:t>
            </w:r>
            <w:r w:rsidRPr="00BC778E">
              <w:rPr>
                <w:rStyle w:val="Bodytext2Italic0"/>
                <w:sz w:val="19"/>
                <w:szCs w:val="19"/>
              </w:rPr>
              <w:t>n</w:t>
            </w:r>
          </w:p>
        </w:tc>
        <w:tc>
          <w:tcPr>
            <w:tcW w:w="4243" w:type="dxa"/>
            <w:tcBorders>
              <w:top w:val="single" w:sz="4" w:space="0" w:color="auto"/>
              <w:left w:val="single" w:sz="4" w:space="0" w:color="auto"/>
              <w:bottom w:val="single" w:sz="4" w:space="0" w:color="auto"/>
              <w:right w:val="single" w:sz="4" w:space="0" w:color="auto"/>
            </w:tcBorders>
            <w:shd w:val="clear" w:color="auto" w:fill="FFFFFF"/>
          </w:tcPr>
          <w:p w14:paraId="64F069F2" w14:textId="77777777" w:rsidR="000B79E0" w:rsidRPr="00BC778E" w:rsidRDefault="000B79E0">
            <w:pPr>
              <w:framePr w:w="6197" w:wrap="notBeside" w:vAnchor="text" w:hAnchor="text" w:xAlign="right" w:y="1"/>
              <w:rPr>
                <w:sz w:val="19"/>
                <w:szCs w:val="19"/>
              </w:rPr>
            </w:pPr>
          </w:p>
        </w:tc>
      </w:tr>
    </w:tbl>
    <w:p w14:paraId="5FBE47EF" w14:textId="374C82E7" w:rsidR="000B79E0" w:rsidRPr="00BC778E" w:rsidRDefault="00F45FCE">
      <w:pPr>
        <w:pStyle w:val="Tablecaption10"/>
        <w:framePr w:w="6197" w:wrap="notBeside" w:vAnchor="text" w:hAnchor="text" w:xAlign="right" w:y="1"/>
        <w:shd w:val="clear" w:color="auto" w:fill="auto"/>
        <w:spacing w:line="211" w:lineRule="exact"/>
        <w:jc w:val="both"/>
        <w:rPr>
          <w:sz w:val="19"/>
          <w:szCs w:val="19"/>
        </w:rPr>
      </w:pPr>
      <w:r w:rsidRPr="00BC778E">
        <w:rPr>
          <w:sz w:val="19"/>
          <w:szCs w:val="19"/>
        </w:rPr>
        <w:t>[</w:t>
      </w:r>
      <w:r w:rsidR="003C3812">
        <w:rPr>
          <w:sz w:val="19"/>
          <w:szCs w:val="19"/>
          <w:lang w:val="ro-RO"/>
        </w:rPr>
        <w:t>S</w:t>
      </w:r>
      <w:r w:rsidR="003C3812" w:rsidRPr="00BC778E">
        <w:rPr>
          <w:sz w:val="19"/>
          <w:szCs w:val="19"/>
        </w:rPr>
        <w:t xml:space="preserve">uma tuturor perioadelor individuale constituie </w:t>
      </w:r>
      <w:r w:rsidR="003C3812">
        <w:rPr>
          <w:sz w:val="19"/>
          <w:szCs w:val="19"/>
          <w:lang w:val="ro-RO"/>
        </w:rPr>
        <w:t>P</w:t>
      </w:r>
      <w:r w:rsidR="003C3812" w:rsidRPr="00BC778E">
        <w:rPr>
          <w:sz w:val="19"/>
          <w:szCs w:val="19"/>
        </w:rPr>
        <w:t xml:space="preserve">erioada </w:t>
      </w:r>
      <w:r w:rsidR="003C3812">
        <w:rPr>
          <w:sz w:val="19"/>
          <w:szCs w:val="19"/>
          <w:lang w:val="ro-RO"/>
        </w:rPr>
        <w:t>T</w:t>
      </w:r>
      <w:r w:rsidR="003C3812" w:rsidRPr="00BC778E">
        <w:rPr>
          <w:sz w:val="19"/>
          <w:szCs w:val="19"/>
        </w:rPr>
        <w:t xml:space="preserve">otală de </w:t>
      </w:r>
      <w:r w:rsidR="003C3812">
        <w:rPr>
          <w:sz w:val="19"/>
          <w:szCs w:val="19"/>
          <w:lang w:val="ro-RO"/>
        </w:rPr>
        <w:t>Livrare</w:t>
      </w:r>
      <w:r w:rsidRPr="00BC778E">
        <w:rPr>
          <w:sz w:val="19"/>
          <w:szCs w:val="19"/>
        </w:rPr>
        <w:t>]</w:t>
      </w:r>
    </w:p>
    <w:p w14:paraId="21DA7EF5" w14:textId="77777777" w:rsidR="000B79E0" w:rsidRPr="00BC778E" w:rsidRDefault="000B79E0">
      <w:pPr>
        <w:framePr w:w="6197" w:wrap="notBeside" w:vAnchor="text" w:hAnchor="text" w:xAlign="right" w:y="1"/>
        <w:rPr>
          <w:sz w:val="19"/>
          <w:szCs w:val="19"/>
        </w:rPr>
      </w:pPr>
    </w:p>
    <w:p w14:paraId="392ABBCB" w14:textId="3A4D2843" w:rsidR="000B79E0" w:rsidRPr="002252D8" w:rsidRDefault="00F45FCE" w:rsidP="002252D8">
      <w:pPr>
        <w:pStyle w:val="Bodytext20"/>
        <w:shd w:val="clear" w:color="auto" w:fill="auto"/>
        <w:spacing w:after="0" w:line="216" w:lineRule="exact"/>
        <w:ind w:left="2740" w:firstLine="0"/>
        <w:jc w:val="both"/>
        <w:rPr>
          <w:i/>
          <w:sz w:val="19"/>
          <w:szCs w:val="19"/>
        </w:rPr>
      </w:pPr>
      <w:r w:rsidRPr="002252D8">
        <w:rPr>
          <w:b/>
          <w:iCs/>
          <w:sz w:val="19"/>
          <w:szCs w:val="19"/>
        </w:rPr>
        <w:t xml:space="preserve">2.2(c) </w:t>
      </w:r>
      <w:r w:rsidR="002252D8" w:rsidRPr="002252D8">
        <w:rPr>
          <w:iCs/>
          <w:sz w:val="19"/>
          <w:szCs w:val="19"/>
        </w:rPr>
        <w:t>[ ]</w:t>
      </w:r>
      <w:r w:rsidRPr="002252D8">
        <w:rPr>
          <w:iCs/>
          <w:sz w:val="19"/>
          <w:szCs w:val="19"/>
        </w:rPr>
        <w:t xml:space="preserve"> După cum urmează:</w:t>
      </w:r>
      <w:r w:rsidR="00CF7D91" w:rsidRPr="002252D8">
        <w:rPr>
          <w:iCs/>
          <w:sz w:val="19"/>
          <w:szCs w:val="19"/>
        </w:rPr>
        <w:t xml:space="preserve"> </w:t>
      </w:r>
      <w:r w:rsidRPr="002252D8">
        <w:rPr>
          <w:i/>
          <w:sz w:val="19"/>
          <w:szCs w:val="19"/>
        </w:rPr>
        <w:t>[a se preciza mecanismul alternativ de stabilire a prețu</w:t>
      </w:r>
      <w:r w:rsidR="002252D8" w:rsidRPr="002252D8">
        <w:rPr>
          <w:i/>
          <w:sz w:val="19"/>
          <w:szCs w:val="19"/>
        </w:rPr>
        <w:t>lui</w:t>
      </w:r>
      <w:r w:rsidRPr="002252D8">
        <w:rPr>
          <w:i/>
          <w:sz w:val="19"/>
          <w:szCs w:val="19"/>
        </w:rPr>
        <w:t>]</w:t>
      </w:r>
    </w:p>
    <w:p w14:paraId="3D0E6B48" w14:textId="52EA8598" w:rsidR="002252D8" w:rsidRDefault="005E0D35" w:rsidP="005E0D35">
      <w:pPr>
        <w:pStyle w:val="Bodytext80"/>
        <w:pBdr>
          <w:bottom w:val="single" w:sz="4" w:space="1" w:color="auto"/>
        </w:pBdr>
        <w:shd w:val="clear" w:color="auto" w:fill="auto"/>
        <w:tabs>
          <w:tab w:val="left" w:pos="4773"/>
          <w:tab w:val="left" w:pos="7653"/>
        </w:tabs>
        <w:spacing w:before="230" w:after="1380"/>
        <w:ind w:left="2740"/>
        <w:jc w:val="left"/>
        <w:rPr>
          <w:sz w:val="19"/>
          <w:szCs w:val="19"/>
        </w:rPr>
      </w:pPr>
      <w:r>
        <w:rPr>
          <w:sz w:val="19"/>
          <w:szCs w:val="19"/>
        </w:rPr>
        <w:tab/>
      </w:r>
      <w:r>
        <w:rPr>
          <w:sz w:val="19"/>
          <w:szCs w:val="19"/>
        </w:rPr>
        <w:tab/>
      </w:r>
    </w:p>
    <w:p w14:paraId="300E93E9" w14:textId="77777777" w:rsidR="002252D8" w:rsidRDefault="002252D8" w:rsidP="002252D8">
      <w:pPr>
        <w:pStyle w:val="NoSpacing"/>
      </w:pPr>
    </w:p>
    <w:p w14:paraId="592E163E" w14:textId="69C35B16" w:rsidR="000B79E0" w:rsidRPr="00BC778E" w:rsidRDefault="00F45FCE">
      <w:pPr>
        <w:pStyle w:val="Bodytext20"/>
        <w:shd w:val="clear" w:color="auto" w:fill="auto"/>
        <w:spacing w:after="240" w:line="200" w:lineRule="exact"/>
        <w:ind w:firstLine="0"/>
        <w:jc w:val="left"/>
        <w:rPr>
          <w:sz w:val="19"/>
          <w:szCs w:val="19"/>
        </w:rPr>
      </w:pPr>
      <w:r w:rsidRPr="00BC778E">
        <w:rPr>
          <w:rStyle w:val="Bodytext22"/>
          <w:sz w:val="19"/>
          <w:szCs w:val="19"/>
        </w:rPr>
        <w:t xml:space="preserve">În cazul </w:t>
      </w:r>
      <w:r w:rsidR="00EC7200">
        <w:rPr>
          <w:rStyle w:val="Bodytext22"/>
          <w:sz w:val="19"/>
          <w:szCs w:val="19"/>
          <w:lang w:val="ro-RO"/>
        </w:rPr>
        <w:t>D</w:t>
      </w:r>
      <w:r w:rsidRPr="00BC778E">
        <w:rPr>
          <w:rStyle w:val="Bodytext22"/>
          <w:sz w:val="19"/>
          <w:szCs w:val="19"/>
        </w:rPr>
        <w:t xml:space="preserve">econtării </w:t>
      </w:r>
      <w:r w:rsidR="00EC7200">
        <w:rPr>
          <w:rStyle w:val="Bodytext22"/>
          <w:sz w:val="19"/>
          <w:szCs w:val="19"/>
          <w:lang w:val="ro-RO"/>
        </w:rPr>
        <w:t>F</w:t>
      </w:r>
      <w:r w:rsidRPr="00BC778E">
        <w:rPr>
          <w:rStyle w:val="Bodytext22"/>
          <w:sz w:val="19"/>
          <w:szCs w:val="19"/>
        </w:rPr>
        <w:t>inanciare:</w:t>
      </w:r>
    </w:p>
    <w:p w14:paraId="581823C9" w14:textId="3356354A" w:rsidR="000B79E0" w:rsidRPr="00BC778E" w:rsidRDefault="00F45FCE">
      <w:pPr>
        <w:pStyle w:val="Bodytext20"/>
        <w:shd w:val="clear" w:color="auto" w:fill="auto"/>
        <w:tabs>
          <w:tab w:val="right" w:leader="underscore" w:pos="8519"/>
          <w:tab w:val="right" w:pos="8835"/>
        </w:tabs>
        <w:spacing w:after="227" w:line="200" w:lineRule="exact"/>
        <w:ind w:left="2740" w:firstLine="0"/>
        <w:jc w:val="both"/>
        <w:rPr>
          <w:sz w:val="19"/>
          <w:szCs w:val="19"/>
        </w:rPr>
      </w:pPr>
      <w:r w:rsidRPr="00BC778E">
        <w:rPr>
          <w:rStyle w:val="Bodytext2Bold0"/>
          <w:sz w:val="19"/>
          <w:szCs w:val="19"/>
        </w:rPr>
        <w:t xml:space="preserve">2.2(d) </w:t>
      </w:r>
      <w:r w:rsidRPr="00BC778E">
        <w:rPr>
          <w:sz w:val="19"/>
          <w:szCs w:val="19"/>
        </w:rPr>
        <w:t>Un preț fix de:</w:t>
      </w:r>
      <w:r w:rsidR="00751698">
        <w:rPr>
          <w:sz w:val="19"/>
          <w:szCs w:val="19"/>
          <w:lang w:val="ro-RO"/>
        </w:rPr>
        <w:t xml:space="preserve"> </w:t>
      </w:r>
      <w:r w:rsidRPr="00BC778E">
        <w:rPr>
          <w:rStyle w:val="Bodytext2Italic"/>
          <w:sz w:val="19"/>
          <w:szCs w:val="19"/>
        </w:rPr>
        <w:t>[a se preciza]</w:t>
      </w:r>
      <w:r w:rsidR="00751698">
        <w:rPr>
          <w:rStyle w:val="Bodytext22"/>
          <w:sz w:val="19"/>
          <w:szCs w:val="19"/>
          <w:lang w:val="ro-RO"/>
        </w:rPr>
        <w:t xml:space="preserve">                              </w:t>
      </w:r>
      <w:r w:rsidR="00B30B0B">
        <w:rPr>
          <w:rStyle w:val="Bodytext22"/>
          <w:sz w:val="19"/>
          <w:szCs w:val="19"/>
          <w:lang w:val="ro-RO"/>
        </w:rPr>
        <w:t xml:space="preserve">                   </w:t>
      </w:r>
      <w:r w:rsidR="00210F55">
        <w:rPr>
          <w:rStyle w:val="Bodytext22"/>
          <w:sz w:val="19"/>
          <w:szCs w:val="19"/>
          <w:lang w:val="ro-RO"/>
        </w:rPr>
        <w:t xml:space="preserve">    </w:t>
      </w:r>
      <w:r w:rsidR="00751698">
        <w:rPr>
          <w:rStyle w:val="Bodytext22"/>
          <w:sz w:val="19"/>
          <w:szCs w:val="19"/>
          <w:lang w:val="ro-RO"/>
        </w:rPr>
        <w:t xml:space="preserve">        EURO</w:t>
      </w:r>
      <w:r w:rsidRPr="00BC778E">
        <w:rPr>
          <w:rStyle w:val="Bodytext22"/>
          <w:sz w:val="19"/>
          <w:szCs w:val="19"/>
        </w:rPr>
        <w:t>/MWh</w:t>
      </w:r>
      <w:r w:rsidRPr="00BC778E">
        <w:rPr>
          <w:sz w:val="19"/>
          <w:szCs w:val="19"/>
        </w:rPr>
        <w:t>;</w:t>
      </w:r>
      <w:r w:rsidR="00751698">
        <w:rPr>
          <w:sz w:val="19"/>
          <w:szCs w:val="19"/>
          <w:lang w:val="ro-RO"/>
        </w:rPr>
        <w:t xml:space="preserve"> </w:t>
      </w:r>
      <w:r w:rsidRPr="00BC778E">
        <w:rPr>
          <w:sz w:val="19"/>
          <w:szCs w:val="19"/>
        </w:rPr>
        <w:t>și</w:t>
      </w:r>
    </w:p>
    <w:p w14:paraId="3121B900" w14:textId="58246E68" w:rsidR="000B79E0" w:rsidRPr="00BC778E" w:rsidRDefault="00F45FCE" w:rsidP="00B30B0B">
      <w:pPr>
        <w:pStyle w:val="Bodytext50"/>
        <w:shd w:val="clear" w:color="auto" w:fill="auto"/>
        <w:spacing w:before="0" w:after="240"/>
        <w:ind w:left="2740"/>
        <w:rPr>
          <w:sz w:val="19"/>
          <w:szCs w:val="19"/>
        </w:rPr>
      </w:pPr>
      <w:r w:rsidRPr="00BC778E">
        <w:rPr>
          <w:sz w:val="19"/>
          <w:szCs w:val="19"/>
        </w:rPr>
        <w:t>2.2(e)</w:t>
      </w:r>
      <w:r w:rsidR="0086726D">
        <w:rPr>
          <w:sz w:val="19"/>
          <w:szCs w:val="19"/>
          <w:lang w:val="ro-RO"/>
        </w:rPr>
        <w:t xml:space="preserve"> „</w:t>
      </w:r>
      <w:r w:rsidRPr="008376AA">
        <w:rPr>
          <w:rStyle w:val="Bodytext5NotBold"/>
          <w:b/>
          <w:bCs/>
          <w:sz w:val="19"/>
          <w:szCs w:val="19"/>
        </w:rPr>
        <w:t>Prețul</w:t>
      </w:r>
      <w:r w:rsidRPr="00BC778E">
        <w:rPr>
          <w:rStyle w:val="Bodytext5NotBold"/>
          <w:sz w:val="19"/>
          <w:szCs w:val="19"/>
        </w:rPr>
        <w:t xml:space="preserve"> </w:t>
      </w:r>
      <w:r w:rsidRPr="00BC778E">
        <w:rPr>
          <w:sz w:val="19"/>
          <w:szCs w:val="19"/>
        </w:rPr>
        <w:t>de referință pentru energi</w:t>
      </w:r>
      <w:r w:rsidR="008376AA">
        <w:rPr>
          <w:sz w:val="19"/>
          <w:szCs w:val="19"/>
          <w:lang w:val="ro-RO"/>
        </w:rPr>
        <w:t>a</w:t>
      </w:r>
      <w:r w:rsidRPr="00BC778E">
        <w:rPr>
          <w:sz w:val="19"/>
          <w:szCs w:val="19"/>
        </w:rPr>
        <w:t xml:space="preserve"> electrică – </w:t>
      </w:r>
      <w:r w:rsidR="008376AA">
        <w:rPr>
          <w:sz w:val="19"/>
          <w:szCs w:val="19"/>
          <w:lang w:val="ro-RO"/>
        </w:rPr>
        <w:t xml:space="preserve">Decontare </w:t>
      </w:r>
      <w:r w:rsidRPr="00BC778E">
        <w:rPr>
          <w:sz w:val="19"/>
          <w:szCs w:val="19"/>
        </w:rPr>
        <w:t>Financiar</w:t>
      </w:r>
      <w:r w:rsidR="008376AA">
        <w:rPr>
          <w:sz w:val="19"/>
          <w:szCs w:val="19"/>
          <w:lang w:val="ro-RO"/>
        </w:rPr>
        <w:t>ă</w:t>
      </w:r>
      <w:r w:rsidRPr="00BC778E">
        <w:rPr>
          <w:sz w:val="19"/>
          <w:szCs w:val="19"/>
        </w:rPr>
        <w:t xml:space="preserve">” </w:t>
      </w:r>
      <w:r w:rsidRPr="00BC778E">
        <w:rPr>
          <w:rStyle w:val="Bodytext5NotBold"/>
          <w:sz w:val="19"/>
          <w:szCs w:val="19"/>
        </w:rPr>
        <w:t>este:</w:t>
      </w:r>
      <w:r w:rsidR="0008082D">
        <w:rPr>
          <w:rStyle w:val="Bodytext5NotBold"/>
          <w:sz w:val="19"/>
          <w:szCs w:val="19"/>
          <w:lang w:val="ro-RO"/>
        </w:rPr>
        <w:t xml:space="preserve"> </w:t>
      </w:r>
      <w:r w:rsidRPr="00BC778E">
        <w:rPr>
          <w:rStyle w:val="Bodytext5NotBold0"/>
          <w:sz w:val="19"/>
          <w:szCs w:val="19"/>
        </w:rPr>
        <w:t>[a se preciza o opțiune]</w:t>
      </w:r>
    </w:p>
    <w:p w14:paraId="75C30CD0" w14:textId="098A3348" w:rsidR="000B79E0" w:rsidRPr="00BC778E" w:rsidRDefault="009665A8" w:rsidP="006550A8">
      <w:pPr>
        <w:pStyle w:val="Bodytext20"/>
        <w:shd w:val="clear" w:color="auto" w:fill="auto"/>
        <w:spacing w:after="240" w:line="216" w:lineRule="exact"/>
        <w:ind w:left="3080" w:firstLine="0"/>
        <w:jc w:val="both"/>
        <w:rPr>
          <w:sz w:val="19"/>
          <w:szCs w:val="19"/>
        </w:rPr>
      </w:pPr>
      <w:r w:rsidRPr="002252D8">
        <w:rPr>
          <w:iCs/>
          <w:sz w:val="19"/>
          <w:szCs w:val="19"/>
        </w:rPr>
        <w:t>[</w:t>
      </w:r>
      <w:r w:rsidR="00C150BA">
        <w:rPr>
          <w:iCs/>
          <w:sz w:val="19"/>
          <w:szCs w:val="19"/>
          <w:lang w:val="ro-RO"/>
        </w:rPr>
        <w:t xml:space="preserve"> </w:t>
      </w:r>
      <w:r w:rsidRPr="002252D8">
        <w:rPr>
          <w:iCs/>
          <w:sz w:val="19"/>
          <w:szCs w:val="19"/>
        </w:rPr>
        <w:t xml:space="preserve"> ]</w:t>
      </w:r>
      <w:r>
        <w:rPr>
          <w:iCs/>
          <w:sz w:val="19"/>
          <w:szCs w:val="19"/>
          <w:lang w:val="ro-RO"/>
        </w:rPr>
        <w:t xml:space="preserve"> </w:t>
      </w:r>
      <w:r w:rsidR="00F45FCE" w:rsidRPr="00BC778E">
        <w:rPr>
          <w:sz w:val="19"/>
          <w:szCs w:val="19"/>
        </w:rPr>
        <w:t xml:space="preserve">Prețul mediu </w:t>
      </w:r>
      <w:r w:rsidR="00081EAA">
        <w:rPr>
          <w:sz w:val="19"/>
          <w:szCs w:val="19"/>
          <w:lang w:val="ro-RO"/>
        </w:rPr>
        <w:t>al Pieței</w:t>
      </w:r>
      <w:r w:rsidR="00F45FCE" w:rsidRPr="00BC778E">
        <w:rPr>
          <w:sz w:val="19"/>
          <w:szCs w:val="19"/>
        </w:rPr>
        <w:t xml:space="preserve"> pentru o </w:t>
      </w:r>
      <w:r w:rsidR="00081EAA">
        <w:rPr>
          <w:sz w:val="19"/>
          <w:szCs w:val="19"/>
          <w:lang w:val="ro-RO"/>
        </w:rPr>
        <w:t>P</w:t>
      </w:r>
      <w:r w:rsidR="00F45FCE" w:rsidRPr="00BC778E">
        <w:rPr>
          <w:sz w:val="19"/>
          <w:szCs w:val="19"/>
        </w:rPr>
        <w:t xml:space="preserve">erioadă de </w:t>
      </w:r>
      <w:r w:rsidR="00081EAA">
        <w:rPr>
          <w:sz w:val="19"/>
          <w:szCs w:val="19"/>
          <w:lang w:val="ro-RO"/>
        </w:rPr>
        <w:t>C</w:t>
      </w:r>
      <w:r w:rsidR="00F45FCE" w:rsidRPr="00BC778E">
        <w:rPr>
          <w:sz w:val="19"/>
          <w:szCs w:val="19"/>
        </w:rPr>
        <w:t xml:space="preserve">alcul, </w:t>
      </w:r>
      <w:r w:rsidR="00081EAA">
        <w:rPr>
          <w:sz w:val="19"/>
          <w:szCs w:val="19"/>
          <w:lang w:val="ro-RO"/>
        </w:rPr>
        <w:t xml:space="preserve">acesta </w:t>
      </w:r>
      <w:r w:rsidR="00F45FCE" w:rsidRPr="00BC778E">
        <w:rPr>
          <w:sz w:val="19"/>
          <w:szCs w:val="19"/>
        </w:rPr>
        <w:t xml:space="preserve">fiind suma (neponderată) a tuturor prețurilor orare publicate de Sursa </w:t>
      </w:r>
      <w:r w:rsidR="00081EAA">
        <w:rPr>
          <w:sz w:val="19"/>
          <w:szCs w:val="19"/>
          <w:lang w:val="ro-RO"/>
        </w:rPr>
        <w:t>P</w:t>
      </w:r>
      <w:r w:rsidR="00F45FCE" w:rsidRPr="00BC778E">
        <w:rPr>
          <w:sz w:val="19"/>
          <w:szCs w:val="19"/>
        </w:rPr>
        <w:t>reț</w:t>
      </w:r>
      <w:r w:rsidR="00081EAA">
        <w:rPr>
          <w:sz w:val="19"/>
          <w:szCs w:val="19"/>
          <w:lang w:val="ro-RO"/>
        </w:rPr>
        <w:t>ului</w:t>
      </w:r>
      <w:r w:rsidR="00F45FCE" w:rsidRPr="00BC778E">
        <w:rPr>
          <w:sz w:val="19"/>
          <w:szCs w:val="19"/>
        </w:rPr>
        <w:t xml:space="preserve"> de </w:t>
      </w:r>
      <w:r w:rsidR="00081EAA">
        <w:rPr>
          <w:sz w:val="19"/>
          <w:szCs w:val="19"/>
          <w:lang w:val="ro-RO"/>
        </w:rPr>
        <w:t>R</w:t>
      </w:r>
      <w:r w:rsidR="00F45FCE" w:rsidRPr="00BC778E">
        <w:rPr>
          <w:sz w:val="19"/>
          <w:szCs w:val="19"/>
        </w:rPr>
        <w:t xml:space="preserve">eferință </w:t>
      </w:r>
      <w:r w:rsidR="00883DD5">
        <w:rPr>
          <w:sz w:val="19"/>
          <w:szCs w:val="19"/>
          <w:lang w:val="ro-RO"/>
        </w:rPr>
        <w:t>pentru</w:t>
      </w:r>
      <w:r w:rsidR="00F45FCE" w:rsidRPr="00BC778E">
        <w:rPr>
          <w:sz w:val="19"/>
          <w:szCs w:val="19"/>
        </w:rPr>
        <w:t xml:space="preserve"> </w:t>
      </w:r>
      <w:r w:rsidR="00081EAA">
        <w:rPr>
          <w:sz w:val="19"/>
          <w:szCs w:val="19"/>
          <w:lang w:val="ro-RO"/>
        </w:rPr>
        <w:t>E</w:t>
      </w:r>
      <w:r w:rsidR="00F45FCE" w:rsidRPr="00BC778E">
        <w:rPr>
          <w:sz w:val="19"/>
          <w:szCs w:val="19"/>
        </w:rPr>
        <w:t>nergi</w:t>
      </w:r>
      <w:r w:rsidR="00F86A63">
        <w:rPr>
          <w:sz w:val="19"/>
          <w:szCs w:val="19"/>
          <w:lang w:val="ro-RO"/>
        </w:rPr>
        <w:t>e</w:t>
      </w:r>
      <w:r w:rsidR="00F45FCE" w:rsidRPr="00BC778E">
        <w:rPr>
          <w:sz w:val="19"/>
          <w:szCs w:val="19"/>
        </w:rPr>
        <w:t xml:space="preserve"> </w:t>
      </w:r>
      <w:proofErr w:type="spellStart"/>
      <w:r w:rsidR="00081EAA">
        <w:rPr>
          <w:sz w:val="19"/>
          <w:szCs w:val="19"/>
          <w:lang w:val="ro-RO"/>
        </w:rPr>
        <w:t>E</w:t>
      </w:r>
      <w:proofErr w:type="spellEnd"/>
      <w:r w:rsidR="00F45FCE" w:rsidRPr="00BC778E">
        <w:rPr>
          <w:sz w:val="19"/>
          <w:szCs w:val="19"/>
        </w:rPr>
        <w:t>lectric</w:t>
      </w:r>
      <w:r w:rsidR="00883DD5">
        <w:rPr>
          <w:sz w:val="19"/>
          <w:szCs w:val="19"/>
          <w:lang w:val="ro-RO"/>
        </w:rPr>
        <w:t>ă</w:t>
      </w:r>
      <w:r w:rsidR="00F45FCE" w:rsidRPr="00BC778E">
        <w:rPr>
          <w:sz w:val="19"/>
          <w:szCs w:val="19"/>
        </w:rPr>
        <w:t xml:space="preserve"> într-o</w:t>
      </w:r>
      <w:r w:rsidR="00883DD5">
        <w:rPr>
          <w:sz w:val="19"/>
          <w:szCs w:val="19"/>
          <w:lang w:val="ro-RO"/>
        </w:rPr>
        <w:t xml:space="preserve"> P</w:t>
      </w:r>
      <w:r w:rsidR="00F45FCE" w:rsidRPr="00BC778E">
        <w:rPr>
          <w:sz w:val="19"/>
          <w:szCs w:val="19"/>
        </w:rPr>
        <w:t xml:space="preserve">erioadă de </w:t>
      </w:r>
      <w:r w:rsidR="00883DD5">
        <w:rPr>
          <w:sz w:val="19"/>
          <w:szCs w:val="19"/>
          <w:lang w:val="ro-RO"/>
        </w:rPr>
        <w:t>C</w:t>
      </w:r>
      <w:r w:rsidR="00F45FCE" w:rsidRPr="00BC778E">
        <w:rPr>
          <w:sz w:val="19"/>
          <w:szCs w:val="19"/>
        </w:rPr>
        <w:t>alcul</w:t>
      </w:r>
      <w:r w:rsidR="00883DD5">
        <w:rPr>
          <w:sz w:val="19"/>
          <w:szCs w:val="19"/>
          <w:lang w:val="ro-RO"/>
        </w:rPr>
        <w:t>,</w:t>
      </w:r>
      <w:r w:rsidR="00F45FCE" w:rsidRPr="00BC778E">
        <w:rPr>
          <w:sz w:val="19"/>
          <w:szCs w:val="19"/>
        </w:rPr>
        <w:t xml:space="preserve"> împărțită la numărul total </w:t>
      </w:r>
      <w:r w:rsidR="00CD012A">
        <w:rPr>
          <w:sz w:val="19"/>
          <w:szCs w:val="19"/>
          <w:lang w:val="ro-RO"/>
        </w:rPr>
        <w:t>de</w:t>
      </w:r>
      <w:r w:rsidR="00F45FCE" w:rsidRPr="00BC778E">
        <w:rPr>
          <w:sz w:val="19"/>
          <w:szCs w:val="19"/>
        </w:rPr>
        <w:t xml:space="preserve"> ore din </w:t>
      </w:r>
      <w:r w:rsidR="00CD012A">
        <w:rPr>
          <w:sz w:val="19"/>
          <w:szCs w:val="19"/>
          <w:lang w:val="ro-RO"/>
        </w:rPr>
        <w:t>P</w:t>
      </w:r>
      <w:r w:rsidR="00F45FCE" w:rsidRPr="00BC778E">
        <w:rPr>
          <w:sz w:val="19"/>
          <w:szCs w:val="19"/>
        </w:rPr>
        <w:t xml:space="preserve">erioada de </w:t>
      </w:r>
      <w:r w:rsidR="00CD012A">
        <w:rPr>
          <w:sz w:val="19"/>
          <w:szCs w:val="19"/>
          <w:lang w:val="ro-RO"/>
        </w:rPr>
        <w:t>C</w:t>
      </w:r>
      <w:r w:rsidR="00F45FCE" w:rsidRPr="00BC778E">
        <w:rPr>
          <w:sz w:val="19"/>
          <w:szCs w:val="19"/>
        </w:rPr>
        <w:t xml:space="preserve">alcul aplicabilă pentru care </w:t>
      </w:r>
      <w:r w:rsidR="00507FE3">
        <w:rPr>
          <w:sz w:val="19"/>
          <w:szCs w:val="19"/>
          <w:lang w:val="ro-RO"/>
        </w:rPr>
        <w:t>este</w:t>
      </w:r>
      <w:r w:rsidR="00F45FCE" w:rsidRPr="00BC778E">
        <w:rPr>
          <w:sz w:val="19"/>
          <w:szCs w:val="19"/>
        </w:rPr>
        <w:t xml:space="preserve"> public</w:t>
      </w:r>
      <w:r w:rsidR="00507FE3">
        <w:rPr>
          <w:sz w:val="19"/>
          <w:szCs w:val="19"/>
          <w:lang w:val="ro-RO"/>
        </w:rPr>
        <w:t>at</w:t>
      </w:r>
      <w:r w:rsidR="00F45FCE" w:rsidRPr="00BC778E">
        <w:rPr>
          <w:sz w:val="19"/>
          <w:szCs w:val="19"/>
        </w:rPr>
        <w:t xml:space="preserve"> un </w:t>
      </w:r>
      <w:r w:rsidR="00507FE3">
        <w:rPr>
          <w:sz w:val="19"/>
          <w:szCs w:val="19"/>
          <w:lang w:val="ro-RO"/>
        </w:rPr>
        <w:t>p</w:t>
      </w:r>
      <w:r w:rsidR="00F45FCE" w:rsidRPr="00BC778E">
        <w:rPr>
          <w:sz w:val="19"/>
          <w:szCs w:val="19"/>
        </w:rPr>
        <w:t xml:space="preserve">reț de </w:t>
      </w:r>
      <w:r w:rsidR="00507FE3">
        <w:rPr>
          <w:sz w:val="19"/>
          <w:szCs w:val="19"/>
          <w:lang w:val="ro-RO"/>
        </w:rPr>
        <w:t>către Sursa Prețului de R</w:t>
      </w:r>
      <w:r w:rsidR="00F45FCE" w:rsidRPr="00BC778E">
        <w:rPr>
          <w:sz w:val="19"/>
          <w:szCs w:val="19"/>
        </w:rPr>
        <w:t xml:space="preserve">eferință </w:t>
      </w:r>
      <w:r w:rsidR="00C150BA">
        <w:rPr>
          <w:sz w:val="19"/>
          <w:szCs w:val="19"/>
          <w:lang w:val="ro-RO"/>
        </w:rPr>
        <w:t>pentru</w:t>
      </w:r>
      <w:r w:rsidR="00F45FCE" w:rsidRPr="00BC778E">
        <w:rPr>
          <w:sz w:val="19"/>
          <w:szCs w:val="19"/>
        </w:rPr>
        <w:t xml:space="preserve"> </w:t>
      </w:r>
      <w:r w:rsidR="00507FE3">
        <w:rPr>
          <w:sz w:val="19"/>
          <w:szCs w:val="19"/>
          <w:lang w:val="ro-RO"/>
        </w:rPr>
        <w:t>E</w:t>
      </w:r>
      <w:r w:rsidR="00F45FCE" w:rsidRPr="00BC778E">
        <w:rPr>
          <w:sz w:val="19"/>
          <w:szCs w:val="19"/>
        </w:rPr>
        <w:t>nergi</w:t>
      </w:r>
      <w:r w:rsidR="00F86A63">
        <w:rPr>
          <w:sz w:val="19"/>
          <w:szCs w:val="19"/>
          <w:lang w:val="ro-RO"/>
        </w:rPr>
        <w:t>e</w:t>
      </w:r>
      <w:r w:rsidR="00507FE3">
        <w:rPr>
          <w:sz w:val="19"/>
          <w:szCs w:val="19"/>
          <w:lang w:val="ro-RO"/>
        </w:rPr>
        <w:t xml:space="preserve"> </w:t>
      </w:r>
      <w:proofErr w:type="spellStart"/>
      <w:r w:rsidR="00507FE3">
        <w:rPr>
          <w:sz w:val="19"/>
          <w:szCs w:val="19"/>
          <w:lang w:val="ro-RO"/>
        </w:rPr>
        <w:t>E</w:t>
      </w:r>
      <w:proofErr w:type="spellEnd"/>
      <w:r w:rsidR="00F45FCE" w:rsidRPr="00BC778E">
        <w:rPr>
          <w:sz w:val="19"/>
          <w:szCs w:val="19"/>
        </w:rPr>
        <w:t>lectrică;</w:t>
      </w:r>
      <w:r w:rsidR="00190147">
        <w:rPr>
          <w:sz w:val="19"/>
          <w:szCs w:val="19"/>
          <w:lang w:val="ro-RO"/>
        </w:rPr>
        <w:t xml:space="preserve"> </w:t>
      </w:r>
      <w:r w:rsidR="00F45FCE" w:rsidRPr="00BC778E">
        <w:rPr>
          <w:sz w:val="19"/>
          <w:szCs w:val="19"/>
        </w:rPr>
        <w:t>sau</w:t>
      </w:r>
    </w:p>
    <w:p w14:paraId="56CF8345" w14:textId="4A134C9E" w:rsidR="000B79E0" w:rsidRPr="00496099" w:rsidRDefault="009665A8" w:rsidP="006550A8">
      <w:pPr>
        <w:pStyle w:val="Bodytext80"/>
        <w:shd w:val="clear" w:color="auto" w:fill="auto"/>
        <w:tabs>
          <w:tab w:val="right" w:leader="underscore" w:pos="8519"/>
          <w:tab w:val="right" w:pos="8835"/>
        </w:tabs>
        <w:spacing w:before="0" w:after="240" w:line="216" w:lineRule="exact"/>
        <w:ind w:left="3080"/>
        <w:rPr>
          <w:sz w:val="19"/>
          <w:szCs w:val="19"/>
          <w:lang w:val="ro-RO"/>
        </w:rPr>
      </w:pPr>
      <w:r w:rsidRPr="009665A8">
        <w:rPr>
          <w:i w:val="0"/>
          <w:sz w:val="19"/>
          <w:szCs w:val="19"/>
        </w:rPr>
        <w:t>[ ]</w:t>
      </w:r>
      <w:r>
        <w:rPr>
          <w:iCs/>
          <w:sz w:val="19"/>
          <w:szCs w:val="19"/>
          <w:lang w:val="ro-RO"/>
        </w:rPr>
        <w:t xml:space="preserve"> </w:t>
      </w:r>
      <w:r w:rsidR="00F45FCE" w:rsidRPr="00BC778E">
        <w:rPr>
          <w:rStyle w:val="Bodytext8NotItalic"/>
          <w:sz w:val="19"/>
          <w:szCs w:val="19"/>
        </w:rPr>
        <w:t>După cum urmează:</w:t>
      </w:r>
      <w:r w:rsidR="00770C16">
        <w:rPr>
          <w:rStyle w:val="Bodytext8NotItalic"/>
          <w:sz w:val="19"/>
          <w:szCs w:val="19"/>
          <w:lang w:val="ro-RO"/>
        </w:rPr>
        <w:t xml:space="preserve"> </w:t>
      </w:r>
      <w:r w:rsidR="00F45FCE" w:rsidRPr="00BC778E">
        <w:rPr>
          <w:sz w:val="19"/>
          <w:szCs w:val="19"/>
        </w:rPr>
        <w:t>[a se preciza definiția prețului de referință</w:t>
      </w:r>
      <w:r w:rsidR="00496099">
        <w:rPr>
          <w:sz w:val="19"/>
          <w:szCs w:val="19"/>
          <w:lang w:val="ro-RO"/>
        </w:rPr>
        <w:t xml:space="preserve"> alternativ</w:t>
      </w:r>
      <w:r w:rsidR="00F45FCE" w:rsidRPr="00BC778E">
        <w:rPr>
          <w:sz w:val="19"/>
          <w:szCs w:val="19"/>
        </w:rPr>
        <w:t xml:space="preserve">] </w:t>
      </w:r>
      <w:r w:rsidR="00496099">
        <w:rPr>
          <w:rStyle w:val="Bodytext8NotItalic"/>
          <w:sz w:val="19"/>
          <w:szCs w:val="19"/>
          <w:lang w:val="ro-RO"/>
        </w:rPr>
        <w:t>__________________________________________________________</w:t>
      </w:r>
      <w:r w:rsidR="002708E0">
        <w:rPr>
          <w:rStyle w:val="Bodytext8NotItalic"/>
          <w:sz w:val="19"/>
          <w:szCs w:val="19"/>
          <w:lang w:val="ro-RO"/>
        </w:rPr>
        <w:t>______</w:t>
      </w:r>
      <w:r w:rsidR="00496099">
        <w:rPr>
          <w:rStyle w:val="Bodytext8NotItalic"/>
          <w:sz w:val="19"/>
          <w:szCs w:val="19"/>
          <w:lang w:val="ro-RO"/>
        </w:rPr>
        <w:t>___; și</w:t>
      </w:r>
    </w:p>
    <w:p w14:paraId="71EBC3B5" w14:textId="644FA2C6" w:rsidR="000B79E0" w:rsidRPr="00BC778E" w:rsidRDefault="00F45FCE" w:rsidP="006550A8">
      <w:pPr>
        <w:pStyle w:val="Bodytext50"/>
        <w:shd w:val="clear" w:color="auto" w:fill="auto"/>
        <w:tabs>
          <w:tab w:val="right" w:leader="underscore" w:pos="8519"/>
          <w:tab w:val="right" w:pos="8835"/>
        </w:tabs>
        <w:spacing w:before="0" w:after="253"/>
        <w:ind w:left="3080"/>
        <w:rPr>
          <w:sz w:val="19"/>
          <w:szCs w:val="19"/>
        </w:rPr>
      </w:pPr>
      <w:r w:rsidRPr="00496099">
        <w:rPr>
          <w:rStyle w:val="Bodytext5NotBold"/>
          <w:b/>
          <w:bCs/>
          <w:sz w:val="19"/>
          <w:szCs w:val="19"/>
        </w:rPr>
        <w:t>„</w:t>
      </w:r>
      <w:r w:rsidR="00496099">
        <w:rPr>
          <w:rStyle w:val="Bodytext5NotBold"/>
          <w:b/>
          <w:bCs/>
          <w:sz w:val="19"/>
          <w:szCs w:val="19"/>
          <w:lang w:val="ro-RO"/>
        </w:rPr>
        <w:t>S</w:t>
      </w:r>
      <w:r w:rsidRPr="00496099">
        <w:rPr>
          <w:rStyle w:val="Bodytext5NotBold"/>
          <w:b/>
          <w:bCs/>
          <w:sz w:val="19"/>
          <w:szCs w:val="19"/>
        </w:rPr>
        <w:t>ursa</w:t>
      </w:r>
      <w:r w:rsidRPr="00BC778E">
        <w:rPr>
          <w:rStyle w:val="Bodytext5NotBold"/>
          <w:sz w:val="19"/>
          <w:szCs w:val="19"/>
        </w:rPr>
        <w:t xml:space="preserve"> </w:t>
      </w:r>
      <w:r w:rsidR="00496099">
        <w:rPr>
          <w:sz w:val="19"/>
          <w:szCs w:val="19"/>
          <w:lang w:val="ro-RO"/>
        </w:rPr>
        <w:t>P</w:t>
      </w:r>
      <w:r w:rsidRPr="00BC778E">
        <w:rPr>
          <w:sz w:val="19"/>
          <w:szCs w:val="19"/>
        </w:rPr>
        <w:t xml:space="preserve">rețului de </w:t>
      </w:r>
      <w:r w:rsidR="00496099">
        <w:rPr>
          <w:sz w:val="19"/>
          <w:szCs w:val="19"/>
          <w:lang w:val="ro-RO"/>
        </w:rPr>
        <w:t>R</w:t>
      </w:r>
      <w:r w:rsidRPr="00BC778E">
        <w:rPr>
          <w:sz w:val="19"/>
          <w:szCs w:val="19"/>
        </w:rPr>
        <w:t xml:space="preserve">eferință pentru </w:t>
      </w:r>
      <w:r w:rsidR="00496099">
        <w:rPr>
          <w:sz w:val="19"/>
          <w:szCs w:val="19"/>
          <w:lang w:val="ro-RO"/>
        </w:rPr>
        <w:t>E</w:t>
      </w:r>
      <w:r w:rsidRPr="00BC778E">
        <w:rPr>
          <w:sz w:val="19"/>
          <w:szCs w:val="19"/>
        </w:rPr>
        <w:t xml:space="preserve">nergie </w:t>
      </w:r>
      <w:r w:rsidR="00496099">
        <w:rPr>
          <w:sz w:val="19"/>
          <w:szCs w:val="19"/>
          <w:lang w:val="ro-RO"/>
        </w:rPr>
        <w:t>E</w:t>
      </w:r>
      <w:r w:rsidRPr="00BC778E">
        <w:rPr>
          <w:sz w:val="19"/>
          <w:szCs w:val="19"/>
        </w:rPr>
        <w:t>lectrică”</w:t>
      </w:r>
      <w:r w:rsidRPr="00BC778E">
        <w:rPr>
          <w:rStyle w:val="Bodytext5NotBold"/>
          <w:sz w:val="19"/>
          <w:szCs w:val="19"/>
        </w:rPr>
        <w:t>:</w:t>
      </w:r>
      <w:r w:rsidR="00BF19A7">
        <w:rPr>
          <w:rStyle w:val="Bodytext5NotBold"/>
          <w:sz w:val="19"/>
          <w:szCs w:val="19"/>
          <w:lang w:val="ro-RO"/>
        </w:rPr>
        <w:t xml:space="preserve"> </w:t>
      </w:r>
      <w:r w:rsidRPr="00BC778E">
        <w:rPr>
          <w:rStyle w:val="Bodytext5NotBold0"/>
          <w:sz w:val="19"/>
          <w:szCs w:val="19"/>
        </w:rPr>
        <w:t xml:space="preserve">[a se specifica </w:t>
      </w:r>
      <w:r w:rsidR="00BF19A7">
        <w:rPr>
          <w:rStyle w:val="Bodytext5NotBold0"/>
          <w:sz w:val="19"/>
          <w:szCs w:val="19"/>
          <w:lang w:val="ro-RO"/>
        </w:rPr>
        <w:t>numele bursei sau al indicelui</w:t>
      </w:r>
      <w:r w:rsidRPr="00BC778E">
        <w:rPr>
          <w:rStyle w:val="Bodytext5NotBold0"/>
          <w:sz w:val="19"/>
          <w:szCs w:val="19"/>
        </w:rPr>
        <w:t xml:space="preserve">] </w:t>
      </w:r>
      <w:r w:rsidR="00CA78B6">
        <w:rPr>
          <w:rStyle w:val="Bodytext5NotBold0"/>
          <w:sz w:val="19"/>
          <w:szCs w:val="19"/>
          <w:lang w:val="ro-RO"/>
        </w:rPr>
        <w:t>______________________________________</w:t>
      </w:r>
      <w:r w:rsidR="002708E0">
        <w:rPr>
          <w:rStyle w:val="Bodytext5NotBold0"/>
          <w:sz w:val="19"/>
          <w:szCs w:val="19"/>
          <w:lang w:val="ro-RO"/>
        </w:rPr>
        <w:t>__________</w:t>
      </w:r>
      <w:r w:rsidR="00CA78B6">
        <w:rPr>
          <w:rStyle w:val="Bodytext5NotBold0"/>
          <w:sz w:val="19"/>
          <w:szCs w:val="19"/>
          <w:lang w:val="ro-RO"/>
        </w:rPr>
        <w:t xml:space="preserve"> </w:t>
      </w:r>
      <w:r w:rsidRPr="00BC778E">
        <w:rPr>
          <w:rStyle w:val="Bodytext5NotBold"/>
          <w:sz w:val="19"/>
          <w:szCs w:val="19"/>
        </w:rPr>
        <w:t>și</w:t>
      </w:r>
    </w:p>
    <w:p w14:paraId="7CBFE831" w14:textId="5A2AE0DF" w:rsidR="000B79E0" w:rsidRPr="0084641E" w:rsidRDefault="00F45FCE" w:rsidP="006550A8">
      <w:pPr>
        <w:pStyle w:val="Bodytext50"/>
        <w:shd w:val="clear" w:color="auto" w:fill="auto"/>
        <w:spacing w:before="0" w:after="240" w:line="200" w:lineRule="exact"/>
        <w:ind w:left="3080"/>
        <w:rPr>
          <w:sz w:val="19"/>
          <w:szCs w:val="19"/>
          <w:lang w:val="ro-RO"/>
        </w:rPr>
      </w:pPr>
      <w:r w:rsidRPr="00BC778E">
        <w:rPr>
          <w:sz w:val="19"/>
          <w:szCs w:val="19"/>
        </w:rPr>
        <w:t>„</w:t>
      </w:r>
      <w:r w:rsidRPr="00CA78B6">
        <w:rPr>
          <w:rStyle w:val="Bodytext5NotBold"/>
          <w:b/>
          <w:bCs/>
          <w:sz w:val="19"/>
          <w:szCs w:val="19"/>
        </w:rPr>
        <w:t>Perioada</w:t>
      </w:r>
      <w:r w:rsidRPr="00BC778E">
        <w:rPr>
          <w:rStyle w:val="Bodytext5NotBold"/>
          <w:sz w:val="19"/>
          <w:szCs w:val="19"/>
        </w:rPr>
        <w:t xml:space="preserve"> </w:t>
      </w:r>
      <w:r w:rsidRPr="00BC778E">
        <w:rPr>
          <w:sz w:val="19"/>
          <w:szCs w:val="19"/>
        </w:rPr>
        <w:t>de Calcul”</w:t>
      </w:r>
      <w:r w:rsidRPr="00BC778E">
        <w:rPr>
          <w:rStyle w:val="Bodytext5NotBold"/>
          <w:sz w:val="19"/>
          <w:szCs w:val="19"/>
        </w:rPr>
        <w:t>:</w:t>
      </w:r>
      <w:r w:rsidR="0084641E">
        <w:rPr>
          <w:rStyle w:val="Bodytext5NotBold"/>
          <w:sz w:val="19"/>
          <w:szCs w:val="19"/>
          <w:lang w:val="ro-RO"/>
        </w:rPr>
        <w:t xml:space="preserve"> </w:t>
      </w:r>
      <w:r w:rsidRPr="00BC778E">
        <w:rPr>
          <w:rStyle w:val="Bodytext5NotBold0"/>
          <w:sz w:val="19"/>
          <w:szCs w:val="19"/>
        </w:rPr>
        <w:t>[a se preciza]</w:t>
      </w:r>
      <w:r w:rsidR="0084641E">
        <w:rPr>
          <w:rStyle w:val="Bodytext5NotBold0"/>
          <w:sz w:val="19"/>
          <w:szCs w:val="19"/>
          <w:lang w:val="ro-RO"/>
        </w:rPr>
        <w:t xml:space="preserve"> _________________________________</w:t>
      </w:r>
      <w:r w:rsidR="002708E0">
        <w:rPr>
          <w:rStyle w:val="Bodytext5NotBold0"/>
          <w:sz w:val="19"/>
          <w:szCs w:val="19"/>
          <w:lang w:val="ro-RO"/>
        </w:rPr>
        <w:t>_____</w:t>
      </w:r>
    </w:p>
    <w:p w14:paraId="693BA04D" w14:textId="77777777" w:rsidR="000B79E0" w:rsidRPr="00BC778E" w:rsidRDefault="00F45FCE">
      <w:pPr>
        <w:pStyle w:val="Heading410"/>
        <w:keepNext/>
        <w:keepLines/>
        <w:numPr>
          <w:ilvl w:val="0"/>
          <w:numId w:val="1"/>
        </w:numPr>
        <w:shd w:val="clear" w:color="auto" w:fill="auto"/>
        <w:tabs>
          <w:tab w:val="left" w:pos="275"/>
        </w:tabs>
        <w:spacing w:before="0" w:after="240"/>
        <w:ind w:firstLine="0"/>
        <w:jc w:val="left"/>
        <w:rPr>
          <w:sz w:val="19"/>
          <w:szCs w:val="19"/>
        </w:rPr>
      </w:pPr>
      <w:bookmarkStart w:id="7" w:name="bookmark11"/>
      <w:r w:rsidRPr="00BC778E">
        <w:rPr>
          <w:rStyle w:val="Heading411"/>
          <w:b/>
          <w:sz w:val="19"/>
          <w:szCs w:val="19"/>
        </w:rPr>
        <w:t>CERTIFICATE</w:t>
      </w:r>
      <w:bookmarkEnd w:id="7"/>
    </w:p>
    <w:p w14:paraId="2F819798" w14:textId="5CC689C0" w:rsidR="000B79E0" w:rsidRPr="00BC778E" w:rsidRDefault="00F45FCE">
      <w:pPr>
        <w:pStyle w:val="Bodytext20"/>
        <w:shd w:val="clear" w:color="auto" w:fill="auto"/>
        <w:spacing w:after="240" w:line="200" w:lineRule="exact"/>
        <w:ind w:firstLine="0"/>
        <w:jc w:val="left"/>
        <w:rPr>
          <w:sz w:val="19"/>
          <w:szCs w:val="19"/>
        </w:rPr>
      </w:pPr>
      <w:r w:rsidRPr="00BC778E">
        <w:rPr>
          <w:rStyle w:val="Bodytext22"/>
          <w:sz w:val="19"/>
          <w:szCs w:val="19"/>
        </w:rPr>
        <w:t xml:space="preserve">În cazul </w:t>
      </w:r>
      <w:r w:rsidR="00CE0A0A">
        <w:rPr>
          <w:rStyle w:val="Bodytext22"/>
          <w:sz w:val="19"/>
          <w:szCs w:val="19"/>
          <w:lang w:val="ro-RO"/>
        </w:rPr>
        <w:t>D</w:t>
      </w:r>
      <w:r w:rsidRPr="00BC778E">
        <w:rPr>
          <w:rStyle w:val="Bodytext22"/>
          <w:sz w:val="19"/>
          <w:szCs w:val="19"/>
        </w:rPr>
        <w:t xml:space="preserve">econtării </w:t>
      </w:r>
      <w:r w:rsidR="00CE0A0A">
        <w:rPr>
          <w:rStyle w:val="Bodytext22"/>
          <w:sz w:val="19"/>
          <w:szCs w:val="19"/>
          <w:lang w:val="ro-RO"/>
        </w:rPr>
        <w:t>F</w:t>
      </w:r>
      <w:r w:rsidRPr="00BC778E">
        <w:rPr>
          <w:rStyle w:val="Bodytext22"/>
          <w:sz w:val="19"/>
          <w:szCs w:val="19"/>
        </w:rPr>
        <w:t xml:space="preserve">izice și al </w:t>
      </w:r>
      <w:r w:rsidR="00024C53">
        <w:rPr>
          <w:rStyle w:val="Bodytext22"/>
          <w:sz w:val="19"/>
          <w:szCs w:val="19"/>
          <w:lang w:val="ro-RO"/>
        </w:rPr>
        <w:t>D</w:t>
      </w:r>
      <w:r w:rsidRPr="00BC778E">
        <w:rPr>
          <w:rStyle w:val="Bodytext22"/>
          <w:sz w:val="19"/>
          <w:szCs w:val="19"/>
        </w:rPr>
        <w:t xml:space="preserve">econtării </w:t>
      </w:r>
      <w:r w:rsidR="00024C53">
        <w:rPr>
          <w:rStyle w:val="Bodytext22"/>
          <w:sz w:val="19"/>
          <w:szCs w:val="19"/>
          <w:lang w:val="ro-RO"/>
        </w:rPr>
        <w:t>F</w:t>
      </w:r>
      <w:r w:rsidRPr="00BC778E">
        <w:rPr>
          <w:rStyle w:val="Bodytext22"/>
          <w:sz w:val="19"/>
          <w:szCs w:val="19"/>
        </w:rPr>
        <w:t>inanciare</w:t>
      </w:r>
      <w:r w:rsidRPr="00BC778E">
        <w:rPr>
          <w:sz w:val="19"/>
          <w:szCs w:val="19"/>
        </w:rPr>
        <w:t>:</w:t>
      </w:r>
    </w:p>
    <w:p w14:paraId="19A17218" w14:textId="0CA3EBB9" w:rsidR="000B79E0" w:rsidRPr="00BC778E" w:rsidRDefault="00F45FCE">
      <w:pPr>
        <w:pStyle w:val="Bodytext50"/>
        <w:shd w:val="clear" w:color="auto" w:fill="auto"/>
        <w:spacing w:before="0" w:after="227" w:line="200" w:lineRule="exact"/>
        <w:jc w:val="left"/>
        <w:rPr>
          <w:sz w:val="19"/>
          <w:szCs w:val="19"/>
        </w:rPr>
      </w:pPr>
      <w:r w:rsidRPr="00406E45">
        <w:rPr>
          <w:rStyle w:val="Bodytext5Italic"/>
          <w:b/>
          <w:i w:val="0"/>
          <w:iCs/>
          <w:sz w:val="19"/>
          <w:szCs w:val="19"/>
        </w:rPr>
        <w:t>3.1</w:t>
      </w:r>
      <w:r w:rsidRPr="00BC778E">
        <w:rPr>
          <w:rStyle w:val="Bodytext5NotBold"/>
          <w:sz w:val="19"/>
          <w:szCs w:val="19"/>
        </w:rPr>
        <w:t xml:space="preserve"> </w:t>
      </w:r>
      <w:r w:rsidRPr="00BC778E">
        <w:rPr>
          <w:sz w:val="19"/>
          <w:szCs w:val="19"/>
        </w:rPr>
        <w:t>Certificate:</w:t>
      </w:r>
      <w:r w:rsidR="000A1497">
        <w:rPr>
          <w:sz w:val="19"/>
          <w:szCs w:val="19"/>
          <w:lang w:val="ro-RO"/>
        </w:rPr>
        <w:t xml:space="preserve"> </w:t>
      </w:r>
      <w:r w:rsidRPr="00BC778E">
        <w:rPr>
          <w:rStyle w:val="Bodytext5NotBold"/>
          <w:sz w:val="19"/>
          <w:szCs w:val="19"/>
        </w:rPr>
        <w:t xml:space="preserve">Un </w:t>
      </w:r>
      <w:r w:rsidRPr="00BC778E">
        <w:rPr>
          <w:sz w:val="19"/>
          <w:szCs w:val="19"/>
        </w:rPr>
        <w:t>„</w:t>
      </w:r>
      <w:r w:rsidR="004460A5">
        <w:rPr>
          <w:sz w:val="19"/>
          <w:szCs w:val="19"/>
          <w:lang w:val="ro-RO"/>
        </w:rPr>
        <w:t>C</w:t>
      </w:r>
      <w:r w:rsidRPr="00BC778E">
        <w:rPr>
          <w:sz w:val="19"/>
          <w:szCs w:val="19"/>
        </w:rPr>
        <w:t xml:space="preserve">ertificat” </w:t>
      </w:r>
      <w:r w:rsidRPr="00BC778E">
        <w:rPr>
          <w:rStyle w:val="Bodytext5NotBold"/>
          <w:sz w:val="19"/>
          <w:szCs w:val="19"/>
        </w:rPr>
        <w:t>este:</w:t>
      </w:r>
      <w:r w:rsidR="00B61AF0">
        <w:rPr>
          <w:rStyle w:val="Bodytext5NotBold"/>
          <w:sz w:val="19"/>
          <w:szCs w:val="19"/>
          <w:lang w:val="ro-RO"/>
        </w:rPr>
        <w:t xml:space="preserve"> </w:t>
      </w:r>
      <w:r w:rsidRPr="00BC778E">
        <w:rPr>
          <w:rStyle w:val="Bodytext5NotBold0"/>
          <w:sz w:val="19"/>
          <w:szCs w:val="19"/>
        </w:rPr>
        <w:t>[a se preciza o opțiune]</w:t>
      </w:r>
    </w:p>
    <w:p w14:paraId="3CF7B4ED" w14:textId="06D6E40C" w:rsidR="000B79E0" w:rsidRDefault="00F45FCE" w:rsidP="00A13F13">
      <w:pPr>
        <w:pStyle w:val="Bodytext80"/>
        <w:shd w:val="clear" w:color="auto" w:fill="auto"/>
        <w:tabs>
          <w:tab w:val="left" w:leader="underscore" w:pos="4958"/>
        </w:tabs>
        <w:spacing w:before="0" w:after="0" w:line="216" w:lineRule="exact"/>
        <w:ind w:left="2740"/>
        <w:rPr>
          <w:i w:val="0"/>
          <w:iCs/>
          <w:sz w:val="19"/>
          <w:szCs w:val="19"/>
        </w:rPr>
      </w:pPr>
      <w:r w:rsidRPr="00BC778E">
        <w:rPr>
          <w:rStyle w:val="Bodytext8Bold"/>
          <w:sz w:val="19"/>
          <w:szCs w:val="19"/>
        </w:rPr>
        <w:t xml:space="preserve">3.1(a) </w:t>
      </w:r>
      <w:r w:rsidR="001A3C7A" w:rsidRPr="009665A8">
        <w:rPr>
          <w:i w:val="0"/>
          <w:sz w:val="19"/>
          <w:szCs w:val="19"/>
        </w:rPr>
        <w:t>[ ]</w:t>
      </w:r>
      <w:r w:rsidRPr="00BC778E">
        <w:rPr>
          <w:rStyle w:val="Bodytext8NotItalic"/>
          <w:sz w:val="19"/>
          <w:szCs w:val="19"/>
        </w:rPr>
        <w:t xml:space="preserve"> </w:t>
      </w:r>
      <w:r w:rsidR="00BB4B94">
        <w:rPr>
          <w:rStyle w:val="Bodytext8NotItalic"/>
          <w:sz w:val="19"/>
          <w:szCs w:val="19"/>
          <w:lang w:val="ro-RO"/>
        </w:rPr>
        <w:t xml:space="preserve">_______________________ </w:t>
      </w:r>
      <w:r w:rsidRPr="00BC778E">
        <w:rPr>
          <w:sz w:val="19"/>
          <w:szCs w:val="19"/>
        </w:rPr>
        <w:t xml:space="preserve">[a se specifica denumirea </w:t>
      </w:r>
      <w:r w:rsidR="00BB4B94">
        <w:rPr>
          <w:sz w:val="19"/>
          <w:szCs w:val="19"/>
          <w:lang w:val="ro-RO"/>
        </w:rPr>
        <w:t>C</w:t>
      </w:r>
      <w:r w:rsidRPr="00BC778E">
        <w:rPr>
          <w:sz w:val="19"/>
          <w:szCs w:val="19"/>
        </w:rPr>
        <w:t xml:space="preserve">ertificatului </w:t>
      </w:r>
      <w:r w:rsidR="00BB4B94">
        <w:rPr>
          <w:sz w:val="19"/>
          <w:szCs w:val="19"/>
          <w:lang w:val="ro-RO"/>
        </w:rPr>
        <w:t>conform Schemei Naționale</w:t>
      </w:r>
      <w:r w:rsidRPr="00BC778E">
        <w:rPr>
          <w:sz w:val="19"/>
          <w:szCs w:val="19"/>
        </w:rPr>
        <w:t>]</w:t>
      </w:r>
      <w:r w:rsidRPr="00BC778E">
        <w:rPr>
          <w:rStyle w:val="Bodytext8Bold"/>
          <w:sz w:val="19"/>
          <w:szCs w:val="19"/>
        </w:rPr>
        <w:t xml:space="preserve"> </w:t>
      </w:r>
      <w:r w:rsidR="003E1203">
        <w:rPr>
          <w:rStyle w:val="Bodytext8NotItalic"/>
          <w:sz w:val="19"/>
          <w:szCs w:val="19"/>
          <w:lang w:val="ro-RO"/>
        </w:rPr>
        <w:t>emis</w:t>
      </w:r>
      <w:r w:rsidR="003461AC">
        <w:rPr>
          <w:sz w:val="19"/>
          <w:szCs w:val="19"/>
          <w:lang w:val="ro-RO"/>
        </w:rPr>
        <w:t xml:space="preserve"> </w:t>
      </w:r>
      <w:r w:rsidRPr="00BC778E">
        <w:rPr>
          <w:rStyle w:val="Bodytext8NotItalic"/>
          <w:sz w:val="19"/>
          <w:szCs w:val="19"/>
        </w:rPr>
        <w:t>de către</w:t>
      </w:r>
      <w:r w:rsidR="003461AC">
        <w:rPr>
          <w:rStyle w:val="Bodytext8NotItalic"/>
          <w:sz w:val="19"/>
          <w:szCs w:val="19"/>
          <w:lang w:val="ro-RO"/>
        </w:rPr>
        <w:t xml:space="preserve"> __________________________</w:t>
      </w:r>
      <w:r w:rsidR="00D802F3">
        <w:rPr>
          <w:rStyle w:val="Bodytext8NotItalic"/>
          <w:sz w:val="19"/>
          <w:szCs w:val="19"/>
          <w:lang w:val="ro-RO"/>
        </w:rPr>
        <w:t>_____________</w:t>
      </w:r>
      <w:r w:rsidR="003461AC">
        <w:rPr>
          <w:rStyle w:val="Bodytext8NotItalic"/>
          <w:sz w:val="19"/>
          <w:szCs w:val="19"/>
          <w:lang w:val="ro-RO"/>
        </w:rPr>
        <w:t>___</w:t>
      </w:r>
      <w:r w:rsidR="003E1203">
        <w:rPr>
          <w:rStyle w:val="Bodytext8NotItalic"/>
          <w:sz w:val="19"/>
          <w:szCs w:val="19"/>
          <w:lang w:val="ro-RO"/>
        </w:rPr>
        <w:t>__</w:t>
      </w:r>
      <w:r w:rsidR="003461AC">
        <w:rPr>
          <w:rStyle w:val="Bodytext8NotItalic"/>
          <w:sz w:val="19"/>
          <w:szCs w:val="19"/>
          <w:lang w:val="ro-RO"/>
        </w:rPr>
        <w:t xml:space="preserve">_ </w:t>
      </w:r>
      <w:r w:rsidRPr="00BC778E">
        <w:rPr>
          <w:sz w:val="19"/>
          <w:szCs w:val="19"/>
        </w:rPr>
        <w:t xml:space="preserve">[a se </w:t>
      </w:r>
      <w:r w:rsidR="00DC3F84">
        <w:rPr>
          <w:sz w:val="19"/>
          <w:szCs w:val="19"/>
          <w:lang w:val="ro-RO"/>
        </w:rPr>
        <w:t>specifica</w:t>
      </w:r>
      <w:r w:rsidRPr="00BC778E">
        <w:rPr>
          <w:sz w:val="19"/>
          <w:szCs w:val="19"/>
        </w:rPr>
        <w:t xml:space="preserve"> </w:t>
      </w:r>
      <w:r w:rsidR="00DC3F84">
        <w:rPr>
          <w:sz w:val="19"/>
          <w:szCs w:val="19"/>
          <w:lang w:val="ro-RO"/>
        </w:rPr>
        <w:t>numele Autorității Naționale Emitente</w:t>
      </w:r>
      <w:r w:rsidRPr="00BC778E">
        <w:rPr>
          <w:sz w:val="19"/>
          <w:szCs w:val="19"/>
        </w:rPr>
        <w:t>]</w:t>
      </w:r>
      <w:r w:rsidRPr="00BC778E">
        <w:rPr>
          <w:rStyle w:val="Bodytext8Bold"/>
          <w:sz w:val="19"/>
          <w:szCs w:val="19"/>
        </w:rPr>
        <w:t xml:space="preserve"> </w:t>
      </w:r>
      <w:r w:rsidRPr="00BC778E">
        <w:rPr>
          <w:rStyle w:val="Bodytext8NotItalic"/>
          <w:sz w:val="19"/>
          <w:szCs w:val="19"/>
        </w:rPr>
        <w:t xml:space="preserve">pentru a </w:t>
      </w:r>
      <w:r w:rsidR="0062155F">
        <w:rPr>
          <w:rStyle w:val="Bodytext8NotItalic"/>
          <w:sz w:val="19"/>
          <w:szCs w:val="19"/>
          <w:lang w:val="ro-RO"/>
        </w:rPr>
        <w:t>garanta</w:t>
      </w:r>
      <w:r w:rsidR="00A13F13">
        <w:rPr>
          <w:rStyle w:val="Bodytext8NotItalic"/>
          <w:sz w:val="19"/>
          <w:szCs w:val="19"/>
          <w:lang w:val="ro-RO"/>
        </w:rPr>
        <w:t xml:space="preserve"> </w:t>
      </w:r>
      <w:r w:rsidR="00905BC3">
        <w:rPr>
          <w:rStyle w:val="Bodytext8NotItalic"/>
          <w:sz w:val="19"/>
          <w:szCs w:val="19"/>
          <w:lang w:val="ro-RO"/>
        </w:rPr>
        <w:t xml:space="preserve">energia electrică </w:t>
      </w:r>
      <w:r w:rsidR="00905BC3">
        <w:rPr>
          <w:i w:val="0"/>
          <w:iCs/>
          <w:sz w:val="19"/>
          <w:szCs w:val="19"/>
          <w:lang w:val="ro-RO"/>
        </w:rPr>
        <w:t>produsă</w:t>
      </w:r>
      <w:r w:rsidRPr="00A13F13">
        <w:rPr>
          <w:i w:val="0"/>
          <w:iCs/>
          <w:sz w:val="19"/>
          <w:szCs w:val="19"/>
        </w:rPr>
        <w:t xml:space="preserve"> din surse regenerabile</w:t>
      </w:r>
      <w:r w:rsidR="00905BC3">
        <w:rPr>
          <w:i w:val="0"/>
          <w:iCs/>
          <w:sz w:val="19"/>
          <w:szCs w:val="19"/>
          <w:lang w:val="ro-RO"/>
        </w:rPr>
        <w:t xml:space="preserve">, </w:t>
      </w:r>
      <w:r w:rsidRPr="00A13F13">
        <w:rPr>
          <w:i w:val="0"/>
          <w:iCs/>
          <w:sz w:val="19"/>
          <w:szCs w:val="19"/>
        </w:rPr>
        <w:t xml:space="preserve">în conformitate cu </w:t>
      </w:r>
      <w:r w:rsidR="00905BC3">
        <w:rPr>
          <w:i w:val="0"/>
          <w:iCs/>
          <w:sz w:val="19"/>
          <w:szCs w:val="19"/>
          <w:lang w:val="ro-RO"/>
        </w:rPr>
        <w:t xml:space="preserve">Regulamentul de Emitere și </w:t>
      </w:r>
      <w:r w:rsidR="0062155F">
        <w:rPr>
          <w:i w:val="0"/>
          <w:iCs/>
          <w:sz w:val="19"/>
          <w:szCs w:val="19"/>
          <w:lang w:val="ro-RO"/>
        </w:rPr>
        <w:t>Înregistrare</w:t>
      </w:r>
      <w:r w:rsidRPr="00A13F13">
        <w:rPr>
          <w:i w:val="0"/>
          <w:iCs/>
          <w:sz w:val="19"/>
          <w:szCs w:val="19"/>
        </w:rPr>
        <w:t xml:space="preserve">, astfel cum se specifică în prezenta </w:t>
      </w:r>
      <w:r w:rsidR="003F3CAE">
        <w:rPr>
          <w:i w:val="0"/>
          <w:iCs/>
          <w:sz w:val="19"/>
          <w:szCs w:val="19"/>
          <w:lang w:val="ro-RO"/>
        </w:rPr>
        <w:t>P</w:t>
      </w:r>
      <w:r w:rsidRPr="00A13F13">
        <w:rPr>
          <w:i w:val="0"/>
          <w:iCs/>
          <w:sz w:val="19"/>
          <w:szCs w:val="19"/>
        </w:rPr>
        <w:t>arte</w:t>
      </w:r>
      <w:r w:rsidRPr="00BC778E">
        <w:rPr>
          <w:sz w:val="19"/>
          <w:szCs w:val="19"/>
        </w:rPr>
        <w:t xml:space="preserve"> </w:t>
      </w:r>
      <w:r w:rsidRPr="00A13F13">
        <w:rPr>
          <w:i w:val="0"/>
          <w:iCs/>
          <w:sz w:val="19"/>
          <w:szCs w:val="19"/>
        </w:rPr>
        <w:t>I</w:t>
      </w:r>
      <w:r w:rsidRPr="00BC778E">
        <w:rPr>
          <w:sz w:val="19"/>
          <w:szCs w:val="19"/>
        </w:rPr>
        <w:t xml:space="preserve"> </w:t>
      </w:r>
      <w:r w:rsidR="003F3CAE" w:rsidRPr="003F3CAE">
        <w:rPr>
          <w:rStyle w:val="Bodytext2Bold1"/>
          <w:b w:val="0"/>
          <w:bCs/>
          <w:i/>
          <w:iCs/>
          <w:sz w:val="19"/>
          <w:szCs w:val="19"/>
          <w:lang w:val="ro-RO"/>
        </w:rPr>
        <w:t>(</w:t>
      </w:r>
      <w:r w:rsidR="003F3CAE" w:rsidRPr="003F3CAE">
        <w:rPr>
          <w:rStyle w:val="Bodytext2Italic"/>
          <w:i/>
          <w:iCs/>
          <w:sz w:val="19"/>
          <w:szCs w:val="19"/>
          <w:lang w:val="ro-RO"/>
        </w:rPr>
        <w:t>Condiții</w:t>
      </w:r>
      <w:r w:rsidRPr="003F3CAE">
        <w:rPr>
          <w:rStyle w:val="Bodytext2Italic"/>
          <w:i/>
          <w:iCs/>
          <w:sz w:val="19"/>
          <w:szCs w:val="19"/>
        </w:rPr>
        <w:t xml:space="preserve"> individual</w:t>
      </w:r>
      <w:r w:rsidR="003F3CAE" w:rsidRPr="003F3CAE">
        <w:rPr>
          <w:rStyle w:val="Bodytext2Italic"/>
          <w:i/>
          <w:iCs/>
          <w:sz w:val="19"/>
          <w:szCs w:val="19"/>
          <w:lang w:val="ro-RO"/>
        </w:rPr>
        <w:t>e</w:t>
      </w:r>
      <w:r w:rsidRPr="003F3CAE">
        <w:rPr>
          <w:rStyle w:val="Bodytext2Bold1"/>
          <w:b w:val="0"/>
          <w:bCs/>
          <w:i/>
          <w:iCs/>
          <w:sz w:val="19"/>
          <w:szCs w:val="19"/>
        </w:rPr>
        <w:t>)</w:t>
      </w:r>
      <w:r w:rsidRPr="00BC778E">
        <w:rPr>
          <w:sz w:val="19"/>
          <w:szCs w:val="19"/>
        </w:rPr>
        <w:t xml:space="preserve"> </w:t>
      </w:r>
      <w:r w:rsidRPr="00E4489D">
        <w:rPr>
          <w:i w:val="0"/>
          <w:iCs/>
          <w:sz w:val="19"/>
          <w:szCs w:val="19"/>
        </w:rPr>
        <w:t>(</w:t>
      </w:r>
      <w:r w:rsidRPr="00E4489D">
        <w:rPr>
          <w:rStyle w:val="Bodytext2Bold0"/>
          <w:i w:val="0"/>
          <w:iCs/>
          <w:sz w:val="19"/>
          <w:szCs w:val="19"/>
        </w:rPr>
        <w:t>„</w:t>
      </w:r>
      <w:r w:rsidR="00984ECF">
        <w:rPr>
          <w:rStyle w:val="Bodytext2Bold0"/>
          <w:i w:val="0"/>
          <w:iCs/>
          <w:sz w:val="19"/>
          <w:szCs w:val="19"/>
          <w:lang w:val="ro-RO"/>
        </w:rPr>
        <w:t>C</w:t>
      </w:r>
      <w:r w:rsidRPr="00E4489D">
        <w:rPr>
          <w:rStyle w:val="Bodytext2Bold0"/>
          <w:i w:val="0"/>
          <w:iCs/>
          <w:sz w:val="19"/>
          <w:szCs w:val="19"/>
        </w:rPr>
        <w:t xml:space="preserve">ertificat </w:t>
      </w:r>
      <w:r w:rsidR="00984ECF">
        <w:rPr>
          <w:rStyle w:val="Bodytext2Bold0"/>
          <w:i w:val="0"/>
          <w:iCs/>
          <w:sz w:val="19"/>
          <w:szCs w:val="19"/>
          <w:lang w:val="ro-RO"/>
        </w:rPr>
        <w:t>conform Schemei Naționale”</w:t>
      </w:r>
      <w:r w:rsidRPr="00E4489D">
        <w:rPr>
          <w:i w:val="0"/>
          <w:iCs/>
          <w:sz w:val="19"/>
          <w:szCs w:val="19"/>
        </w:rPr>
        <w:t xml:space="preserve">, </w:t>
      </w:r>
      <w:r w:rsidR="00483BDE">
        <w:rPr>
          <w:i w:val="0"/>
          <w:iCs/>
          <w:sz w:val="19"/>
          <w:szCs w:val="19"/>
          <w:lang w:val="ro-RO"/>
        </w:rPr>
        <w:t>iar 1 Certificat conform Schemei Naționale</w:t>
      </w:r>
      <w:r w:rsidRPr="00E4489D">
        <w:rPr>
          <w:i w:val="0"/>
          <w:iCs/>
          <w:sz w:val="19"/>
          <w:szCs w:val="19"/>
        </w:rPr>
        <w:t xml:space="preserve"> </w:t>
      </w:r>
      <w:r w:rsidRPr="00BC778E">
        <w:rPr>
          <w:sz w:val="19"/>
          <w:szCs w:val="19"/>
        </w:rPr>
        <w:t>=</w:t>
      </w:r>
      <w:r w:rsidR="00980DCB">
        <w:rPr>
          <w:rStyle w:val="Bodytext2Bold0"/>
          <w:sz w:val="19"/>
          <w:szCs w:val="19"/>
          <w:lang w:val="ro-RO"/>
        </w:rPr>
        <w:t xml:space="preserve"> _______________</w:t>
      </w:r>
      <w:r w:rsidR="00F13F16">
        <w:rPr>
          <w:rStyle w:val="Bodytext2Bold0"/>
          <w:sz w:val="19"/>
          <w:szCs w:val="19"/>
          <w:lang w:val="ro-RO"/>
        </w:rPr>
        <w:t>_______</w:t>
      </w:r>
      <w:r w:rsidR="00980DCB">
        <w:rPr>
          <w:rStyle w:val="Bodytext2Bold0"/>
          <w:sz w:val="19"/>
          <w:szCs w:val="19"/>
          <w:lang w:val="ro-RO"/>
        </w:rPr>
        <w:t xml:space="preserve">___ </w:t>
      </w:r>
      <w:r w:rsidRPr="005A2367">
        <w:rPr>
          <w:rStyle w:val="Bodytext2Italic"/>
          <w:i/>
          <w:iCs/>
          <w:sz w:val="19"/>
          <w:szCs w:val="19"/>
        </w:rPr>
        <w:t>[a se preciza, de exemplu, 1 MWh sau kWh]</w:t>
      </w:r>
      <w:r w:rsidRPr="005A2367">
        <w:rPr>
          <w:rStyle w:val="Bodytext2Bold1"/>
          <w:b w:val="0"/>
          <w:bCs/>
          <w:sz w:val="19"/>
          <w:szCs w:val="19"/>
        </w:rPr>
        <w:t>);</w:t>
      </w:r>
      <w:r w:rsidR="005A2367">
        <w:rPr>
          <w:sz w:val="19"/>
          <w:szCs w:val="19"/>
          <w:lang w:val="ro-RO"/>
        </w:rPr>
        <w:t xml:space="preserve"> </w:t>
      </w:r>
      <w:r w:rsidRPr="00E400A4">
        <w:rPr>
          <w:i w:val="0"/>
          <w:iCs/>
          <w:sz w:val="19"/>
          <w:szCs w:val="19"/>
        </w:rPr>
        <w:t>sau</w:t>
      </w:r>
    </w:p>
    <w:p w14:paraId="6E688B6F" w14:textId="77777777" w:rsidR="00E400A4" w:rsidRPr="00A13F13" w:rsidRDefault="00E400A4" w:rsidP="00A13F13">
      <w:pPr>
        <w:pStyle w:val="Bodytext80"/>
        <w:shd w:val="clear" w:color="auto" w:fill="auto"/>
        <w:tabs>
          <w:tab w:val="left" w:leader="underscore" w:pos="4958"/>
        </w:tabs>
        <w:spacing w:before="0" w:after="0" w:line="216" w:lineRule="exact"/>
        <w:ind w:left="2740"/>
        <w:rPr>
          <w:sz w:val="19"/>
          <w:szCs w:val="19"/>
          <w:lang w:val="ro-RO"/>
        </w:rPr>
      </w:pPr>
    </w:p>
    <w:p w14:paraId="05E4BBDF" w14:textId="54F2E6C2" w:rsidR="000B79E0" w:rsidRPr="00BC778E" w:rsidRDefault="00F45FCE">
      <w:pPr>
        <w:pStyle w:val="Bodytext20"/>
        <w:shd w:val="clear" w:color="auto" w:fill="auto"/>
        <w:spacing w:after="231" w:line="200" w:lineRule="exact"/>
        <w:ind w:left="2740" w:firstLine="0"/>
        <w:jc w:val="both"/>
        <w:rPr>
          <w:sz w:val="19"/>
          <w:szCs w:val="19"/>
        </w:rPr>
      </w:pPr>
      <w:r w:rsidRPr="00BC778E">
        <w:rPr>
          <w:rStyle w:val="Bodytext2Bold0"/>
          <w:sz w:val="19"/>
          <w:szCs w:val="19"/>
        </w:rPr>
        <w:t xml:space="preserve">3.1(b) </w:t>
      </w:r>
      <w:r w:rsidRPr="00BC778E">
        <w:rPr>
          <w:sz w:val="19"/>
          <w:szCs w:val="19"/>
        </w:rPr>
        <w:t xml:space="preserve">Un certificat în temeiul prezentului </w:t>
      </w:r>
      <w:r w:rsidR="005E6AC6">
        <w:rPr>
          <w:sz w:val="19"/>
          <w:szCs w:val="19"/>
          <w:lang w:val="ro-RO"/>
        </w:rPr>
        <w:t>Contract</w:t>
      </w:r>
      <w:r w:rsidRPr="00BC778E">
        <w:rPr>
          <w:sz w:val="19"/>
          <w:szCs w:val="19"/>
        </w:rPr>
        <w:t xml:space="preserve"> care este fie:</w:t>
      </w:r>
    </w:p>
    <w:p w14:paraId="33081056" w14:textId="6F140513" w:rsidR="000B79E0" w:rsidRPr="00BC778E" w:rsidRDefault="00F45FCE" w:rsidP="00E12540">
      <w:pPr>
        <w:pStyle w:val="Bodytext20"/>
        <w:shd w:val="clear" w:color="auto" w:fill="auto"/>
        <w:spacing w:after="236" w:line="211" w:lineRule="exact"/>
        <w:ind w:left="3080" w:firstLine="0"/>
        <w:jc w:val="both"/>
        <w:rPr>
          <w:sz w:val="19"/>
          <w:szCs w:val="19"/>
        </w:rPr>
      </w:pPr>
      <w:r w:rsidRPr="00BC778E">
        <w:rPr>
          <w:rStyle w:val="Bodytext2Bold0"/>
          <w:sz w:val="19"/>
          <w:szCs w:val="19"/>
        </w:rPr>
        <w:t xml:space="preserve">3.1(b)(i) </w:t>
      </w:r>
      <w:r w:rsidR="00965216" w:rsidRPr="00965216">
        <w:rPr>
          <w:iCs/>
          <w:sz w:val="19"/>
          <w:szCs w:val="19"/>
        </w:rPr>
        <w:t>[ ]</w:t>
      </w:r>
      <w:r w:rsidRPr="00BC778E">
        <w:rPr>
          <w:sz w:val="19"/>
          <w:szCs w:val="19"/>
        </w:rPr>
        <w:t xml:space="preserve"> Un certificat eliberat </w:t>
      </w:r>
      <w:r w:rsidR="00E12540">
        <w:rPr>
          <w:sz w:val="19"/>
          <w:szCs w:val="19"/>
          <w:lang w:val="ro-RO"/>
        </w:rPr>
        <w:t>prin sistemul EECS GO</w:t>
      </w:r>
      <w:r w:rsidRPr="00BC778E">
        <w:rPr>
          <w:sz w:val="19"/>
          <w:szCs w:val="19"/>
        </w:rPr>
        <w:t xml:space="preserve"> în cadrul </w:t>
      </w:r>
      <w:r w:rsidR="00414C8D">
        <w:rPr>
          <w:sz w:val="19"/>
          <w:szCs w:val="19"/>
          <w:lang w:val="ro-RO"/>
        </w:rPr>
        <w:t>Schemei pentru Electricitate a Normelor EECS</w:t>
      </w:r>
      <w:r w:rsidRPr="00BC778E">
        <w:rPr>
          <w:sz w:val="19"/>
          <w:szCs w:val="19"/>
        </w:rPr>
        <w:t xml:space="preserve"> în domeniul</w:t>
      </w:r>
      <w:r w:rsidR="00AA05C0">
        <w:rPr>
          <w:sz w:val="19"/>
          <w:szCs w:val="19"/>
          <w:lang w:val="ro-RO"/>
        </w:rPr>
        <w:t xml:space="preserve"> de</w:t>
      </w:r>
      <w:r w:rsidRPr="00BC778E">
        <w:rPr>
          <w:sz w:val="19"/>
          <w:szCs w:val="19"/>
        </w:rPr>
        <w:t xml:space="preserve"> producție;</w:t>
      </w:r>
      <w:r w:rsidR="00414C8D">
        <w:rPr>
          <w:sz w:val="19"/>
          <w:szCs w:val="19"/>
          <w:lang w:val="ro-RO"/>
        </w:rPr>
        <w:t xml:space="preserve"> </w:t>
      </w:r>
      <w:r w:rsidRPr="00BC778E">
        <w:rPr>
          <w:sz w:val="19"/>
          <w:szCs w:val="19"/>
        </w:rPr>
        <w:t>sau</w:t>
      </w:r>
    </w:p>
    <w:p w14:paraId="5767812B" w14:textId="188471E4" w:rsidR="000B79E0" w:rsidRPr="00BC778E" w:rsidRDefault="00F45FCE" w:rsidP="00E12540">
      <w:pPr>
        <w:pStyle w:val="Bodytext20"/>
        <w:shd w:val="clear" w:color="auto" w:fill="auto"/>
        <w:spacing w:after="253" w:line="216" w:lineRule="exact"/>
        <w:ind w:left="3080" w:firstLine="0"/>
        <w:jc w:val="both"/>
        <w:rPr>
          <w:sz w:val="19"/>
          <w:szCs w:val="19"/>
        </w:rPr>
      </w:pPr>
      <w:r w:rsidRPr="00BC778E">
        <w:rPr>
          <w:rStyle w:val="Bodytext2Bold0"/>
          <w:sz w:val="19"/>
          <w:szCs w:val="19"/>
        </w:rPr>
        <w:t xml:space="preserve">3.1(b)(ii) </w:t>
      </w:r>
      <w:r w:rsidR="00965216" w:rsidRPr="00965216">
        <w:rPr>
          <w:iCs/>
          <w:sz w:val="19"/>
          <w:szCs w:val="19"/>
        </w:rPr>
        <w:t>[ ]</w:t>
      </w:r>
      <w:r w:rsidRPr="00BC778E">
        <w:rPr>
          <w:sz w:val="19"/>
          <w:szCs w:val="19"/>
        </w:rPr>
        <w:t xml:space="preserve"> Un certificat eliberat sub forma unui certificat </w:t>
      </w:r>
      <w:r w:rsidR="00971965">
        <w:rPr>
          <w:sz w:val="19"/>
          <w:szCs w:val="19"/>
          <w:lang w:val="ro-RO"/>
        </w:rPr>
        <w:t>EECS de Informare</w:t>
      </w:r>
      <w:r w:rsidRPr="00BC778E">
        <w:rPr>
          <w:sz w:val="19"/>
          <w:szCs w:val="19"/>
        </w:rPr>
        <w:t xml:space="preserve"> </w:t>
      </w:r>
      <w:r w:rsidR="005A54E9" w:rsidRPr="00BC778E">
        <w:rPr>
          <w:sz w:val="19"/>
          <w:szCs w:val="19"/>
        </w:rPr>
        <w:t xml:space="preserve">în cadrul </w:t>
      </w:r>
      <w:r w:rsidR="005A54E9">
        <w:rPr>
          <w:sz w:val="19"/>
          <w:szCs w:val="19"/>
          <w:lang w:val="ro-RO"/>
        </w:rPr>
        <w:t>Schemei pentru Electricitate a Normelor EECS</w:t>
      </w:r>
      <w:r w:rsidR="005A54E9" w:rsidRPr="00BC778E">
        <w:rPr>
          <w:sz w:val="19"/>
          <w:szCs w:val="19"/>
        </w:rPr>
        <w:t xml:space="preserve"> </w:t>
      </w:r>
      <w:r w:rsidRPr="00BC778E">
        <w:rPr>
          <w:sz w:val="19"/>
          <w:szCs w:val="19"/>
        </w:rPr>
        <w:t xml:space="preserve">în domeniul </w:t>
      </w:r>
      <w:r w:rsidR="00AA05C0">
        <w:rPr>
          <w:sz w:val="19"/>
          <w:szCs w:val="19"/>
          <w:lang w:val="ro-RO"/>
        </w:rPr>
        <w:t xml:space="preserve">de </w:t>
      </w:r>
      <w:r w:rsidRPr="00BC778E">
        <w:rPr>
          <w:sz w:val="19"/>
          <w:szCs w:val="19"/>
        </w:rPr>
        <w:t xml:space="preserve">producție, </w:t>
      </w:r>
      <w:r w:rsidR="005A54E9">
        <w:rPr>
          <w:sz w:val="19"/>
          <w:szCs w:val="19"/>
          <w:lang w:val="ro-RO"/>
        </w:rPr>
        <w:t xml:space="preserve">acesta fiind </w:t>
      </w:r>
      <w:r w:rsidRPr="00BC778E">
        <w:rPr>
          <w:sz w:val="19"/>
          <w:szCs w:val="19"/>
        </w:rPr>
        <w:t xml:space="preserve">un certificat valabil în temeiul </w:t>
      </w:r>
      <w:r w:rsidR="00A55664">
        <w:rPr>
          <w:sz w:val="19"/>
          <w:szCs w:val="19"/>
          <w:lang w:val="ro-RO"/>
        </w:rPr>
        <w:t>N</w:t>
      </w:r>
      <w:r w:rsidRPr="00BC778E">
        <w:rPr>
          <w:sz w:val="19"/>
          <w:szCs w:val="19"/>
        </w:rPr>
        <w:t xml:space="preserve">ormelor </w:t>
      </w:r>
      <w:r w:rsidR="00597A8F">
        <w:rPr>
          <w:sz w:val="19"/>
          <w:szCs w:val="19"/>
          <w:lang w:val="ro-RO"/>
        </w:rPr>
        <w:t>EECS</w:t>
      </w:r>
      <w:r w:rsidRPr="00BC778E">
        <w:rPr>
          <w:sz w:val="19"/>
          <w:szCs w:val="19"/>
        </w:rPr>
        <w:t>;</w:t>
      </w:r>
    </w:p>
    <w:p w14:paraId="57090092" w14:textId="66FCC50F" w:rsidR="0071150E" w:rsidRDefault="00F45FCE" w:rsidP="00C04DF9">
      <w:pPr>
        <w:pStyle w:val="NoSpacing"/>
        <w:ind w:left="2160" w:firstLine="720"/>
        <w:rPr>
          <w:sz w:val="19"/>
          <w:szCs w:val="19"/>
        </w:rPr>
      </w:pPr>
      <w:r w:rsidRPr="00C04DF9">
        <w:rPr>
          <w:sz w:val="19"/>
          <w:szCs w:val="19"/>
        </w:rPr>
        <w:t xml:space="preserve">Un </w:t>
      </w:r>
      <w:r w:rsidRPr="00C04DF9">
        <w:rPr>
          <w:rStyle w:val="Bodytext2Bold0"/>
          <w:sz w:val="19"/>
          <w:szCs w:val="19"/>
        </w:rPr>
        <w:t>„</w:t>
      </w:r>
      <w:r w:rsidR="000758B8" w:rsidRPr="00C04DF9">
        <w:rPr>
          <w:rStyle w:val="Bodytext2Bold0"/>
          <w:sz w:val="19"/>
          <w:szCs w:val="19"/>
          <w:lang w:val="ro-RO"/>
        </w:rPr>
        <w:t>C</w:t>
      </w:r>
      <w:r w:rsidRPr="00C04DF9">
        <w:rPr>
          <w:rStyle w:val="Bodytext2Bold0"/>
          <w:sz w:val="19"/>
          <w:szCs w:val="19"/>
        </w:rPr>
        <w:t xml:space="preserve">ertificat </w:t>
      </w:r>
      <w:r w:rsidR="000758B8" w:rsidRPr="00C04DF9">
        <w:rPr>
          <w:rStyle w:val="Bodytext2Bold0"/>
          <w:sz w:val="19"/>
          <w:szCs w:val="19"/>
          <w:lang w:val="ro-RO"/>
        </w:rPr>
        <w:t>EECS</w:t>
      </w:r>
      <w:r w:rsidRPr="00C04DF9">
        <w:rPr>
          <w:rStyle w:val="Bodytext2Bold0"/>
          <w:sz w:val="19"/>
          <w:szCs w:val="19"/>
        </w:rPr>
        <w:t>”</w:t>
      </w:r>
      <w:r w:rsidRPr="00C04DF9">
        <w:rPr>
          <w:sz w:val="19"/>
          <w:szCs w:val="19"/>
        </w:rPr>
        <w:t xml:space="preserve">, </w:t>
      </w:r>
      <w:r w:rsidR="000758B8" w:rsidRPr="00C04DF9">
        <w:rPr>
          <w:sz w:val="19"/>
          <w:szCs w:val="19"/>
          <w:lang w:val="ro-RO"/>
        </w:rPr>
        <w:t xml:space="preserve">unde </w:t>
      </w:r>
      <w:r w:rsidRPr="00C04DF9">
        <w:rPr>
          <w:sz w:val="19"/>
          <w:szCs w:val="19"/>
        </w:rPr>
        <w:t xml:space="preserve">1 certificat </w:t>
      </w:r>
      <w:r w:rsidR="000758B8" w:rsidRPr="00C04DF9">
        <w:rPr>
          <w:sz w:val="19"/>
          <w:szCs w:val="19"/>
          <w:lang w:val="ro-RO"/>
        </w:rPr>
        <w:t>EECS</w:t>
      </w:r>
      <w:r w:rsidRPr="00C04DF9">
        <w:rPr>
          <w:sz w:val="19"/>
          <w:szCs w:val="19"/>
        </w:rPr>
        <w:t xml:space="preserve"> = 1 MWh</w:t>
      </w:r>
    </w:p>
    <w:p w14:paraId="0A20C245" w14:textId="77777777" w:rsidR="00C32349" w:rsidRPr="00C04DF9" w:rsidRDefault="00C32349" w:rsidP="00C04DF9">
      <w:pPr>
        <w:pStyle w:val="NoSpacing"/>
        <w:ind w:left="2160" w:firstLine="720"/>
        <w:rPr>
          <w:sz w:val="19"/>
          <w:szCs w:val="19"/>
        </w:rPr>
      </w:pPr>
    </w:p>
    <w:p w14:paraId="7B1ADF44" w14:textId="35A74DA8" w:rsidR="0071150E" w:rsidRDefault="00D80701" w:rsidP="00C04DF9">
      <w:pPr>
        <w:pStyle w:val="NoSpacing"/>
        <w:rPr>
          <w:sz w:val="19"/>
          <w:szCs w:val="19"/>
          <w:lang w:val="ro-RO"/>
        </w:rPr>
      </w:pPr>
      <w:r w:rsidRPr="00C04DF9">
        <w:rPr>
          <w:sz w:val="19"/>
          <w:szCs w:val="19"/>
          <w:lang w:val="ro-RO"/>
        </w:rPr>
        <w:t>_____________________________________________________________________________</w:t>
      </w:r>
      <w:r w:rsidR="0071150E" w:rsidRPr="00C04DF9">
        <w:rPr>
          <w:sz w:val="19"/>
          <w:szCs w:val="19"/>
          <w:lang w:val="ro-RO"/>
        </w:rPr>
        <w:t>____________________</w:t>
      </w:r>
      <w:r w:rsidR="0052045C">
        <w:rPr>
          <w:sz w:val="19"/>
          <w:szCs w:val="19"/>
          <w:lang w:val="ro-RO"/>
        </w:rPr>
        <w:t>____</w:t>
      </w:r>
    </w:p>
    <w:p w14:paraId="67CDFA3F" w14:textId="5AE23C38" w:rsidR="00C04DF9" w:rsidRDefault="00C04DF9" w:rsidP="00C04DF9">
      <w:pPr>
        <w:pStyle w:val="NoSpacing"/>
        <w:rPr>
          <w:sz w:val="19"/>
          <w:szCs w:val="19"/>
          <w:lang w:val="ro-RO"/>
        </w:rPr>
      </w:pPr>
    </w:p>
    <w:p w14:paraId="342D053D" w14:textId="77777777" w:rsidR="00C04DF9" w:rsidRPr="00C04DF9" w:rsidRDefault="00C04DF9" w:rsidP="00C04DF9">
      <w:pPr>
        <w:pStyle w:val="NoSpacing"/>
        <w:rPr>
          <w:sz w:val="19"/>
          <w:szCs w:val="19"/>
          <w:lang w:val="ro-RO"/>
        </w:rPr>
      </w:pPr>
    </w:p>
    <w:p w14:paraId="003C9FEF" w14:textId="30E43C9B" w:rsidR="00C32349" w:rsidRDefault="00F45FCE" w:rsidP="00C04DF9">
      <w:pPr>
        <w:pStyle w:val="NoSpacing"/>
        <w:rPr>
          <w:sz w:val="19"/>
          <w:szCs w:val="19"/>
        </w:rPr>
      </w:pPr>
      <w:r w:rsidRPr="00406E45">
        <w:rPr>
          <w:rStyle w:val="Bodytext5Italic"/>
          <w:i w:val="0"/>
          <w:iCs/>
          <w:sz w:val="19"/>
          <w:szCs w:val="19"/>
        </w:rPr>
        <w:t>3.2</w:t>
      </w:r>
      <w:r w:rsidRPr="00C04DF9">
        <w:rPr>
          <w:rStyle w:val="Bodytext5NotBold"/>
          <w:sz w:val="19"/>
          <w:szCs w:val="19"/>
        </w:rPr>
        <w:t xml:space="preserve"> </w:t>
      </w:r>
      <w:r w:rsidR="00F57D5B" w:rsidRPr="002E7C23">
        <w:rPr>
          <w:b/>
          <w:bCs/>
          <w:sz w:val="19"/>
          <w:szCs w:val="19"/>
          <w:lang w:val="ro-RO"/>
        </w:rPr>
        <w:t>Stabilirea Prețului</w:t>
      </w:r>
      <w:r w:rsidRPr="002E7C23">
        <w:rPr>
          <w:b/>
          <w:bCs/>
          <w:sz w:val="19"/>
          <w:szCs w:val="19"/>
        </w:rPr>
        <w:t>:</w:t>
      </w:r>
      <w:r w:rsidR="00F57D5B">
        <w:rPr>
          <w:sz w:val="19"/>
          <w:szCs w:val="19"/>
          <w:lang w:val="ro-RO"/>
        </w:rPr>
        <w:t xml:space="preserve"> </w:t>
      </w:r>
      <w:r w:rsidRPr="00C04DF9">
        <w:rPr>
          <w:sz w:val="19"/>
          <w:szCs w:val="19"/>
        </w:rPr>
        <w:t>„</w:t>
      </w:r>
      <w:r w:rsidRPr="00C04DF9">
        <w:rPr>
          <w:rStyle w:val="Bodytext5NotBold"/>
          <w:sz w:val="19"/>
          <w:szCs w:val="19"/>
        </w:rPr>
        <w:t xml:space="preserve">Prețul </w:t>
      </w:r>
      <w:r w:rsidR="00F57D5B" w:rsidRPr="00F57D5B">
        <w:rPr>
          <w:b/>
          <w:bCs/>
          <w:sz w:val="19"/>
          <w:szCs w:val="19"/>
          <w:lang w:val="ro-RO"/>
        </w:rPr>
        <w:t>Contractat</w:t>
      </w:r>
      <w:r w:rsidRPr="00F57D5B">
        <w:rPr>
          <w:b/>
          <w:bCs/>
          <w:sz w:val="19"/>
          <w:szCs w:val="19"/>
        </w:rPr>
        <w:t xml:space="preserve"> </w:t>
      </w:r>
      <w:r w:rsidR="00F57D5B" w:rsidRPr="00F57D5B">
        <w:rPr>
          <w:b/>
          <w:bCs/>
          <w:sz w:val="19"/>
          <w:szCs w:val="19"/>
          <w:lang w:val="ro-RO"/>
        </w:rPr>
        <w:t>al</w:t>
      </w:r>
      <w:r w:rsidRPr="00F57D5B">
        <w:rPr>
          <w:b/>
          <w:bCs/>
          <w:sz w:val="19"/>
          <w:szCs w:val="19"/>
        </w:rPr>
        <w:t xml:space="preserve"> </w:t>
      </w:r>
      <w:r w:rsidR="00F57D5B" w:rsidRPr="00F57D5B">
        <w:rPr>
          <w:b/>
          <w:bCs/>
          <w:sz w:val="19"/>
          <w:szCs w:val="19"/>
          <w:lang w:val="ro-RO"/>
        </w:rPr>
        <w:t>C</w:t>
      </w:r>
      <w:r w:rsidRPr="00F57D5B">
        <w:rPr>
          <w:b/>
          <w:bCs/>
          <w:sz w:val="19"/>
          <w:szCs w:val="19"/>
        </w:rPr>
        <w:t>ertific</w:t>
      </w:r>
      <w:proofErr w:type="spellStart"/>
      <w:r w:rsidR="00973102">
        <w:rPr>
          <w:b/>
          <w:bCs/>
          <w:sz w:val="19"/>
          <w:szCs w:val="19"/>
          <w:lang w:val="ro-RO"/>
        </w:rPr>
        <w:t>a</w:t>
      </w:r>
      <w:r w:rsidR="00F57D5B" w:rsidRPr="00F57D5B">
        <w:rPr>
          <w:b/>
          <w:bCs/>
          <w:sz w:val="19"/>
          <w:szCs w:val="19"/>
          <w:lang w:val="ro-RO"/>
        </w:rPr>
        <w:t>telor</w:t>
      </w:r>
      <w:proofErr w:type="spellEnd"/>
      <w:r w:rsidRPr="00F57D5B">
        <w:rPr>
          <w:b/>
          <w:bCs/>
          <w:sz w:val="19"/>
          <w:szCs w:val="19"/>
        </w:rPr>
        <w:t>”</w:t>
      </w:r>
      <w:r w:rsidRPr="00C04DF9">
        <w:rPr>
          <w:sz w:val="19"/>
          <w:szCs w:val="19"/>
        </w:rPr>
        <w:t xml:space="preserve"> </w:t>
      </w:r>
      <w:r w:rsidRPr="002E7C23">
        <w:rPr>
          <w:rStyle w:val="Bodytext5NotBold"/>
          <w:b w:val="0"/>
          <w:bCs/>
          <w:sz w:val="19"/>
          <w:szCs w:val="19"/>
        </w:rPr>
        <w:t>este:</w:t>
      </w:r>
      <w:r w:rsidR="002E7C23" w:rsidRPr="002E7C23">
        <w:rPr>
          <w:rStyle w:val="Bodytext5NotBold"/>
          <w:b w:val="0"/>
          <w:bCs/>
          <w:sz w:val="19"/>
          <w:szCs w:val="19"/>
          <w:lang w:val="ro-RO"/>
        </w:rPr>
        <w:t xml:space="preserve"> </w:t>
      </w:r>
      <w:r w:rsidRPr="002E7C23">
        <w:rPr>
          <w:rStyle w:val="Bodytext5NotBold0"/>
          <w:b w:val="0"/>
          <w:bCs/>
          <w:sz w:val="19"/>
          <w:szCs w:val="19"/>
        </w:rPr>
        <w:t>[a se preciza o opțiune]</w:t>
      </w:r>
    </w:p>
    <w:p w14:paraId="42C79593" w14:textId="77777777" w:rsidR="00C32349" w:rsidRDefault="00C32349" w:rsidP="00C32349">
      <w:pPr>
        <w:pStyle w:val="NoSpacing"/>
        <w:rPr>
          <w:sz w:val="19"/>
          <w:szCs w:val="19"/>
        </w:rPr>
      </w:pPr>
    </w:p>
    <w:p w14:paraId="2EECF747" w14:textId="537A755B" w:rsidR="00C32349" w:rsidRDefault="00F45FCE" w:rsidP="00E86A7B">
      <w:pPr>
        <w:pStyle w:val="NoSpacing"/>
        <w:ind w:left="2694"/>
        <w:jc w:val="both"/>
        <w:rPr>
          <w:sz w:val="19"/>
          <w:szCs w:val="19"/>
        </w:rPr>
      </w:pPr>
      <w:r w:rsidRPr="00C04DF9">
        <w:rPr>
          <w:rStyle w:val="Bodytext2Bold0"/>
          <w:sz w:val="19"/>
          <w:szCs w:val="19"/>
        </w:rPr>
        <w:t xml:space="preserve">3.2(a) </w:t>
      </w:r>
      <w:r w:rsidR="007E1982">
        <w:rPr>
          <w:sz w:val="19"/>
          <w:szCs w:val="19"/>
          <w:lang w:val="en-US"/>
        </w:rPr>
        <w:t>[ ]</w:t>
      </w:r>
      <w:r w:rsidRPr="00C04DF9">
        <w:rPr>
          <w:sz w:val="19"/>
          <w:szCs w:val="19"/>
        </w:rPr>
        <w:t xml:space="preserve"> După cum urmează:</w:t>
      </w:r>
      <w:r w:rsidR="00A36D64">
        <w:rPr>
          <w:sz w:val="19"/>
          <w:szCs w:val="19"/>
          <w:lang w:val="ro-RO"/>
        </w:rPr>
        <w:t xml:space="preserve"> </w:t>
      </w:r>
      <w:r w:rsidRPr="00C04DF9">
        <w:rPr>
          <w:rStyle w:val="Bodytext2Italic"/>
          <w:sz w:val="19"/>
          <w:szCs w:val="19"/>
        </w:rPr>
        <w:t>[a se preciza]</w:t>
      </w:r>
      <w:r w:rsidR="00B06B73">
        <w:rPr>
          <w:rStyle w:val="Bodytext2Italic"/>
          <w:sz w:val="19"/>
          <w:szCs w:val="19"/>
          <w:lang w:val="ro-RO"/>
        </w:rPr>
        <w:t xml:space="preserve"> </w:t>
      </w:r>
      <w:r w:rsidR="00BC423A">
        <w:rPr>
          <w:rStyle w:val="Bodytext2Italic"/>
          <w:sz w:val="19"/>
          <w:szCs w:val="19"/>
          <w:lang w:val="ro-RO"/>
        </w:rPr>
        <w:t>___________</w:t>
      </w:r>
      <w:r w:rsidR="00E86A7B">
        <w:rPr>
          <w:rStyle w:val="Bodytext2Italic"/>
          <w:sz w:val="19"/>
          <w:szCs w:val="19"/>
          <w:lang w:val="ro-RO"/>
        </w:rPr>
        <w:t>_____</w:t>
      </w:r>
      <w:r w:rsidR="00BC423A">
        <w:rPr>
          <w:rStyle w:val="Bodytext2Italic"/>
          <w:sz w:val="19"/>
          <w:szCs w:val="19"/>
          <w:lang w:val="ro-RO"/>
        </w:rPr>
        <w:t xml:space="preserve">__________________ </w:t>
      </w:r>
      <w:r w:rsidRPr="00C04DF9">
        <w:rPr>
          <w:sz w:val="19"/>
          <w:szCs w:val="19"/>
        </w:rPr>
        <w:t>sau</w:t>
      </w:r>
    </w:p>
    <w:p w14:paraId="006E2A01" w14:textId="77777777" w:rsidR="00C32349" w:rsidRDefault="00C32349" w:rsidP="00E86A7B">
      <w:pPr>
        <w:pStyle w:val="NoSpacing"/>
        <w:ind w:left="2694"/>
        <w:jc w:val="both"/>
        <w:rPr>
          <w:rStyle w:val="Bodytext2Bold0"/>
          <w:sz w:val="19"/>
          <w:szCs w:val="19"/>
        </w:rPr>
      </w:pPr>
    </w:p>
    <w:p w14:paraId="548545D4" w14:textId="7CD33539" w:rsidR="001C03D8" w:rsidRDefault="00F45FCE" w:rsidP="00E86A7B">
      <w:pPr>
        <w:pStyle w:val="NoSpacing"/>
        <w:ind w:left="2694"/>
        <w:jc w:val="both"/>
        <w:rPr>
          <w:sz w:val="19"/>
          <w:szCs w:val="19"/>
        </w:rPr>
      </w:pPr>
      <w:r w:rsidRPr="00C04DF9">
        <w:rPr>
          <w:rStyle w:val="Bodytext2Bold0"/>
          <w:sz w:val="19"/>
          <w:szCs w:val="19"/>
        </w:rPr>
        <w:t xml:space="preserve">3.2(b) </w:t>
      </w:r>
      <w:r w:rsidR="007E1982">
        <w:rPr>
          <w:sz w:val="19"/>
          <w:szCs w:val="19"/>
          <w:lang w:val="en-US"/>
        </w:rPr>
        <w:t>[ ]</w:t>
      </w:r>
      <w:r w:rsidRPr="00C04DF9">
        <w:rPr>
          <w:sz w:val="19"/>
          <w:szCs w:val="19"/>
        </w:rPr>
        <w:t xml:space="preserve"> Zero (0), </w:t>
      </w:r>
      <w:r w:rsidR="00BC423A">
        <w:rPr>
          <w:sz w:val="19"/>
          <w:szCs w:val="19"/>
          <w:lang w:val="ro-RO"/>
        </w:rPr>
        <w:t>în situația în</w:t>
      </w:r>
      <w:r w:rsidRPr="00C04DF9">
        <w:rPr>
          <w:sz w:val="19"/>
          <w:szCs w:val="19"/>
        </w:rPr>
        <w:t xml:space="preserve"> care prețul </w:t>
      </w:r>
      <w:r w:rsidR="00BC423A">
        <w:rPr>
          <w:sz w:val="19"/>
          <w:szCs w:val="19"/>
          <w:lang w:val="ro-RO"/>
        </w:rPr>
        <w:t xml:space="preserve">certificatelor </w:t>
      </w:r>
      <w:r w:rsidRPr="00C04DF9">
        <w:rPr>
          <w:sz w:val="19"/>
          <w:szCs w:val="19"/>
        </w:rPr>
        <w:t xml:space="preserve">este inclus în </w:t>
      </w:r>
      <w:r w:rsidR="00BC423A">
        <w:rPr>
          <w:sz w:val="19"/>
          <w:szCs w:val="19"/>
          <w:lang w:val="ro-RO"/>
        </w:rPr>
        <w:t>Prețul Contractat al Energiei Electrice</w:t>
      </w:r>
    </w:p>
    <w:p w14:paraId="2D7932B2" w14:textId="77777777" w:rsidR="001C03D8" w:rsidRDefault="001C03D8" w:rsidP="001C03D8">
      <w:pPr>
        <w:pStyle w:val="NoSpacing"/>
        <w:rPr>
          <w:sz w:val="19"/>
          <w:szCs w:val="19"/>
        </w:rPr>
      </w:pPr>
    </w:p>
    <w:p w14:paraId="1D9A9C46" w14:textId="4E766B1D" w:rsidR="001C03D8" w:rsidRDefault="001C03D8" w:rsidP="001C03D8">
      <w:pPr>
        <w:pStyle w:val="NoSpacing"/>
        <w:rPr>
          <w:sz w:val="19"/>
          <w:szCs w:val="19"/>
          <w:lang w:val="ro-RO"/>
        </w:rPr>
      </w:pPr>
      <w:r w:rsidRPr="00C04DF9">
        <w:rPr>
          <w:sz w:val="19"/>
          <w:szCs w:val="19"/>
          <w:lang w:val="ro-RO"/>
        </w:rPr>
        <w:t>_________________________________________________________________________________________________</w:t>
      </w:r>
      <w:r w:rsidR="0052045C">
        <w:rPr>
          <w:sz w:val="19"/>
          <w:szCs w:val="19"/>
          <w:lang w:val="ro-RO"/>
        </w:rPr>
        <w:t>____</w:t>
      </w:r>
    </w:p>
    <w:p w14:paraId="15976F53" w14:textId="2680924C" w:rsidR="000B79E0" w:rsidRPr="00BC778E" w:rsidRDefault="00F45FCE" w:rsidP="001C03D8">
      <w:pPr>
        <w:pStyle w:val="NoSpacing"/>
        <w:rPr>
          <w:sz w:val="19"/>
          <w:szCs w:val="19"/>
        </w:rPr>
      </w:pPr>
      <w:r w:rsidRPr="00BC778E">
        <w:rPr>
          <w:sz w:val="19"/>
          <w:szCs w:val="19"/>
        </w:rPr>
        <w:br w:type="page"/>
      </w:r>
    </w:p>
    <w:p w14:paraId="6D9686BC" w14:textId="40901CAB" w:rsidR="000B79E0" w:rsidRPr="00BC778E" w:rsidRDefault="00F45FCE">
      <w:pPr>
        <w:pStyle w:val="Heading410"/>
        <w:keepNext/>
        <w:keepLines/>
        <w:numPr>
          <w:ilvl w:val="0"/>
          <w:numId w:val="3"/>
        </w:numPr>
        <w:shd w:val="clear" w:color="auto" w:fill="auto"/>
        <w:tabs>
          <w:tab w:val="left" w:pos="421"/>
        </w:tabs>
        <w:spacing w:before="0" w:after="240"/>
        <w:ind w:firstLine="0"/>
        <w:rPr>
          <w:sz w:val="19"/>
          <w:szCs w:val="19"/>
        </w:rPr>
      </w:pPr>
      <w:bookmarkStart w:id="8" w:name="bookmark12"/>
      <w:r w:rsidRPr="00BC778E">
        <w:rPr>
          <w:sz w:val="19"/>
          <w:szCs w:val="19"/>
        </w:rPr>
        <w:lastRenderedPageBreak/>
        <w:t xml:space="preserve">Regimul certificatelor și </w:t>
      </w:r>
      <w:r w:rsidR="00067B53">
        <w:rPr>
          <w:sz w:val="19"/>
          <w:szCs w:val="19"/>
          <w:lang w:val="ro-RO"/>
        </w:rPr>
        <w:t>L</w:t>
      </w:r>
      <w:r w:rsidRPr="00BC778E">
        <w:rPr>
          <w:sz w:val="19"/>
          <w:szCs w:val="19"/>
        </w:rPr>
        <w:t>ivrarea:</w:t>
      </w:r>
      <w:bookmarkEnd w:id="8"/>
    </w:p>
    <w:p w14:paraId="42BBD45B" w14:textId="06FA3F05" w:rsidR="000B79E0" w:rsidRPr="00BC778E" w:rsidRDefault="00F45FCE">
      <w:pPr>
        <w:pStyle w:val="Bodytext20"/>
        <w:shd w:val="clear" w:color="auto" w:fill="auto"/>
        <w:spacing w:after="240" w:line="200" w:lineRule="exact"/>
        <w:ind w:left="380" w:firstLine="0"/>
        <w:jc w:val="left"/>
        <w:rPr>
          <w:sz w:val="19"/>
          <w:szCs w:val="19"/>
        </w:rPr>
      </w:pPr>
      <w:r w:rsidRPr="00BC778E">
        <w:rPr>
          <w:rStyle w:val="Bodytext2Bold3"/>
          <w:sz w:val="19"/>
          <w:szCs w:val="19"/>
        </w:rPr>
        <w:t xml:space="preserve">3.3(a) </w:t>
      </w:r>
      <w:r w:rsidRPr="00BC778E">
        <w:rPr>
          <w:rStyle w:val="Bodytext22"/>
          <w:sz w:val="19"/>
          <w:szCs w:val="19"/>
        </w:rPr>
        <w:t xml:space="preserve">Dacă un </w:t>
      </w:r>
      <w:r w:rsidR="005A2085">
        <w:rPr>
          <w:rStyle w:val="Bodytext22"/>
          <w:sz w:val="19"/>
          <w:szCs w:val="19"/>
          <w:lang w:val="ro-RO"/>
        </w:rPr>
        <w:t>C</w:t>
      </w:r>
      <w:r w:rsidRPr="00BC778E">
        <w:rPr>
          <w:rStyle w:val="Bodytext22"/>
          <w:sz w:val="19"/>
          <w:szCs w:val="19"/>
        </w:rPr>
        <w:t xml:space="preserve">ertificat este </w:t>
      </w:r>
      <w:r w:rsidR="005A2085">
        <w:rPr>
          <w:rStyle w:val="Bodytext22"/>
          <w:sz w:val="19"/>
          <w:szCs w:val="19"/>
          <w:lang w:val="ro-RO"/>
        </w:rPr>
        <w:t>emis conform unei Scheme Naționale</w:t>
      </w:r>
      <w:r w:rsidRPr="00BC778E">
        <w:rPr>
          <w:sz w:val="19"/>
          <w:szCs w:val="19"/>
        </w:rPr>
        <w:t>:</w:t>
      </w:r>
    </w:p>
    <w:p w14:paraId="3ACE7CDA" w14:textId="4E0BD577" w:rsidR="000B79E0" w:rsidRPr="00BC778E" w:rsidRDefault="00F45FCE" w:rsidP="0097405E">
      <w:pPr>
        <w:pStyle w:val="Heading410"/>
        <w:keepNext/>
        <w:keepLines/>
        <w:shd w:val="clear" w:color="auto" w:fill="auto"/>
        <w:tabs>
          <w:tab w:val="left" w:pos="2127"/>
        </w:tabs>
        <w:spacing w:before="0" w:after="240"/>
        <w:ind w:firstLine="0"/>
        <w:rPr>
          <w:sz w:val="19"/>
          <w:szCs w:val="19"/>
        </w:rPr>
      </w:pPr>
      <w:bookmarkStart w:id="9" w:name="bookmark13"/>
      <w:r w:rsidRPr="00BC778E">
        <w:rPr>
          <w:sz w:val="19"/>
          <w:szCs w:val="19"/>
        </w:rPr>
        <w:t xml:space="preserve">Autoritatea </w:t>
      </w:r>
      <w:r w:rsidR="00AF419A">
        <w:rPr>
          <w:sz w:val="19"/>
          <w:szCs w:val="19"/>
          <w:lang w:val="ro-RO"/>
        </w:rPr>
        <w:t>E</w:t>
      </w:r>
      <w:r w:rsidRPr="00BC778E">
        <w:rPr>
          <w:sz w:val="19"/>
          <w:szCs w:val="19"/>
        </w:rPr>
        <w:t>mitentă:</w:t>
      </w:r>
      <w:r w:rsidR="00AC2605">
        <w:rPr>
          <w:sz w:val="19"/>
          <w:szCs w:val="19"/>
          <w:lang w:val="ro-RO"/>
        </w:rPr>
        <w:t xml:space="preserve"> </w:t>
      </w:r>
      <w:r w:rsidR="0097405E">
        <w:rPr>
          <w:sz w:val="19"/>
          <w:szCs w:val="19"/>
          <w:lang w:val="ro-RO"/>
        </w:rPr>
        <w:tab/>
      </w:r>
      <w:r w:rsidR="00D96B70">
        <w:rPr>
          <w:sz w:val="19"/>
          <w:szCs w:val="19"/>
          <w:lang w:val="ro-RO"/>
        </w:rPr>
        <w:tab/>
      </w:r>
      <w:r w:rsidR="00D96B70">
        <w:rPr>
          <w:sz w:val="19"/>
          <w:szCs w:val="19"/>
          <w:lang w:val="ro-RO"/>
        </w:rPr>
        <w:tab/>
      </w:r>
      <w:r w:rsidR="00D96B70">
        <w:rPr>
          <w:sz w:val="19"/>
          <w:szCs w:val="19"/>
          <w:lang w:val="ro-RO"/>
        </w:rPr>
        <w:tab/>
      </w:r>
      <w:r w:rsidRPr="00BC778E">
        <w:rPr>
          <w:rStyle w:val="Heading41NotBold0"/>
          <w:sz w:val="19"/>
          <w:szCs w:val="19"/>
        </w:rPr>
        <w:t>[a se preciza]</w:t>
      </w:r>
      <w:bookmarkEnd w:id="9"/>
    </w:p>
    <w:p w14:paraId="5DE1395D" w14:textId="5E839FF3" w:rsidR="000B79E0" w:rsidRDefault="00F45FCE" w:rsidP="00D96B70">
      <w:pPr>
        <w:pStyle w:val="Bodytext80"/>
        <w:shd w:val="clear" w:color="auto" w:fill="auto"/>
        <w:tabs>
          <w:tab w:val="left" w:pos="2668"/>
        </w:tabs>
        <w:spacing w:before="0" w:after="0"/>
        <w:ind w:left="3600" w:hanging="3600"/>
        <w:rPr>
          <w:sz w:val="19"/>
          <w:szCs w:val="19"/>
          <w:lang w:val="en-US"/>
        </w:rPr>
      </w:pPr>
      <w:r w:rsidRPr="00BC778E">
        <w:rPr>
          <w:rStyle w:val="Bodytext8Bold"/>
          <w:sz w:val="19"/>
          <w:szCs w:val="19"/>
        </w:rPr>
        <w:t>Registru</w:t>
      </w:r>
      <w:r w:rsidR="0060565E">
        <w:rPr>
          <w:rStyle w:val="Bodytext8Bold"/>
          <w:sz w:val="19"/>
          <w:szCs w:val="19"/>
          <w:lang w:val="ro-RO"/>
        </w:rPr>
        <w:t xml:space="preserve"> local</w:t>
      </w:r>
      <w:r w:rsidRPr="00BC778E">
        <w:rPr>
          <w:rStyle w:val="Bodytext8Bold"/>
          <w:sz w:val="19"/>
          <w:szCs w:val="19"/>
        </w:rPr>
        <w:t>:</w:t>
      </w:r>
      <w:r w:rsidR="00AC2605">
        <w:rPr>
          <w:rStyle w:val="Bodytext8Bold"/>
          <w:sz w:val="19"/>
          <w:szCs w:val="19"/>
          <w:lang w:val="ro-RO"/>
        </w:rPr>
        <w:t xml:space="preserve"> </w:t>
      </w:r>
      <w:r w:rsidR="0097405E">
        <w:rPr>
          <w:rStyle w:val="Bodytext8Bold"/>
          <w:sz w:val="19"/>
          <w:szCs w:val="19"/>
          <w:lang w:val="ro-RO"/>
        </w:rPr>
        <w:tab/>
      </w:r>
      <w:r w:rsidR="00D96B70">
        <w:rPr>
          <w:rStyle w:val="Bodytext8Bold"/>
          <w:sz w:val="19"/>
          <w:szCs w:val="19"/>
          <w:lang w:val="ro-RO"/>
        </w:rPr>
        <w:tab/>
      </w:r>
      <w:r w:rsidRPr="00BC778E">
        <w:rPr>
          <w:sz w:val="19"/>
          <w:szCs w:val="19"/>
        </w:rPr>
        <w:t xml:space="preserve">[a se preciza denumirea și site-ul internet al </w:t>
      </w:r>
      <w:r w:rsidR="008C7D11">
        <w:rPr>
          <w:sz w:val="19"/>
          <w:szCs w:val="19"/>
          <w:lang w:val="ro-RO"/>
        </w:rPr>
        <w:t>R</w:t>
      </w:r>
      <w:r w:rsidRPr="00BC778E">
        <w:rPr>
          <w:sz w:val="19"/>
          <w:szCs w:val="19"/>
        </w:rPr>
        <w:t>egistrului</w:t>
      </w:r>
      <w:r w:rsidR="008C7D11">
        <w:rPr>
          <w:sz w:val="19"/>
          <w:szCs w:val="19"/>
          <w:lang w:val="ro-RO"/>
        </w:rPr>
        <w:t xml:space="preserve"> Schemei</w:t>
      </w:r>
      <w:r w:rsidRPr="00BC778E">
        <w:rPr>
          <w:sz w:val="19"/>
          <w:szCs w:val="19"/>
        </w:rPr>
        <w:t xml:space="preserve"> </w:t>
      </w:r>
      <w:r w:rsidR="008C7D11">
        <w:rPr>
          <w:sz w:val="19"/>
          <w:szCs w:val="19"/>
          <w:lang w:val="ro-RO"/>
        </w:rPr>
        <w:t>N</w:t>
      </w:r>
      <w:r w:rsidRPr="00BC778E">
        <w:rPr>
          <w:sz w:val="19"/>
          <w:szCs w:val="19"/>
        </w:rPr>
        <w:t>ațional</w:t>
      </w:r>
      <w:r w:rsidR="008C7D11">
        <w:rPr>
          <w:sz w:val="19"/>
          <w:szCs w:val="19"/>
          <w:lang w:val="ro-RO"/>
        </w:rPr>
        <w:t xml:space="preserve">e, înființat și operat de Autoritatea </w:t>
      </w:r>
      <w:r w:rsidR="000630E3">
        <w:rPr>
          <w:sz w:val="19"/>
          <w:szCs w:val="19"/>
          <w:lang w:val="ro-RO"/>
        </w:rPr>
        <w:t>Competentă</w:t>
      </w:r>
      <w:r w:rsidR="008C7D11">
        <w:rPr>
          <w:sz w:val="19"/>
          <w:szCs w:val="19"/>
          <w:lang w:val="en-US"/>
        </w:rPr>
        <w:t>]</w:t>
      </w:r>
    </w:p>
    <w:p w14:paraId="5CF302FF" w14:textId="77777777" w:rsidR="008C7D11" w:rsidRPr="008C7D11" w:rsidRDefault="008C7D11" w:rsidP="008C7D11">
      <w:pPr>
        <w:pStyle w:val="Bodytext80"/>
        <w:shd w:val="clear" w:color="auto" w:fill="auto"/>
        <w:tabs>
          <w:tab w:val="left" w:pos="2668"/>
        </w:tabs>
        <w:spacing w:before="0" w:after="0"/>
        <w:ind w:left="2160" w:hanging="2160"/>
        <w:rPr>
          <w:sz w:val="19"/>
          <w:szCs w:val="19"/>
          <w:lang w:val="en-US"/>
        </w:rPr>
      </w:pPr>
    </w:p>
    <w:p w14:paraId="729AA68B" w14:textId="0851F661" w:rsidR="000B79E0" w:rsidRPr="00BC778E" w:rsidRDefault="00D96B70" w:rsidP="00B50CFB">
      <w:pPr>
        <w:pStyle w:val="Bodytext80"/>
        <w:shd w:val="clear" w:color="auto" w:fill="auto"/>
        <w:tabs>
          <w:tab w:val="left" w:pos="2668"/>
        </w:tabs>
        <w:spacing w:before="0" w:after="0"/>
        <w:ind w:left="3600" w:hanging="3600"/>
        <w:rPr>
          <w:sz w:val="19"/>
          <w:szCs w:val="19"/>
        </w:rPr>
      </w:pPr>
      <w:r w:rsidRPr="00D96B70">
        <w:rPr>
          <w:b/>
          <w:bCs/>
          <w:i w:val="0"/>
          <w:iCs/>
          <w:sz w:val="19"/>
          <w:szCs w:val="19"/>
          <w:lang w:val="ro-RO"/>
        </w:rPr>
        <w:t xml:space="preserve">Regulament de </w:t>
      </w:r>
      <w:r w:rsidR="00CA5D8C">
        <w:rPr>
          <w:b/>
          <w:bCs/>
          <w:i w:val="0"/>
          <w:iCs/>
          <w:sz w:val="19"/>
          <w:szCs w:val="19"/>
          <w:lang w:val="ro-RO"/>
        </w:rPr>
        <w:t>E</w:t>
      </w:r>
      <w:r w:rsidRPr="00D96B70">
        <w:rPr>
          <w:b/>
          <w:bCs/>
          <w:i w:val="0"/>
          <w:iCs/>
          <w:sz w:val="19"/>
          <w:szCs w:val="19"/>
          <w:lang w:val="ro-RO"/>
        </w:rPr>
        <w:t>mitere și Înregistrare</w:t>
      </w:r>
      <w:r w:rsidR="00F45FCE" w:rsidRPr="00BC778E">
        <w:rPr>
          <w:rStyle w:val="Bodytext8Bold"/>
          <w:sz w:val="19"/>
          <w:szCs w:val="19"/>
        </w:rPr>
        <w:t>:</w:t>
      </w:r>
      <w:r>
        <w:rPr>
          <w:rStyle w:val="Bodytext8Bold"/>
          <w:sz w:val="19"/>
          <w:szCs w:val="19"/>
          <w:lang w:val="ro-RO"/>
        </w:rPr>
        <w:t xml:space="preserve"> </w:t>
      </w:r>
      <w:r>
        <w:rPr>
          <w:rStyle w:val="Bodytext8Bold"/>
          <w:sz w:val="19"/>
          <w:szCs w:val="19"/>
          <w:lang w:val="ro-RO"/>
        </w:rPr>
        <w:tab/>
      </w:r>
      <w:r w:rsidR="00F45FCE" w:rsidRPr="00BC778E">
        <w:rPr>
          <w:sz w:val="19"/>
          <w:szCs w:val="19"/>
        </w:rPr>
        <w:t xml:space="preserve">[a se preciza, </w:t>
      </w:r>
      <w:r w:rsidR="00937E74">
        <w:rPr>
          <w:sz w:val="19"/>
          <w:szCs w:val="19"/>
          <w:lang w:val="ro-RO"/>
        </w:rPr>
        <w:t xml:space="preserve">Regulamentul poate </w:t>
      </w:r>
      <w:r w:rsidR="00F45FCE" w:rsidRPr="00BC778E">
        <w:rPr>
          <w:sz w:val="19"/>
          <w:szCs w:val="19"/>
        </w:rPr>
        <w:t>include legislați</w:t>
      </w:r>
      <w:r w:rsidR="00937E74">
        <w:rPr>
          <w:sz w:val="19"/>
          <w:szCs w:val="19"/>
          <w:lang w:val="ro-RO"/>
        </w:rPr>
        <w:t>e</w:t>
      </w:r>
      <w:r w:rsidR="00F45FCE" w:rsidRPr="00BC778E">
        <w:rPr>
          <w:sz w:val="19"/>
          <w:szCs w:val="19"/>
        </w:rPr>
        <w:t xml:space="preserve"> sau norme adoptate de către Autoritate</w:t>
      </w:r>
      <w:r w:rsidR="00937E74">
        <w:rPr>
          <w:sz w:val="19"/>
          <w:szCs w:val="19"/>
          <w:lang w:val="ro-RO"/>
        </w:rPr>
        <w:t>a Competentă</w:t>
      </w:r>
      <w:r w:rsidR="00F45FCE" w:rsidRPr="00BC778E">
        <w:rPr>
          <w:sz w:val="19"/>
          <w:szCs w:val="19"/>
        </w:rPr>
        <w:t>]</w:t>
      </w:r>
    </w:p>
    <w:p w14:paraId="31F414FD" w14:textId="0005F532" w:rsidR="000B79E0" w:rsidRPr="00BC778E" w:rsidRDefault="00F45FCE">
      <w:pPr>
        <w:pStyle w:val="Heading410"/>
        <w:keepNext/>
        <w:keepLines/>
        <w:shd w:val="clear" w:color="auto" w:fill="auto"/>
        <w:tabs>
          <w:tab w:val="left" w:pos="2668"/>
        </w:tabs>
        <w:spacing w:before="0" w:after="0" w:line="442" w:lineRule="exact"/>
        <w:ind w:firstLine="0"/>
        <w:rPr>
          <w:sz w:val="19"/>
          <w:szCs w:val="19"/>
        </w:rPr>
      </w:pPr>
      <w:bookmarkStart w:id="10" w:name="bookmark14"/>
      <w:r w:rsidRPr="00BC778E">
        <w:rPr>
          <w:sz w:val="19"/>
          <w:szCs w:val="19"/>
        </w:rPr>
        <w:t>Tip</w:t>
      </w:r>
      <w:proofErr w:type="spellStart"/>
      <w:r w:rsidR="00F2562F">
        <w:rPr>
          <w:sz w:val="19"/>
          <w:szCs w:val="19"/>
          <w:lang w:val="ro-RO"/>
        </w:rPr>
        <w:t>ul</w:t>
      </w:r>
      <w:proofErr w:type="spellEnd"/>
      <w:r w:rsidR="00F2562F">
        <w:rPr>
          <w:sz w:val="19"/>
          <w:szCs w:val="19"/>
          <w:lang w:val="ro-RO"/>
        </w:rPr>
        <w:t xml:space="preserve"> </w:t>
      </w:r>
      <w:r w:rsidRPr="00BC778E">
        <w:rPr>
          <w:sz w:val="19"/>
          <w:szCs w:val="19"/>
        </w:rPr>
        <w:t>livr</w:t>
      </w:r>
      <w:r w:rsidR="00F2562F">
        <w:rPr>
          <w:sz w:val="19"/>
          <w:szCs w:val="19"/>
          <w:lang w:val="ro-RO"/>
        </w:rPr>
        <w:t>ă</w:t>
      </w:r>
      <w:r w:rsidRPr="00BC778E">
        <w:rPr>
          <w:sz w:val="19"/>
          <w:szCs w:val="19"/>
        </w:rPr>
        <w:t>r</w:t>
      </w:r>
      <w:r w:rsidR="00F2562F">
        <w:rPr>
          <w:sz w:val="19"/>
          <w:szCs w:val="19"/>
          <w:lang w:val="ro-RO"/>
        </w:rPr>
        <w:t>ii</w:t>
      </w:r>
      <w:r w:rsidRPr="00BC778E">
        <w:rPr>
          <w:sz w:val="19"/>
          <w:szCs w:val="19"/>
        </w:rPr>
        <w:t>:</w:t>
      </w:r>
      <w:r w:rsidR="0078529F">
        <w:rPr>
          <w:sz w:val="19"/>
          <w:szCs w:val="19"/>
        </w:rPr>
        <w:tab/>
      </w:r>
      <w:r w:rsidR="0078529F">
        <w:rPr>
          <w:sz w:val="19"/>
          <w:szCs w:val="19"/>
        </w:rPr>
        <w:tab/>
      </w:r>
      <w:r w:rsidR="0078529F">
        <w:rPr>
          <w:sz w:val="19"/>
          <w:szCs w:val="19"/>
        </w:rPr>
        <w:tab/>
      </w:r>
      <w:r w:rsidRPr="00BC778E">
        <w:rPr>
          <w:rStyle w:val="Heading41NotBold0"/>
          <w:sz w:val="19"/>
          <w:szCs w:val="19"/>
        </w:rPr>
        <w:t>[a se preciza]</w:t>
      </w:r>
      <w:bookmarkEnd w:id="10"/>
    </w:p>
    <w:p w14:paraId="7BD5F65D" w14:textId="1EED98AB" w:rsidR="000B79E0" w:rsidRPr="00BC778E" w:rsidRDefault="00F45FCE">
      <w:pPr>
        <w:pStyle w:val="Heading410"/>
        <w:keepNext/>
        <w:keepLines/>
        <w:shd w:val="clear" w:color="auto" w:fill="auto"/>
        <w:tabs>
          <w:tab w:val="left" w:pos="2668"/>
        </w:tabs>
        <w:spacing w:before="0" w:after="0" w:line="442" w:lineRule="exact"/>
        <w:ind w:firstLine="0"/>
        <w:rPr>
          <w:sz w:val="19"/>
          <w:szCs w:val="19"/>
        </w:rPr>
      </w:pPr>
      <w:bookmarkStart w:id="11" w:name="bookmark15"/>
      <w:r w:rsidRPr="00BC778E">
        <w:rPr>
          <w:sz w:val="19"/>
          <w:szCs w:val="19"/>
        </w:rPr>
        <w:t>Cerințe suplimentare</w:t>
      </w:r>
      <w:r w:rsidR="0079651A">
        <w:rPr>
          <w:sz w:val="19"/>
          <w:szCs w:val="19"/>
        </w:rPr>
        <w:tab/>
      </w:r>
      <w:r w:rsidR="0079651A">
        <w:rPr>
          <w:sz w:val="19"/>
          <w:szCs w:val="19"/>
        </w:rPr>
        <w:tab/>
      </w:r>
      <w:r w:rsidRPr="00BC778E">
        <w:rPr>
          <w:sz w:val="19"/>
          <w:szCs w:val="19"/>
        </w:rPr>
        <w:tab/>
      </w:r>
      <w:r w:rsidRPr="00BC778E">
        <w:rPr>
          <w:rStyle w:val="Heading41NotBold0"/>
          <w:sz w:val="19"/>
          <w:szCs w:val="19"/>
        </w:rPr>
        <w:t>[a se preciza]</w:t>
      </w:r>
      <w:bookmarkEnd w:id="11"/>
    </w:p>
    <w:p w14:paraId="5A59406D" w14:textId="77777777" w:rsidR="000B79E0" w:rsidRPr="00BC778E" w:rsidRDefault="00F45FCE">
      <w:pPr>
        <w:pStyle w:val="Heading410"/>
        <w:keepNext/>
        <w:keepLines/>
        <w:shd w:val="clear" w:color="auto" w:fill="auto"/>
        <w:spacing w:before="0" w:after="240"/>
        <w:ind w:firstLine="0"/>
        <w:rPr>
          <w:sz w:val="19"/>
          <w:szCs w:val="19"/>
        </w:rPr>
      </w:pPr>
      <w:bookmarkStart w:id="12" w:name="bookmark16"/>
      <w:r w:rsidRPr="00BC778E">
        <w:rPr>
          <w:sz w:val="19"/>
          <w:szCs w:val="19"/>
        </w:rPr>
        <w:t>(dacă există):</w:t>
      </w:r>
      <w:bookmarkEnd w:id="12"/>
    </w:p>
    <w:p w14:paraId="3DB0CB89" w14:textId="60E6B023" w:rsidR="00781307" w:rsidRDefault="00F45FCE" w:rsidP="006F4925">
      <w:pPr>
        <w:pStyle w:val="Bodytext20"/>
        <w:shd w:val="clear" w:color="auto" w:fill="auto"/>
        <w:spacing w:after="240" w:line="200" w:lineRule="exact"/>
        <w:ind w:left="426" w:firstLine="0"/>
        <w:jc w:val="left"/>
        <w:rPr>
          <w:sz w:val="19"/>
          <w:szCs w:val="19"/>
        </w:rPr>
      </w:pPr>
      <w:r w:rsidRPr="00BC778E">
        <w:rPr>
          <w:rStyle w:val="Bodytext2Bold3"/>
          <w:sz w:val="19"/>
          <w:szCs w:val="19"/>
        </w:rPr>
        <w:t xml:space="preserve">3.3(b) </w:t>
      </w:r>
      <w:r w:rsidRPr="00BC778E">
        <w:rPr>
          <w:rStyle w:val="Bodytext22"/>
          <w:sz w:val="19"/>
          <w:szCs w:val="19"/>
        </w:rPr>
        <w:t xml:space="preserve">Dacă un </w:t>
      </w:r>
      <w:r w:rsidR="00A12B30">
        <w:rPr>
          <w:rStyle w:val="Bodytext22"/>
          <w:sz w:val="19"/>
          <w:szCs w:val="19"/>
          <w:lang w:val="ro-RO"/>
        </w:rPr>
        <w:t>C</w:t>
      </w:r>
      <w:r w:rsidRPr="00BC778E">
        <w:rPr>
          <w:rStyle w:val="Bodytext22"/>
          <w:sz w:val="19"/>
          <w:szCs w:val="19"/>
        </w:rPr>
        <w:t xml:space="preserve">ertificat este un </w:t>
      </w:r>
      <w:r w:rsidR="001A660A">
        <w:rPr>
          <w:rStyle w:val="Bodytext22"/>
          <w:sz w:val="19"/>
          <w:szCs w:val="19"/>
          <w:lang w:val="ro-RO"/>
        </w:rPr>
        <w:t>Certificat EECS</w:t>
      </w:r>
      <w:r w:rsidRPr="00BC778E">
        <w:rPr>
          <w:sz w:val="19"/>
          <w:szCs w:val="19"/>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4226"/>
        <w:gridCol w:w="3302"/>
      </w:tblGrid>
      <w:tr w:rsidR="00781307" w14:paraId="64B787AA" w14:textId="77777777" w:rsidTr="002A4AD6">
        <w:trPr>
          <w:trHeight w:val="571"/>
        </w:trPr>
        <w:tc>
          <w:tcPr>
            <w:tcW w:w="2376" w:type="dxa"/>
          </w:tcPr>
          <w:p w14:paraId="341F0489" w14:textId="29A91DF4" w:rsidR="00781307" w:rsidRDefault="00781307" w:rsidP="00781307">
            <w:pPr>
              <w:pStyle w:val="Bodytext20"/>
              <w:shd w:val="clear" w:color="auto" w:fill="auto"/>
              <w:spacing w:after="240" w:line="200" w:lineRule="exact"/>
              <w:ind w:firstLine="0"/>
              <w:jc w:val="left"/>
              <w:rPr>
                <w:sz w:val="19"/>
                <w:szCs w:val="19"/>
              </w:rPr>
            </w:pPr>
            <w:r>
              <w:rPr>
                <w:rStyle w:val="Bodytext5Exact"/>
              </w:rPr>
              <w:t>Domeniu</w:t>
            </w:r>
            <w:r>
              <w:rPr>
                <w:rStyle w:val="Bodytext5Exact"/>
                <w:lang w:val="ro-RO"/>
              </w:rPr>
              <w:t>l</w:t>
            </w:r>
            <w:r>
              <w:rPr>
                <w:rStyle w:val="Bodytext5Exact"/>
              </w:rPr>
              <w:t xml:space="preserve"> de </w:t>
            </w:r>
            <w:r>
              <w:rPr>
                <w:rStyle w:val="Bodytext5Exact"/>
                <w:lang w:val="ro-RO"/>
              </w:rPr>
              <w:t>P</w:t>
            </w:r>
            <w:r>
              <w:rPr>
                <w:rStyle w:val="Bodytext5Exact"/>
              </w:rPr>
              <w:t>roductie:</w:t>
            </w:r>
          </w:p>
        </w:tc>
        <w:tc>
          <w:tcPr>
            <w:tcW w:w="4226" w:type="dxa"/>
          </w:tcPr>
          <w:p w14:paraId="24FDCB1F" w14:textId="5630F4F0" w:rsidR="001550AF" w:rsidRPr="001550AF" w:rsidRDefault="00781307" w:rsidP="00781307">
            <w:pPr>
              <w:pStyle w:val="Bodytext20"/>
              <w:shd w:val="clear" w:color="auto" w:fill="auto"/>
              <w:spacing w:after="240" w:line="200" w:lineRule="exact"/>
              <w:ind w:firstLine="0"/>
              <w:jc w:val="left"/>
              <w:rPr>
                <w:iCs/>
                <w:sz w:val="19"/>
                <w:szCs w:val="19"/>
              </w:rPr>
            </w:pPr>
            <w:r w:rsidRPr="00781307">
              <w:rPr>
                <w:rStyle w:val="Bodytext8NotItalic"/>
                <w:i w:val="0"/>
                <w:iCs/>
                <w:sz w:val="19"/>
                <w:szCs w:val="19"/>
              </w:rPr>
              <w:t>Domeniu</w:t>
            </w:r>
            <w:r w:rsidRPr="00781307">
              <w:rPr>
                <w:rStyle w:val="Bodytext8NotItalic"/>
                <w:i w:val="0"/>
                <w:iCs/>
                <w:sz w:val="19"/>
                <w:szCs w:val="19"/>
                <w:lang w:val="ro-RO"/>
              </w:rPr>
              <w:t>l</w:t>
            </w:r>
            <w:r w:rsidRPr="00781307">
              <w:rPr>
                <w:rStyle w:val="Bodytext8NotItalic"/>
                <w:i w:val="0"/>
                <w:iCs/>
                <w:sz w:val="19"/>
                <w:szCs w:val="19"/>
              </w:rPr>
              <w:t>:</w:t>
            </w:r>
          </w:p>
        </w:tc>
        <w:tc>
          <w:tcPr>
            <w:tcW w:w="3302" w:type="dxa"/>
          </w:tcPr>
          <w:p w14:paraId="37662573" w14:textId="1A881E29" w:rsidR="00781307" w:rsidRDefault="00781307" w:rsidP="00781307">
            <w:pPr>
              <w:pStyle w:val="Bodytext80"/>
              <w:shd w:val="clear" w:color="auto" w:fill="auto"/>
              <w:tabs>
                <w:tab w:val="right" w:pos="2696"/>
              </w:tabs>
              <w:spacing w:before="0" w:after="240"/>
              <w:rPr>
                <w:sz w:val="19"/>
                <w:szCs w:val="19"/>
              </w:rPr>
            </w:pPr>
            <w:r w:rsidRPr="00BC778E">
              <w:rPr>
                <w:sz w:val="19"/>
                <w:szCs w:val="19"/>
              </w:rPr>
              <w:t>[a se preciza]</w:t>
            </w:r>
          </w:p>
        </w:tc>
      </w:tr>
      <w:tr w:rsidR="00781307" w14:paraId="00E16ECE" w14:textId="77777777" w:rsidTr="002A4AD6">
        <w:trPr>
          <w:trHeight w:val="551"/>
        </w:trPr>
        <w:tc>
          <w:tcPr>
            <w:tcW w:w="2376" w:type="dxa"/>
          </w:tcPr>
          <w:p w14:paraId="6FDC6B42" w14:textId="77777777" w:rsidR="00781307" w:rsidRDefault="00781307" w:rsidP="00781307">
            <w:pPr>
              <w:pStyle w:val="Bodytext20"/>
              <w:shd w:val="clear" w:color="auto" w:fill="auto"/>
              <w:spacing w:after="240" w:line="200" w:lineRule="exact"/>
              <w:ind w:firstLine="0"/>
              <w:jc w:val="left"/>
              <w:rPr>
                <w:sz w:val="19"/>
                <w:szCs w:val="19"/>
              </w:rPr>
            </w:pPr>
          </w:p>
        </w:tc>
        <w:tc>
          <w:tcPr>
            <w:tcW w:w="4226" w:type="dxa"/>
          </w:tcPr>
          <w:p w14:paraId="760BAF65" w14:textId="603B80C6" w:rsidR="001550AF" w:rsidRPr="001550AF" w:rsidRDefault="00781307" w:rsidP="00781307">
            <w:pPr>
              <w:pStyle w:val="Bodytext20"/>
              <w:shd w:val="clear" w:color="auto" w:fill="auto"/>
              <w:spacing w:after="240" w:line="200" w:lineRule="exact"/>
              <w:ind w:firstLine="0"/>
              <w:jc w:val="left"/>
              <w:rPr>
                <w:sz w:val="19"/>
                <w:szCs w:val="19"/>
                <w:lang w:val="ro-RO"/>
              </w:rPr>
            </w:pPr>
            <w:r>
              <w:rPr>
                <w:sz w:val="19"/>
                <w:szCs w:val="19"/>
                <w:lang w:val="ro-RO"/>
              </w:rPr>
              <w:t>Organism Emitent Autorizat:</w:t>
            </w:r>
          </w:p>
        </w:tc>
        <w:tc>
          <w:tcPr>
            <w:tcW w:w="3302" w:type="dxa"/>
          </w:tcPr>
          <w:p w14:paraId="3954AF9A" w14:textId="74E33355" w:rsidR="00781307" w:rsidRDefault="00781307" w:rsidP="00781307">
            <w:pPr>
              <w:pStyle w:val="Bodytext80"/>
              <w:shd w:val="clear" w:color="auto" w:fill="auto"/>
              <w:tabs>
                <w:tab w:val="right" w:pos="2696"/>
              </w:tabs>
              <w:spacing w:before="0" w:after="240"/>
              <w:rPr>
                <w:sz w:val="19"/>
                <w:szCs w:val="19"/>
              </w:rPr>
            </w:pPr>
            <w:r w:rsidRPr="00BC778E">
              <w:rPr>
                <w:sz w:val="19"/>
                <w:szCs w:val="19"/>
              </w:rPr>
              <w:t>[a se preciza]</w:t>
            </w:r>
          </w:p>
        </w:tc>
      </w:tr>
      <w:tr w:rsidR="00781307" w14:paraId="33CD3573" w14:textId="77777777" w:rsidTr="002A4AD6">
        <w:trPr>
          <w:trHeight w:val="647"/>
        </w:trPr>
        <w:tc>
          <w:tcPr>
            <w:tcW w:w="2376" w:type="dxa"/>
          </w:tcPr>
          <w:p w14:paraId="63648FBA" w14:textId="18CC5812" w:rsidR="00781307" w:rsidRDefault="00781307" w:rsidP="00781307">
            <w:pPr>
              <w:pStyle w:val="Bodytext20"/>
              <w:shd w:val="clear" w:color="auto" w:fill="auto"/>
              <w:spacing w:after="240" w:line="200" w:lineRule="exact"/>
              <w:ind w:firstLine="0"/>
              <w:jc w:val="left"/>
              <w:rPr>
                <w:sz w:val="19"/>
                <w:szCs w:val="19"/>
              </w:rPr>
            </w:pPr>
            <w:r>
              <w:rPr>
                <w:rStyle w:val="Bodytext5Exact"/>
              </w:rPr>
              <w:t>Domeniu</w:t>
            </w:r>
            <w:r>
              <w:rPr>
                <w:rStyle w:val="Bodytext5Exact"/>
                <w:lang w:val="ro-RO"/>
              </w:rPr>
              <w:t>l</w:t>
            </w:r>
            <w:r>
              <w:rPr>
                <w:rStyle w:val="Bodytext5Exact"/>
              </w:rPr>
              <w:t xml:space="preserve"> de </w:t>
            </w:r>
            <w:r>
              <w:rPr>
                <w:rStyle w:val="Bodytext5Exact"/>
                <w:lang w:val="ro-RO"/>
              </w:rPr>
              <w:t>Livrare</w:t>
            </w:r>
            <w:r>
              <w:rPr>
                <w:rStyle w:val="Bodytext5Exact"/>
              </w:rPr>
              <w:t>:</w:t>
            </w:r>
          </w:p>
        </w:tc>
        <w:tc>
          <w:tcPr>
            <w:tcW w:w="4226" w:type="dxa"/>
          </w:tcPr>
          <w:p w14:paraId="5C5B4ED9" w14:textId="77777777" w:rsidR="00781307" w:rsidRDefault="00781307" w:rsidP="00781307">
            <w:pPr>
              <w:pStyle w:val="Bodytext20"/>
              <w:shd w:val="clear" w:color="auto" w:fill="auto"/>
              <w:tabs>
                <w:tab w:val="right" w:pos="2696"/>
              </w:tabs>
              <w:spacing w:after="0" w:line="216" w:lineRule="exact"/>
              <w:ind w:firstLine="0"/>
              <w:jc w:val="both"/>
              <w:rPr>
                <w:sz w:val="19"/>
                <w:szCs w:val="19"/>
                <w:lang w:val="ro-RO"/>
              </w:rPr>
            </w:pPr>
            <w:r w:rsidRPr="00BC778E">
              <w:rPr>
                <w:sz w:val="19"/>
                <w:szCs w:val="19"/>
              </w:rPr>
              <w:t>Domeniu</w:t>
            </w:r>
            <w:r>
              <w:rPr>
                <w:sz w:val="19"/>
                <w:szCs w:val="19"/>
                <w:lang w:val="ro-RO"/>
              </w:rPr>
              <w:t xml:space="preserve"> </w:t>
            </w:r>
            <w:r w:rsidRPr="00BC778E">
              <w:rPr>
                <w:sz w:val="19"/>
                <w:szCs w:val="19"/>
              </w:rPr>
              <w:t>/</w:t>
            </w:r>
            <w:r>
              <w:rPr>
                <w:sz w:val="19"/>
                <w:szCs w:val="19"/>
                <w:lang w:val="ro-RO"/>
              </w:rPr>
              <w:t xml:space="preserve"> </w:t>
            </w:r>
            <w:r w:rsidRPr="00BC778E">
              <w:rPr>
                <w:sz w:val="19"/>
                <w:szCs w:val="19"/>
              </w:rPr>
              <w:t xml:space="preserve">Baza de </w:t>
            </w:r>
            <w:r>
              <w:rPr>
                <w:sz w:val="19"/>
                <w:szCs w:val="19"/>
                <w:lang w:val="ro-RO"/>
              </w:rPr>
              <w:t>D</w:t>
            </w:r>
            <w:r w:rsidRPr="00BC778E">
              <w:rPr>
                <w:sz w:val="19"/>
                <w:szCs w:val="19"/>
              </w:rPr>
              <w:t xml:space="preserve">ate </w:t>
            </w:r>
            <w:r>
              <w:rPr>
                <w:sz w:val="19"/>
                <w:szCs w:val="19"/>
                <w:lang w:val="ro-RO"/>
              </w:rPr>
              <w:t>EECS</w:t>
            </w:r>
            <w:r w:rsidRPr="00BC778E">
              <w:rPr>
                <w:sz w:val="19"/>
                <w:szCs w:val="19"/>
              </w:rPr>
              <w:t xml:space="preserve"> </w:t>
            </w:r>
            <w:r>
              <w:rPr>
                <w:sz w:val="19"/>
                <w:szCs w:val="19"/>
                <w:lang w:val="ro-RO"/>
              </w:rPr>
              <w:t>aplicabilă</w:t>
            </w:r>
            <w:r w:rsidRPr="00BC778E">
              <w:rPr>
                <w:sz w:val="19"/>
                <w:szCs w:val="19"/>
              </w:rPr>
              <w:t xml:space="preserve"> </w:t>
            </w:r>
            <w:r>
              <w:rPr>
                <w:sz w:val="19"/>
                <w:szCs w:val="19"/>
                <w:lang w:val="ro-RO"/>
              </w:rPr>
              <w:t>C</w:t>
            </w:r>
            <w:r w:rsidRPr="00BC778E">
              <w:rPr>
                <w:sz w:val="19"/>
                <w:szCs w:val="19"/>
              </w:rPr>
              <w:t>umpărător</w:t>
            </w:r>
            <w:r>
              <w:rPr>
                <w:sz w:val="19"/>
                <w:szCs w:val="19"/>
                <w:lang w:val="ro-RO"/>
              </w:rPr>
              <w:t>ului</w:t>
            </w:r>
            <w:r w:rsidR="00410785">
              <w:rPr>
                <w:sz w:val="19"/>
                <w:szCs w:val="19"/>
                <w:lang w:val="ro-RO"/>
              </w:rPr>
              <w:t>:</w:t>
            </w:r>
          </w:p>
          <w:p w14:paraId="3980D3C3" w14:textId="77777777" w:rsidR="001550AF" w:rsidRDefault="001550AF" w:rsidP="00781307">
            <w:pPr>
              <w:pStyle w:val="Bodytext20"/>
              <w:shd w:val="clear" w:color="auto" w:fill="auto"/>
              <w:tabs>
                <w:tab w:val="right" w:pos="2696"/>
              </w:tabs>
              <w:spacing w:after="0" w:line="216" w:lineRule="exact"/>
              <w:ind w:firstLine="0"/>
              <w:jc w:val="both"/>
              <w:rPr>
                <w:sz w:val="19"/>
                <w:szCs w:val="19"/>
              </w:rPr>
            </w:pPr>
          </w:p>
          <w:p w14:paraId="23EAC9EF" w14:textId="14C73675" w:rsidR="001550AF" w:rsidRDefault="001550AF" w:rsidP="00781307">
            <w:pPr>
              <w:pStyle w:val="Bodytext20"/>
              <w:shd w:val="clear" w:color="auto" w:fill="auto"/>
              <w:tabs>
                <w:tab w:val="right" w:pos="2696"/>
              </w:tabs>
              <w:spacing w:after="0" w:line="216" w:lineRule="exact"/>
              <w:ind w:firstLine="0"/>
              <w:jc w:val="both"/>
              <w:rPr>
                <w:sz w:val="19"/>
                <w:szCs w:val="19"/>
              </w:rPr>
            </w:pPr>
          </w:p>
        </w:tc>
        <w:tc>
          <w:tcPr>
            <w:tcW w:w="3302" w:type="dxa"/>
          </w:tcPr>
          <w:p w14:paraId="0151A255" w14:textId="53CCBF08" w:rsidR="00781307" w:rsidRDefault="00781307" w:rsidP="00781307">
            <w:pPr>
              <w:pStyle w:val="Bodytext80"/>
              <w:shd w:val="clear" w:color="auto" w:fill="auto"/>
              <w:tabs>
                <w:tab w:val="right" w:pos="2696"/>
              </w:tabs>
              <w:spacing w:before="0" w:after="240"/>
              <w:rPr>
                <w:sz w:val="19"/>
                <w:szCs w:val="19"/>
              </w:rPr>
            </w:pPr>
            <w:r w:rsidRPr="00BC778E">
              <w:rPr>
                <w:sz w:val="19"/>
                <w:szCs w:val="19"/>
              </w:rPr>
              <w:t>[a se preciza]</w:t>
            </w:r>
          </w:p>
        </w:tc>
      </w:tr>
      <w:tr w:rsidR="00781307" w14:paraId="6AA4F652" w14:textId="77777777" w:rsidTr="002A4AD6">
        <w:trPr>
          <w:trHeight w:val="753"/>
        </w:trPr>
        <w:tc>
          <w:tcPr>
            <w:tcW w:w="2376" w:type="dxa"/>
          </w:tcPr>
          <w:p w14:paraId="62885AD0" w14:textId="77777777" w:rsidR="00781307" w:rsidRDefault="00781307" w:rsidP="00781307">
            <w:pPr>
              <w:pStyle w:val="Bodytext20"/>
              <w:shd w:val="clear" w:color="auto" w:fill="auto"/>
              <w:spacing w:after="240" w:line="200" w:lineRule="exact"/>
              <w:ind w:firstLine="0"/>
              <w:jc w:val="left"/>
              <w:rPr>
                <w:sz w:val="19"/>
                <w:szCs w:val="19"/>
              </w:rPr>
            </w:pPr>
          </w:p>
        </w:tc>
        <w:tc>
          <w:tcPr>
            <w:tcW w:w="4226" w:type="dxa"/>
          </w:tcPr>
          <w:p w14:paraId="2410C155" w14:textId="1CFEB7F8" w:rsidR="001550AF" w:rsidRPr="001550AF" w:rsidRDefault="00781307" w:rsidP="00781307">
            <w:pPr>
              <w:pStyle w:val="Bodytext20"/>
              <w:shd w:val="clear" w:color="auto" w:fill="auto"/>
              <w:spacing w:after="240" w:line="200" w:lineRule="exact"/>
              <w:ind w:firstLine="0"/>
              <w:jc w:val="left"/>
              <w:rPr>
                <w:sz w:val="19"/>
                <w:szCs w:val="19"/>
                <w:lang w:val="ro-RO"/>
              </w:rPr>
            </w:pPr>
            <w:r>
              <w:rPr>
                <w:sz w:val="19"/>
                <w:szCs w:val="19"/>
                <w:lang w:val="ro-RO"/>
              </w:rPr>
              <w:t>Organism Emitent Autorizat</w:t>
            </w:r>
            <w:r w:rsidR="00410785">
              <w:rPr>
                <w:sz w:val="19"/>
                <w:szCs w:val="19"/>
                <w:lang w:val="ro-RO"/>
              </w:rPr>
              <w:t>:</w:t>
            </w:r>
          </w:p>
        </w:tc>
        <w:tc>
          <w:tcPr>
            <w:tcW w:w="3302" w:type="dxa"/>
          </w:tcPr>
          <w:p w14:paraId="31D59AEB" w14:textId="62275E88" w:rsidR="00781307" w:rsidRDefault="00781307" w:rsidP="00781307">
            <w:pPr>
              <w:pStyle w:val="Bodytext20"/>
              <w:shd w:val="clear" w:color="auto" w:fill="auto"/>
              <w:spacing w:after="240" w:line="200" w:lineRule="exact"/>
              <w:ind w:firstLine="0"/>
              <w:jc w:val="left"/>
              <w:rPr>
                <w:sz w:val="19"/>
                <w:szCs w:val="19"/>
              </w:rPr>
            </w:pPr>
            <w:r w:rsidRPr="00BC778E">
              <w:rPr>
                <w:sz w:val="19"/>
                <w:szCs w:val="19"/>
              </w:rPr>
              <w:t>[a se preciza]</w:t>
            </w:r>
          </w:p>
        </w:tc>
      </w:tr>
      <w:tr w:rsidR="00781307" w14:paraId="3305F451" w14:textId="77777777" w:rsidTr="002A4AD6">
        <w:trPr>
          <w:trHeight w:val="535"/>
        </w:trPr>
        <w:tc>
          <w:tcPr>
            <w:tcW w:w="2376" w:type="dxa"/>
          </w:tcPr>
          <w:p w14:paraId="558A9688" w14:textId="77777777" w:rsidR="00781307" w:rsidRDefault="00781307" w:rsidP="00781307">
            <w:pPr>
              <w:pStyle w:val="Bodytext20"/>
              <w:shd w:val="clear" w:color="auto" w:fill="auto"/>
              <w:spacing w:after="240" w:line="200" w:lineRule="exact"/>
              <w:ind w:firstLine="0"/>
              <w:jc w:val="left"/>
              <w:rPr>
                <w:sz w:val="19"/>
                <w:szCs w:val="19"/>
              </w:rPr>
            </w:pPr>
          </w:p>
        </w:tc>
        <w:tc>
          <w:tcPr>
            <w:tcW w:w="4226" w:type="dxa"/>
          </w:tcPr>
          <w:p w14:paraId="408DA387" w14:textId="77777777" w:rsidR="00781307" w:rsidRDefault="00781307" w:rsidP="00781307">
            <w:pPr>
              <w:pStyle w:val="Bodytext20"/>
              <w:shd w:val="clear" w:color="auto" w:fill="auto"/>
              <w:spacing w:after="240" w:line="200" w:lineRule="exact"/>
              <w:ind w:firstLine="0"/>
              <w:jc w:val="left"/>
              <w:rPr>
                <w:rStyle w:val="Bodytext8NotItalic"/>
                <w:i w:val="0"/>
                <w:iCs/>
                <w:sz w:val="19"/>
                <w:szCs w:val="19"/>
                <w:lang w:val="ro-RO"/>
              </w:rPr>
            </w:pPr>
            <w:r w:rsidRPr="00410785">
              <w:rPr>
                <w:rStyle w:val="Bodytext8NotItalic"/>
                <w:i w:val="0"/>
                <w:iCs/>
                <w:sz w:val="19"/>
                <w:szCs w:val="19"/>
                <w:lang w:val="ro-RO"/>
              </w:rPr>
              <w:t>Numărul de cont al Cumpărătorului</w:t>
            </w:r>
            <w:r w:rsidR="00410785">
              <w:rPr>
                <w:rStyle w:val="Bodytext8NotItalic"/>
                <w:i w:val="0"/>
                <w:iCs/>
                <w:sz w:val="19"/>
                <w:szCs w:val="19"/>
                <w:lang w:val="ro-RO"/>
              </w:rPr>
              <w:t>:</w:t>
            </w:r>
          </w:p>
          <w:p w14:paraId="40BDCB14" w14:textId="72E46F45" w:rsidR="001550AF" w:rsidRPr="00410785" w:rsidRDefault="001550AF" w:rsidP="00781307">
            <w:pPr>
              <w:pStyle w:val="Bodytext20"/>
              <w:shd w:val="clear" w:color="auto" w:fill="auto"/>
              <w:spacing w:after="240" w:line="200" w:lineRule="exact"/>
              <w:ind w:firstLine="0"/>
              <w:jc w:val="left"/>
              <w:rPr>
                <w:i/>
                <w:iCs/>
                <w:sz w:val="19"/>
                <w:szCs w:val="19"/>
              </w:rPr>
            </w:pPr>
          </w:p>
        </w:tc>
        <w:tc>
          <w:tcPr>
            <w:tcW w:w="3302" w:type="dxa"/>
          </w:tcPr>
          <w:p w14:paraId="4C2498C7" w14:textId="1B626572" w:rsidR="00781307" w:rsidRDefault="00781307" w:rsidP="00781307">
            <w:pPr>
              <w:pStyle w:val="Bodytext20"/>
              <w:shd w:val="clear" w:color="auto" w:fill="auto"/>
              <w:spacing w:after="240" w:line="200" w:lineRule="exact"/>
              <w:ind w:firstLine="0"/>
              <w:jc w:val="left"/>
              <w:rPr>
                <w:sz w:val="19"/>
                <w:szCs w:val="19"/>
              </w:rPr>
            </w:pPr>
            <w:r w:rsidRPr="00BC778E">
              <w:rPr>
                <w:sz w:val="19"/>
                <w:szCs w:val="19"/>
              </w:rPr>
              <w:t>[a se preciza]</w:t>
            </w:r>
          </w:p>
        </w:tc>
      </w:tr>
      <w:tr w:rsidR="00781307" w14:paraId="1D5186A0" w14:textId="77777777" w:rsidTr="002A4AD6">
        <w:trPr>
          <w:trHeight w:val="535"/>
        </w:trPr>
        <w:tc>
          <w:tcPr>
            <w:tcW w:w="2376" w:type="dxa"/>
          </w:tcPr>
          <w:p w14:paraId="5BA6735A" w14:textId="77777777" w:rsidR="00781307" w:rsidRDefault="00781307" w:rsidP="00781307">
            <w:pPr>
              <w:pStyle w:val="Bodytext50"/>
              <w:shd w:val="clear" w:color="auto" w:fill="auto"/>
              <w:spacing w:before="0" w:after="0"/>
            </w:pPr>
            <w:r>
              <w:rPr>
                <w:rStyle w:val="Bodytext5Exact"/>
                <w:b/>
              </w:rPr>
              <w:t>Transfer prin Declarați</w:t>
            </w:r>
            <w:r>
              <w:rPr>
                <w:rStyle w:val="Bodytext5Exact"/>
                <w:b/>
                <w:lang w:val="ro-RO"/>
              </w:rPr>
              <w:t>e</w:t>
            </w:r>
            <w:r>
              <w:rPr>
                <w:rStyle w:val="Bodytext5Exact"/>
                <w:b/>
              </w:rPr>
              <w:t xml:space="preserve"> de Anulare:</w:t>
            </w:r>
          </w:p>
          <w:p w14:paraId="0483C59E" w14:textId="77777777" w:rsidR="00781307" w:rsidRDefault="00781307" w:rsidP="00781307">
            <w:pPr>
              <w:pStyle w:val="Bodytext20"/>
              <w:shd w:val="clear" w:color="auto" w:fill="auto"/>
              <w:spacing w:after="240" w:line="200" w:lineRule="exact"/>
              <w:ind w:firstLine="0"/>
              <w:jc w:val="left"/>
              <w:rPr>
                <w:sz w:val="19"/>
                <w:szCs w:val="19"/>
              </w:rPr>
            </w:pPr>
          </w:p>
        </w:tc>
        <w:tc>
          <w:tcPr>
            <w:tcW w:w="7528" w:type="dxa"/>
            <w:gridSpan w:val="2"/>
          </w:tcPr>
          <w:p w14:paraId="3421D168" w14:textId="77777777" w:rsidR="00781307" w:rsidRPr="00BC778E" w:rsidRDefault="00781307" w:rsidP="00781307">
            <w:pPr>
              <w:pStyle w:val="Bodytext20"/>
              <w:shd w:val="clear" w:color="auto" w:fill="auto"/>
              <w:spacing w:after="0" w:line="216" w:lineRule="exact"/>
              <w:ind w:firstLine="0"/>
              <w:jc w:val="both"/>
              <w:rPr>
                <w:sz w:val="19"/>
                <w:szCs w:val="19"/>
              </w:rPr>
            </w:pPr>
            <w:r w:rsidRPr="00965216">
              <w:rPr>
                <w:iCs/>
                <w:sz w:val="19"/>
                <w:szCs w:val="19"/>
              </w:rPr>
              <w:t>[ ]</w:t>
            </w:r>
            <w:r>
              <w:rPr>
                <w:iCs/>
                <w:sz w:val="19"/>
                <w:szCs w:val="19"/>
                <w:lang w:val="ro-RO"/>
              </w:rPr>
              <w:t xml:space="preserve">  </w:t>
            </w:r>
            <w:r w:rsidRPr="00BC778E">
              <w:rPr>
                <w:sz w:val="19"/>
                <w:szCs w:val="19"/>
              </w:rPr>
              <w:t xml:space="preserve">Se aplică </w:t>
            </w:r>
            <w:r>
              <w:rPr>
                <w:sz w:val="19"/>
                <w:szCs w:val="19"/>
                <w:lang w:val="ro-RO"/>
              </w:rPr>
              <w:t>T</w:t>
            </w:r>
            <w:r w:rsidRPr="00BC778E">
              <w:rPr>
                <w:sz w:val="19"/>
                <w:szCs w:val="19"/>
              </w:rPr>
              <w:t xml:space="preserve">ransferul prin </w:t>
            </w:r>
            <w:r>
              <w:rPr>
                <w:sz w:val="19"/>
                <w:szCs w:val="19"/>
                <w:lang w:val="ro-RO"/>
              </w:rPr>
              <w:t>D</w:t>
            </w:r>
            <w:r w:rsidRPr="00BC778E">
              <w:rPr>
                <w:sz w:val="19"/>
                <w:szCs w:val="19"/>
              </w:rPr>
              <w:t>eclarați</w:t>
            </w:r>
            <w:r>
              <w:rPr>
                <w:sz w:val="19"/>
                <w:szCs w:val="19"/>
                <w:lang w:val="ro-RO"/>
              </w:rPr>
              <w:t>e</w:t>
            </w:r>
            <w:r w:rsidRPr="00BC778E">
              <w:rPr>
                <w:sz w:val="19"/>
                <w:szCs w:val="19"/>
              </w:rPr>
              <w:t xml:space="preserve"> de </w:t>
            </w:r>
            <w:r>
              <w:rPr>
                <w:sz w:val="19"/>
                <w:szCs w:val="19"/>
                <w:lang w:val="ro-RO"/>
              </w:rPr>
              <w:t>A</w:t>
            </w:r>
            <w:r w:rsidRPr="00BC778E">
              <w:rPr>
                <w:sz w:val="19"/>
                <w:szCs w:val="19"/>
              </w:rPr>
              <w:t>nulare;</w:t>
            </w:r>
          </w:p>
          <w:p w14:paraId="106B44B9" w14:textId="77777777" w:rsidR="00781307" w:rsidRPr="00BC778E" w:rsidRDefault="00781307" w:rsidP="00781307">
            <w:pPr>
              <w:pStyle w:val="Bodytext20"/>
              <w:shd w:val="clear" w:color="auto" w:fill="auto"/>
              <w:spacing w:after="253" w:line="216" w:lineRule="exact"/>
              <w:ind w:right="220" w:firstLine="0"/>
              <w:jc w:val="both"/>
              <w:rPr>
                <w:sz w:val="19"/>
                <w:szCs w:val="19"/>
              </w:rPr>
            </w:pPr>
            <w:r>
              <w:rPr>
                <w:b/>
                <w:bCs/>
                <w:i/>
                <w:iCs/>
                <w:sz w:val="19"/>
                <w:szCs w:val="19"/>
                <w:lang w:val="ro-RO"/>
              </w:rPr>
              <w:t>î</w:t>
            </w:r>
            <w:r w:rsidRPr="005E036D">
              <w:rPr>
                <w:b/>
                <w:bCs/>
                <w:i/>
                <w:iCs/>
                <w:sz w:val="19"/>
                <w:szCs w:val="19"/>
              </w:rPr>
              <w:t>n</w:t>
            </w:r>
            <w:r>
              <w:rPr>
                <w:sz w:val="19"/>
                <w:szCs w:val="19"/>
                <w:lang w:val="ro-RO"/>
              </w:rPr>
              <w:t xml:space="preserve"> </w:t>
            </w:r>
            <w:r w:rsidRPr="00BC778E">
              <w:rPr>
                <w:rStyle w:val="Bodytext2Bold1"/>
                <w:sz w:val="19"/>
                <w:szCs w:val="19"/>
              </w:rPr>
              <w:t>caz contrar</w:t>
            </w:r>
            <w:r w:rsidRPr="00BC778E">
              <w:rPr>
                <w:sz w:val="19"/>
                <w:szCs w:val="19"/>
              </w:rPr>
              <w:t xml:space="preserve">, </w:t>
            </w:r>
            <w:r w:rsidRPr="00BC778E">
              <w:rPr>
                <w:rStyle w:val="Bodytext22"/>
                <w:sz w:val="19"/>
                <w:szCs w:val="19"/>
              </w:rPr>
              <w:t>nu</w:t>
            </w:r>
            <w:r w:rsidRPr="00BC778E">
              <w:rPr>
                <w:sz w:val="19"/>
                <w:szCs w:val="19"/>
              </w:rPr>
              <w:t xml:space="preserve"> se va aplica </w:t>
            </w:r>
            <w:r>
              <w:rPr>
                <w:sz w:val="19"/>
                <w:szCs w:val="19"/>
                <w:lang w:val="ro-RO"/>
              </w:rPr>
              <w:t>T</w:t>
            </w:r>
            <w:r w:rsidRPr="00BC778E">
              <w:rPr>
                <w:sz w:val="19"/>
                <w:szCs w:val="19"/>
              </w:rPr>
              <w:t xml:space="preserve">ransferul prin </w:t>
            </w:r>
            <w:r>
              <w:rPr>
                <w:sz w:val="19"/>
                <w:szCs w:val="19"/>
                <w:lang w:val="ro-RO"/>
              </w:rPr>
              <w:t>D</w:t>
            </w:r>
            <w:r w:rsidRPr="00BC778E">
              <w:rPr>
                <w:sz w:val="19"/>
                <w:szCs w:val="19"/>
              </w:rPr>
              <w:t>eclarați</w:t>
            </w:r>
            <w:r>
              <w:rPr>
                <w:sz w:val="19"/>
                <w:szCs w:val="19"/>
                <w:lang w:val="ro-RO"/>
              </w:rPr>
              <w:t>e</w:t>
            </w:r>
            <w:r w:rsidRPr="00BC778E">
              <w:rPr>
                <w:sz w:val="19"/>
                <w:szCs w:val="19"/>
              </w:rPr>
              <w:t xml:space="preserve"> de </w:t>
            </w:r>
            <w:r>
              <w:rPr>
                <w:sz w:val="19"/>
                <w:szCs w:val="19"/>
                <w:lang w:val="ro-RO"/>
              </w:rPr>
              <w:t>A</w:t>
            </w:r>
            <w:r w:rsidRPr="00BC778E">
              <w:rPr>
                <w:sz w:val="19"/>
                <w:szCs w:val="19"/>
              </w:rPr>
              <w:t xml:space="preserve">nulare și se va aplica </w:t>
            </w:r>
            <w:r>
              <w:rPr>
                <w:sz w:val="19"/>
                <w:szCs w:val="19"/>
                <w:lang w:val="ro-RO"/>
              </w:rPr>
              <w:t>T</w:t>
            </w:r>
            <w:r w:rsidRPr="00BC778E">
              <w:rPr>
                <w:sz w:val="19"/>
                <w:szCs w:val="19"/>
              </w:rPr>
              <w:t xml:space="preserve">ransferul </w:t>
            </w:r>
            <w:r>
              <w:rPr>
                <w:sz w:val="19"/>
                <w:szCs w:val="19"/>
                <w:lang w:val="ro-RO"/>
              </w:rPr>
              <w:t>E</w:t>
            </w:r>
            <w:r w:rsidRPr="00BC778E">
              <w:rPr>
                <w:sz w:val="19"/>
                <w:szCs w:val="19"/>
              </w:rPr>
              <w:t>lectronic</w:t>
            </w:r>
          </w:p>
          <w:p w14:paraId="2C74F115" w14:textId="77777777" w:rsidR="00781307" w:rsidRPr="00BC778E" w:rsidRDefault="00781307" w:rsidP="00781307">
            <w:pPr>
              <w:pStyle w:val="Bodytext20"/>
              <w:shd w:val="clear" w:color="auto" w:fill="auto"/>
              <w:spacing w:after="240" w:line="200" w:lineRule="exact"/>
              <w:ind w:firstLine="0"/>
              <w:jc w:val="left"/>
              <w:rPr>
                <w:sz w:val="19"/>
                <w:szCs w:val="19"/>
              </w:rPr>
            </w:pPr>
          </w:p>
        </w:tc>
      </w:tr>
      <w:tr w:rsidR="00781307" w14:paraId="35B523E7" w14:textId="77777777" w:rsidTr="002A4AD6">
        <w:trPr>
          <w:trHeight w:val="535"/>
        </w:trPr>
        <w:tc>
          <w:tcPr>
            <w:tcW w:w="2376" w:type="dxa"/>
          </w:tcPr>
          <w:p w14:paraId="012F3534" w14:textId="77777777" w:rsidR="00781307" w:rsidRPr="00781307" w:rsidRDefault="00781307" w:rsidP="00781307">
            <w:pPr>
              <w:pStyle w:val="NoSpacing"/>
              <w:rPr>
                <w:rStyle w:val="Bodytext5Exact"/>
                <w:lang w:val="ro-RO"/>
              </w:rPr>
            </w:pPr>
            <w:r w:rsidRPr="00641BE7">
              <w:rPr>
                <w:rStyle w:val="Bodytext5Exact"/>
              </w:rPr>
              <w:t xml:space="preserve">Baza de </w:t>
            </w:r>
            <w:r w:rsidRPr="00641BE7">
              <w:rPr>
                <w:rStyle w:val="Bodytext5Exact"/>
                <w:lang w:val="ro-RO"/>
              </w:rPr>
              <w:t>D</w:t>
            </w:r>
            <w:r w:rsidRPr="00641BE7">
              <w:rPr>
                <w:rStyle w:val="Bodytext5Exact"/>
              </w:rPr>
              <w:t xml:space="preserve">ate </w:t>
            </w:r>
            <w:r w:rsidRPr="00641BE7">
              <w:rPr>
                <w:rStyle w:val="Bodytext5Exact"/>
                <w:lang w:val="ro-RO"/>
              </w:rPr>
              <w:t xml:space="preserve">EECS </w:t>
            </w:r>
            <w:r w:rsidRPr="00641BE7">
              <w:rPr>
                <w:rStyle w:val="Bodytext5Exact"/>
              </w:rPr>
              <w:t xml:space="preserve">aplicabilă pentru emiterea Declarației de </w:t>
            </w:r>
            <w:r w:rsidRPr="00641BE7">
              <w:rPr>
                <w:rStyle w:val="Bodytext5Exact"/>
                <w:lang w:val="ro-RO"/>
              </w:rPr>
              <w:t>A</w:t>
            </w:r>
            <w:r w:rsidRPr="00641BE7">
              <w:rPr>
                <w:rStyle w:val="Bodytext5Exact"/>
              </w:rPr>
              <w:t>nulare:</w:t>
            </w:r>
          </w:p>
          <w:p w14:paraId="19D0029E" w14:textId="77777777" w:rsidR="00781307" w:rsidRDefault="00781307" w:rsidP="00781307">
            <w:pPr>
              <w:pStyle w:val="Bodytext50"/>
              <w:shd w:val="clear" w:color="auto" w:fill="auto"/>
              <w:spacing w:before="0" w:after="0"/>
              <w:rPr>
                <w:rStyle w:val="Bodytext5Exact"/>
                <w:b/>
              </w:rPr>
            </w:pPr>
          </w:p>
        </w:tc>
        <w:tc>
          <w:tcPr>
            <w:tcW w:w="7528" w:type="dxa"/>
            <w:gridSpan w:val="2"/>
          </w:tcPr>
          <w:p w14:paraId="23E82C8C" w14:textId="16FD0FB4" w:rsidR="00781307" w:rsidRPr="00BC778E" w:rsidRDefault="00781307" w:rsidP="00781307">
            <w:pPr>
              <w:pStyle w:val="Bodytext80"/>
              <w:shd w:val="clear" w:color="auto" w:fill="auto"/>
              <w:spacing w:before="0" w:after="687"/>
              <w:rPr>
                <w:sz w:val="19"/>
                <w:szCs w:val="19"/>
              </w:rPr>
            </w:pPr>
            <w:r w:rsidRPr="00BC778E">
              <w:rPr>
                <w:sz w:val="19"/>
                <w:szCs w:val="19"/>
              </w:rPr>
              <w:t xml:space="preserve">[a se preciza </w:t>
            </w:r>
            <w:r>
              <w:rPr>
                <w:sz w:val="19"/>
                <w:szCs w:val="19"/>
                <w:lang w:val="ro-RO"/>
              </w:rPr>
              <w:t>D</w:t>
            </w:r>
            <w:r w:rsidRPr="00BC778E">
              <w:rPr>
                <w:sz w:val="19"/>
                <w:szCs w:val="19"/>
              </w:rPr>
              <w:t>omeniul aplicabil]</w:t>
            </w:r>
          </w:p>
          <w:p w14:paraId="5C013758" w14:textId="77777777" w:rsidR="00781307" w:rsidRPr="00965216" w:rsidRDefault="00781307" w:rsidP="00781307">
            <w:pPr>
              <w:pStyle w:val="Bodytext20"/>
              <w:shd w:val="clear" w:color="auto" w:fill="auto"/>
              <w:spacing w:after="0" w:line="216" w:lineRule="exact"/>
              <w:ind w:firstLine="0"/>
              <w:jc w:val="both"/>
              <w:rPr>
                <w:iCs/>
                <w:sz w:val="19"/>
                <w:szCs w:val="19"/>
              </w:rPr>
            </w:pPr>
          </w:p>
        </w:tc>
      </w:tr>
      <w:tr w:rsidR="00781307" w14:paraId="359D8D49" w14:textId="77777777" w:rsidTr="002A4AD6">
        <w:trPr>
          <w:trHeight w:val="535"/>
        </w:trPr>
        <w:tc>
          <w:tcPr>
            <w:tcW w:w="2376" w:type="dxa"/>
          </w:tcPr>
          <w:p w14:paraId="7EDB1FE5" w14:textId="77777777" w:rsidR="00781307" w:rsidRDefault="00781307" w:rsidP="00781307">
            <w:pPr>
              <w:pStyle w:val="Bodytext50"/>
              <w:shd w:val="clear" w:color="auto" w:fill="auto"/>
              <w:spacing w:before="0" w:after="233"/>
              <w:jc w:val="left"/>
            </w:pPr>
            <w:r>
              <w:rPr>
                <w:rStyle w:val="Bodytext5Exact"/>
                <w:b/>
              </w:rPr>
              <w:t>Norme</w:t>
            </w:r>
            <w:r>
              <w:rPr>
                <w:rStyle w:val="Bodytext5Exact"/>
                <w:b/>
                <w:lang w:val="ro-RO"/>
              </w:rPr>
              <w:t>le</w:t>
            </w:r>
            <w:r>
              <w:rPr>
                <w:rStyle w:val="Bodytext5Exact"/>
                <w:b/>
              </w:rPr>
              <w:t xml:space="preserve"> </w:t>
            </w:r>
            <w:r>
              <w:rPr>
                <w:rStyle w:val="Bodytext5Exact"/>
                <w:b/>
                <w:lang w:val="ro-RO"/>
              </w:rPr>
              <w:t>EECS</w:t>
            </w:r>
            <w:r>
              <w:rPr>
                <w:rStyle w:val="Bodytext5Exact"/>
                <w:b/>
              </w:rPr>
              <w:t>:</w:t>
            </w:r>
          </w:p>
          <w:p w14:paraId="2E1ADE8F" w14:textId="77777777" w:rsidR="00781307" w:rsidRPr="00641BE7" w:rsidRDefault="00781307" w:rsidP="00781307">
            <w:pPr>
              <w:pStyle w:val="NoSpacing"/>
              <w:rPr>
                <w:rStyle w:val="Bodytext5Exact"/>
              </w:rPr>
            </w:pPr>
          </w:p>
        </w:tc>
        <w:tc>
          <w:tcPr>
            <w:tcW w:w="7528" w:type="dxa"/>
            <w:gridSpan w:val="2"/>
          </w:tcPr>
          <w:p w14:paraId="57D8DCDA" w14:textId="4070CC92" w:rsidR="00781307" w:rsidRPr="00781307" w:rsidRDefault="00781307" w:rsidP="00781307">
            <w:pPr>
              <w:pStyle w:val="Bodytext80"/>
              <w:shd w:val="clear" w:color="auto" w:fill="auto"/>
              <w:spacing w:before="0" w:after="687"/>
              <w:rPr>
                <w:i w:val="0"/>
                <w:iCs/>
                <w:sz w:val="19"/>
                <w:szCs w:val="19"/>
              </w:rPr>
            </w:pPr>
            <w:r w:rsidRPr="00781307">
              <w:rPr>
                <w:i w:val="0"/>
                <w:iCs/>
                <w:sz w:val="19"/>
                <w:szCs w:val="19"/>
              </w:rPr>
              <w:t xml:space="preserve">Normele </w:t>
            </w:r>
            <w:r w:rsidRPr="00781307">
              <w:rPr>
                <w:i w:val="0"/>
                <w:iCs/>
                <w:sz w:val="19"/>
                <w:szCs w:val="19"/>
                <w:lang w:val="ro-RO"/>
              </w:rPr>
              <w:t>EECS</w:t>
            </w:r>
            <w:r w:rsidRPr="00781307">
              <w:rPr>
                <w:i w:val="0"/>
                <w:iCs/>
                <w:sz w:val="19"/>
                <w:szCs w:val="19"/>
              </w:rPr>
              <w:t xml:space="preserve">, în versiunea aplicabilă </w:t>
            </w:r>
            <w:r w:rsidRPr="00781307">
              <w:rPr>
                <w:i w:val="0"/>
                <w:iCs/>
                <w:sz w:val="19"/>
                <w:szCs w:val="19"/>
                <w:lang w:val="ro-RO"/>
              </w:rPr>
              <w:t>la un moment dat</w:t>
            </w:r>
            <w:r w:rsidRPr="00781307">
              <w:rPr>
                <w:i w:val="0"/>
                <w:iCs/>
                <w:sz w:val="19"/>
                <w:szCs w:val="19"/>
              </w:rPr>
              <w:t>,</w:t>
            </w:r>
            <w:r w:rsidRPr="00781307">
              <w:rPr>
                <w:i w:val="0"/>
                <w:iCs/>
                <w:sz w:val="19"/>
                <w:szCs w:val="19"/>
                <w:lang w:val="ro-RO"/>
              </w:rPr>
              <w:t xml:space="preserve">                         </w:t>
            </w:r>
          </w:p>
        </w:tc>
      </w:tr>
      <w:tr w:rsidR="00781307" w14:paraId="6EC80699" w14:textId="77777777" w:rsidTr="002A4AD6">
        <w:trPr>
          <w:trHeight w:val="535"/>
        </w:trPr>
        <w:tc>
          <w:tcPr>
            <w:tcW w:w="2376" w:type="dxa"/>
          </w:tcPr>
          <w:p w14:paraId="0AB22035" w14:textId="77777777" w:rsidR="00781307" w:rsidRDefault="00781307" w:rsidP="00781307">
            <w:pPr>
              <w:pStyle w:val="Bodytext50"/>
              <w:shd w:val="clear" w:color="auto" w:fill="auto"/>
              <w:spacing w:before="0" w:after="0"/>
              <w:jc w:val="left"/>
            </w:pPr>
            <w:r>
              <w:rPr>
                <w:rStyle w:val="Bodytext5Exact"/>
                <w:b/>
              </w:rPr>
              <w:t>Cerințe suplimentare (dacă este cazul):</w:t>
            </w:r>
          </w:p>
          <w:p w14:paraId="723E50D1" w14:textId="77777777" w:rsidR="00781307" w:rsidRDefault="00781307" w:rsidP="00781307">
            <w:pPr>
              <w:pStyle w:val="Bodytext50"/>
              <w:shd w:val="clear" w:color="auto" w:fill="auto"/>
              <w:spacing w:before="0" w:after="233"/>
              <w:jc w:val="left"/>
              <w:rPr>
                <w:rStyle w:val="Bodytext5Exact"/>
                <w:b/>
              </w:rPr>
            </w:pPr>
          </w:p>
        </w:tc>
        <w:tc>
          <w:tcPr>
            <w:tcW w:w="7528" w:type="dxa"/>
            <w:gridSpan w:val="2"/>
          </w:tcPr>
          <w:p w14:paraId="5BAF4A73" w14:textId="483ADFB7" w:rsidR="00781307" w:rsidRPr="00781307" w:rsidRDefault="00781307" w:rsidP="00781307">
            <w:pPr>
              <w:pStyle w:val="Bodytext80"/>
              <w:shd w:val="clear" w:color="auto" w:fill="auto"/>
              <w:spacing w:before="0" w:after="687"/>
              <w:rPr>
                <w:i w:val="0"/>
                <w:iCs/>
                <w:sz w:val="19"/>
                <w:szCs w:val="19"/>
              </w:rPr>
            </w:pPr>
            <w:r w:rsidRPr="00BC778E">
              <w:rPr>
                <w:rStyle w:val="Bodytext2Italic"/>
                <w:sz w:val="19"/>
                <w:szCs w:val="19"/>
              </w:rPr>
              <w:t>[a se preciza]</w:t>
            </w:r>
          </w:p>
        </w:tc>
      </w:tr>
    </w:tbl>
    <w:p w14:paraId="5121C5C9" w14:textId="77777777" w:rsidR="00126702" w:rsidRDefault="00126702" w:rsidP="003E6319">
      <w:pPr>
        <w:pStyle w:val="Bodytext20"/>
        <w:shd w:val="clear" w:color="auto" w:fill="auto"/>
        <w:spacing w:after="713" w:line="442" w:lineRule="exact"/>
        <w:ind w:right="800" w:firstLine="0"/>
        <w:jc w:val="left"/>
        <w:rPr>
          <w:rStyle w:val="Bodytext2Italic"/>
          <w:sz w:val="19"/>
          <w:szCs w:val="19"/>
        </w:rPr>
      </w:pPr>
    </w:p>
    <w:p w14:paraId="4857349C" w14:textId="3E4F047A" w:rsidR="00357BA9" w:rsidRPr="006D3390" w:rsidRDefault="00DF0868" w:rsidP="00357BA9">
      <w:pPr>
        <w:pStyle w:val="NoSpacing"/>
        <w:rPr>
          <w:i/>
          <w:sz w:val="19"/>
          <w:szCs w:val="19"/>
          <w:lang w:val="ro-RO"/>
        </w:rPr>
      </w:pPr>
      <w:r>
        <w:rPr>
          <w:rStyle w:val="Bodytext2Italic"/>
          <w:sz w:val="19"/>
          <w:szCs w:val="19"/>
          <w:lang w:val="ro-RO"/>
        </w:rPr>
        <w:t>_</w:t>
      </w:r>
      <w:r w:rsidR="00357BA9">
        <w:rPr>
          <w:rStyle w:val="Bodytext2Italic"/>
          <w:sz w:val="19"/>
          <w:szCs w:val="19"/>
          <w:lang w:val="ro-RO"/>
        </w:rPr>
        <w:t>________</w:t>
      </w:r>
      <w:r>
        <w:rPr>
          <w:rStyle w:val="Bodytext2Italic"/>
          <w:sz w:val="19"/>
          <w:szCs w:val="19"/>
          <w:lang w:val="ro-RO"/>
        </w:rPr>
        <w:t>_________________________________________________________________________________</w:t>
      </w:r>
      <w:r w:rsidR="00F9741A">
        <w:rPr>
          <w:rStyle w:val="Bodytext2Italic"/>
          <w:sz w:val="19"/>
          <w:szCs w:val="19"/>
          <w:lang w:val="ro-RO"/>
        </w:rPr>
        <w:t>_______</w:t>
      </w:r>
      <w:r w:rsidR="0072735C">
        <w:rPr>
          <w:rStyle w:val="Bodytext2Italic"/>
          <w:sz w:val="19"/>
          <w:szCs w:val="19"/>
          <w:lang w:val="ro-RO"/>
        </w:rPr>
        <w:t>____</w:t>
      </w:r>
    </w:p>
    <w:p w14:paraId="5A3B8513" w14:textId="7E7E36A0" w:rsidR="000B79E0" w:rsidRDefault="00F45FCE">
      <w:pPr>
        <w:pStyle w:val="Heading410"/>
        <w:keepNext/>
        <w:keepLines/>
        <w:shd w:val="clear" w:color="auto" w:fill="auto"/>
        <w:spacing w:before="0" w:after="240"/>
        <w:ind w:firstLine="0"/>
        <w:rPr>
          <w:rStyle w:val="Heading411"/>
          <w:b/>
          <w:sz w:val="19"/>
          <w:szCs w:val="19"/>
          <w:lang w:val="ro-RO"/>
        </w:rPr>
      </w:pPr>
      <w:r w:rsidRPr="00BC778E">
        <w:rPr>
          <w:rStyle w:val="Heading411"/>
          <w:b/>
          <w:sz w:val="19"/>
          <w:szCs w:val="19"/>
        </w:rPr>
        <w:lastRenderedPageBreak/>
        <w:t>4</w:t>
      </w:r>
      <w:bookmarkStart w:id="13" w:name="bookmark17"/>
      <w:r w:rsidR="005056A9">
        <w:rPr>
          <w:rStyle w:val="Heading411"/>
          <w:b/>
          <w:sz w:val="19"/>
          <w:szCs w:val="19"/>
          <w:lang w:val="ro-RO"/>
        </w:rPr>
        <w:t>.</w:t>
      </w:r>
      <w:r w:rsidR="005056A9" w:rsidRPr="005056A9">
        <w:rPr>
          <w:rStyle w:val="Heading411"/>
          <w:b/>
          <w:sz w:val="19"/>
          <w:szCs w:val="19"/>
          <w:u w:val="none"/>
          <w:lang w:val="ro-RO"/>
        </w:rPr>
        <w:t xml:space="preserve"> </w:t>
      </w:r>
      <w:r w:rsidRPr="005056A9">
        <w:rPr>
          <w:rStyle w:val="Heading411"/>
          <w:b/>
          <w:sz w:val="19"/>
          <w:szCs w:val="19"/>
          <w:u w:val="none"/>
        </w:rPr>
        <w:t xml:space="preserve"> </w:t>
      </w:r>
      <w:r w:rsidR="006D11B3">
        <w:rPr>
          <w:rStyle w:val="Heading411"/>
          <w:b/>
          <w:sz w:val="19"/>
          <w:szCs w:val="19"/>
          <w:lang w:val="ro-RO"/>
        </w:rPr>
        <w:t>PREVEDERI</w:t>
      </w:r>
      <w:r w:rsidRPr="00BC778E">
        <w:rPr>
          <w:rStyle w:val="Heading411"/>
          <w:b/>
          <w:sz w:val="19"/>
          <w:szCs w:val="19"/>
        </w:rPr>
        <w:t xml:space="preserve"> GENERALE </w:t>
      </w:r>
      <w:r w:rsidR="006D11B3">
        <w:rPr>
          <w:rStyle w:val="Heading411"/>
          <w:b/>
          <w:sz w:val="19"/>
          <w:szCs w:val="19"/>
          <w:lang w:val="ro-RO"/>
        </w:rPr>
        <w:t>ȘI INFORMAȚII DESPRE INSTALAȚIE</w:t>
      </w:r>
      <w:bookmarkEnd w:id="13"/>
    </w:p>
    <w:tbl>
      <w:tblPr>
        <w:tblStyle w:val="TableGrid"/>
        <w:tblW w:w="9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89"/>
      </w:tblGrid>
      <w:tr w:rsidR="00542168" w14:paraId="3A113731" w14:textId="77777777" w:rsidTr="00671958">
        <w:trPr>
          <w:cantSplit/>
        </w:trPr>
        <w:tc>
          <w:tcPr>
            <w:tcW w:w="3227" w:type="dxa"/>
          </w:tcPr>
          <w:p w14:paraId="49688EE4" w14:textId="7A3DFB7A" w:rsidR="00542168" w:rsidRPr="00723D36" w:rsidRDefault="00542168">
            <w:pPr>
              <w:pStyle w:val="Heading410"/>
              <w:keepNext/>
              <w:keepLines/>
              <w:shd w:val="clear" w:color="auto" w:fill="auto"/>
              <w:spacing w:before="0" w:after="240"/>
              <w:ind w:firstLine="0"/>
              <w:rPr>
                <w:sz w:val="19"/>
                <w:szCs w:val="19"/>
                <w:lang w:val="ro-RO"/>
              </w:rPr>
            </w:pPr>
            <w:r w:rsidRPr="00723D36">
              <w:rPr>
                <w:sz w:val="19"/>
                <w:szCs w:val="19"/>
                <w:lang w:val="ro-RO"/>
              </w:rPr>
              <w:t>Perioada de Livrare a Energiei Electrice</w:t>
            </w:r>
          </w:p>
        </w:tc>
        <w:tc>
          <w:tcPr>
            <w:tcW w:w="6389" w:type="dxa"/>
          </w:tcPr>
          <w:p w14:paraId="0F07D920" w14:textId="3B2159A5" w:rsidR="00542168" w:rsidRPr="00723D36" w:rsidRDefault="00542168" w:rsidP="00542168">
            <w:pPr>
              <w:pStyle w:val="NoSpacing"/>
              <w:rPr>
                <w:sz w:val="19"/>
                <w:szCs w:val="19"/>
                <w:lang w:val="ro-RO"/>
              </w:rPr>
            </w:pPr>
            <w:proofErr w:type="gramStart"/>
            <w:r w:rsidRPr="00723D36">
              <w:rPr>
                <w:sz w:val="19"/>
                <w:szCs w:val="19"/>
                <w:lang w:val="en-US"/>
              </w:rPr>
              <w:t>[  ]</w:t>
            </w:r>
            <w:proofErr w:type="gramEnd"/>
            <w:r w:rsidRPr="00723D36">
              <w:rPr>
                <w:sz w:val="19"/>
                <w:szCs w:val="19"/>
                <w:lang w:val="en-US"/>
              </w:rPr>
              <w:t xml:space="preserve"> </w:t>
            </w:r>
            <w:r w:rsidRPr="00723D36">
              <w:rPr>
                <w:sz w:val="19"/>
                <w:szCs w:val="19"/>
                <w:lang w:val="ro-RO"/>
              </w:rPr>
              <w:t>în fiecare lună calendaristică; sau</w:t>
            </w:r>
          </w:p>
          <w:p w14:paraId="0978F18D" w14:textId="7CCBCE57" w:rsidR="00542168" w:rsidRPr="00723D36" w:rsidRDefault="00542168" w:rsidP="00542168">
            <w:pPr>
              <w:pStyle w:val="NoSpacing"/>
              <w:rPr>
                <w:sz w:val="19"/>
                <w:szCs w:val="19"/>
                <w:lang w:val="ro-RO"/>
              </w:rPr>
            </w:pPr>
            <w:proofErr w:type="gramStart"/>
            <w:r w:rsidRPr="00723D36">
              <w:rPr>
                <w:sz w:val="19"/>
                <w:szCs w:val="19"/>
                <w:lang w:val="en-US"/>
              </w:rPr>
              <w:t>[  ]</w:t>
            </w:r>
            <w:proofErr w:type="gramEnd"/>
            <w:r w:rsidRPr="00723D36">
              <w:rPr>
                <w:sz w:val="19"/>
                <w:szCs w:val="19"/>
                <w:lang w:val="en-US"/>
              </w:rPr>
              <w:t xml:space="preserve"> ______________________ </w:t>
            </w:r>
            <w:r w:rsidRPr="00723D36">
              <w:rPr>
                <w:rStyle w:val="Bodytext2Italic"/>
                <w:sz w:val="19"/>
                <w:szCs w:val="19"/>
              </w:rPr>
              <w:t>[a se preciza]</w:t>
            </w:r>
          </w:p>
          <w:p w14:paraId="4B3E8F6D" w14:textId="06DAB2BE" w:rsidR="00542168" w:rsidRPr="00723D36" w:rsidRDefault="00542168" w:rsidP="00542168">
            <w:pPr>
              <w:pStyle w:val="NoSpacing"/>
              <w:rPr>
                <w:sz w:val="19"/>
                <w:szCs w:val="19"/>
                <w:lang w:val="ro-RO"/>
              </w:rPr>
            </w:pPr>
          </w:p>
        </w:tc>
      </w:tr>
      <w:tr w:rsidR="00542168" w14:paraId="0F4D2FF5" w14:textId="77777777" w:rsidTr="00671958">
        <w:trPr>
          <w:cantSplit/>
        </w:trPr>
        <w:tc>
          <w:tcPr>
            <w:tcW w:w="3227" w:type="dxa"/>
          </w:tcPr>
          <w:p w14:paraId="417F3089" w14:textId="60AC016E" w:rsidR="00542168" w:rsidRPr="008D0591" w:rsidRDefault="008D0591">
            <w:pPr>
              <w:pStyle w:val="Heading410"/>
              <w:keepNext/>
              <w:keepLines/>
              <w:shd w:val="clear" w:color="auto" w:fill="auto"/>
              <w:spacing w:before="0" w:after="240"/>
              <w:ind w:firstLine="0"/>
              <w:rPr>
                <w:sz w:val="19"/>
                <w:szCs w:val="19"/>
                <w:lang w:val="ro-RO"/>
              </w:rPr>
            </w:pPr>
            <w:r>
              <w:rPr>
                <w:sz w:val="19"/>
                <w:szCs w:val="19"/>
                <w:lang w:val="ro-RO"/>
              </w:rPr>
              <w:t>Perioada de Livrare a Certificatelor</w:t>
            </w:r>
          </w:p>
        </w:tc>
        <w:tc>
          <w:tcPr>
            <w:tcW w:w="6389" w:type="dxa"/>
          </w:tcPr>
          <w:p w14:paraId="4775DA86" w14:textId="4B6BC759" w:rsidR="00542168" w:rsidRPr="00FA5662" w:rsidRDefault="008D0591">
            <w:pPr>
              <w:pStyle w:val="Heading410"/>
              <w:keepNext/>
              <w:keepLines/>
              <w:shd w:val="clear" w:color="auto" w:fill="auto"/>
              <w:spacing w:before="0" w:after="240"/>
              <w:ind w:firstLine="0"/>
              <w:rPr>
                <w:b w:val="0"/>
                <w:bCs/>
                <w:sz w:val="19"/>
                <w:szCs w:val="19"/>
                <w:lang w:val="ro-RO"/>
              </w:rPr>
            </w:pPr>
            <w:r w:rsidRPr="008D0591">
              <w:rPr>
                <w:rStyle w:val="Bodytext2Italic"/>
                <w:b w:val="0"/>
                <w:bCs/>
                <w:sz w:val="19"/>
                <w:szCs w:val="19"/>
              </w:rPr>
              <w:t>[a se preciza</w:t>
            </w:r>
            <w:r w:rsidR="00FA5662">
              <w:rPr>
                <w:rStyle w:val="Bodytext2Italic"/>
                <w:b w:val="0"/>
                <w:bCs/>
                <w:sz w:val="19"/>
                <w:szCs w:val="19"/>
                <w:lang w:val="ro-RO"/>
              </w:rPr>
              <w:t>,</w:t>
            </w:r>
            <w:r w:rsidR="00FA5662">
              <w:rPr>
                <w:rStyle w:val="Bodytext2Italic"/>
                <w:lang w:val="ro-RO"/>
              </w:rPr>
              <w:t xml:space="preserve"> </w:t>
            </w:r>
            <w:r w:rsidR="00FA5662" w:rsidRPr="00FA5662">
              <w:rPr>
                <w:rStyle w:val="Bodytext2Italic"/>
                <w:b w:val="0"/>
                <w:bCs/>
                <w:lang w:val="ro-RO"/>
              </w:rPr>
              <w:t>conform Regulamentului de Emitere și Înregistrare</w:t>
            </w:r>
            <w:r w:rsidR="00FA5662" w:rsidRPr="00FA5662">
              <w:rPr>
                <w:rStyle w:val="Bodytext2Italic"/>
                <w:b w:val="0"/>
                <w:bCs/>
                <w:sz w:val="19"/>
                <w:szCs w:val="19"/>
              </w:rPr>
              <w:t>]</w:t>
            </w:r>
          </w:p>
        </w:tc>
      </w:tr>
      <w:tr w:rsidR="00542168" w14:paraId="151E4FF8" w14:textId="77777777" w:rsidTr="00671958">
        <w:trPr>
          <w:cantSplit/>
        </w:trPr>
        <w:tc>
          <w:tcPr>
            <w:tcW w:w="3227" w:type="dxa"/>
          </w:tcPr>
          <w:p w14:paraId="1F358559" w14:textId="268EEE85" w:rsidR="00542168" w:rsidRPr="008B19D3" w:rsidRDefault="008B19D3">
            <w:pPr>
              <w:pStyle w:val="Heading410"/>
              <w:keepNext/>
              <w:keepLines/>
              <w:shd w:val="clear" w:color="auto" w:fill="auto"/>
              <w:spacing w:before="0" w:after="240"/>
              <w:ind w:firstLine="0"/>
              <w:rPr>
                <w:sz w:val="19"/>
                <w:szCs w:val="19"/>
                <w:lang w:val="ro-RO"/>
              </w:rPr>
            </w:pPr>
            <w:r>
              <w:rPr>
                <w:sz w:val="19"/>
                <w:szCs w:val="19"/>
                <w:lang w:val="ro-RO"/>
              </w:rPr>
              <w:t>I</w:t>
            </w:r>
            <w:r>
              <w:rPr>
                <w:sz w:val="19"/>
                <w:szCs w:val="19"/>
              </w:rPr>
              <w:t>nsta</w:t>
            </w:r>
            <w:proofErr w:type="spellStart"/>
            <w:r>
              <w:rPr>
                <w:sz w:val="19"/>
                <w:szCs w:val="19"/>
                <w:lang w:val="ro-RO"/>
              </w:rPr>
              <w:t>lația</w:t>
            </w:r>
            <w:proofErr w:type="spellEnd"/>
            <w:r>
              <w:rPr>
                <w:sz w:val="19"/>
                <w:szCs w:val="19"/>
                <w:lang w:val="ro-RO"/>
              </w:rPr>
              <w:t xml:space="preserve"> </w:t>
            </w:r>
            <w:r w:rsidR="00BA3671">
              <w:rPr>
                <w:sz w:val="19"/>
                <w:szCs w:val="19"/>
                <w:lang w:val="ro-RO"/>
              </w:rPr>
              <w:t>de Producere a Energiei Electrice („Instalația”)</w:t>
            </w:r>
          </w:p>
        </w:tc>
        <w:tc>
          <w:tcPr>
            <w:tcW w:w="6389" w:type="dxa"/>
          </w:tcPr>
          <w:p w14:paraId="63497BC6" w14:textId="5FA6FC63" w:rsidR="00542168" w:rsidRPr="004902E3" w:rsidRDefault="004902E3">
            <w:pPr>
              <w:pStyle w:val="Heading410"/>
              <w:keepNext/>
              <w:keepLines/>
              <w:shd w:val="clear" w:color="auto" w:fill="auto"/>
              <w:spacing w:before="0" w:after="240"/>
              <w:ind w:firstLine="0"/>
              <w:rPr>
                <w:b w:val="0"/>
                <w:bCs/>
                <w:sz w:val="19"/>
                <w:szCs w:val="19"/>
              </w:rPr>
            </w:pPr>
            <w:r w:rsidRPr="004902E3">
              <w:rPr>
                <w:rStyle w:val="Bodytext2Italic"/>
                <w:b w:val="0"/>
                <w:bCs/>
                <w:sz w:val="19"/>
                <w:szCs w:val="19"/>
              </w:rPr>
              <w:t>[a se preciza]</w:t>
            </w:r>
          </w:p>
        </w:tc>
      </w:tr>
      <w:tr w:rsidR="00542168" w14:paraId="4092E50D" w14:textId="77777777" w:rsidTr="00671958">
        <w:trPr>
          <w:cantSplit/>
        </w:trPr>
        <w:tc>
          <w:tcPr>
            <w:tcW w:w="3227" w:type="dxa"/>
          </w:tcPr>
          <w:p w14:paraId="46EEAC4B" w14:textId="0C921CB3" w:rsidR="00542168" w:rsidRPr="00B55615" w:rsidRDefault="00B55615">
            <w:pPr>
              <w:pStyle w:val="Heading410"/>
              <w:keepNext/>
              <w:keepLines/>
              <w:shd w:val="clear" w:color="auto" w:fill="auto"/>
              <w:spacing w:before="0" w:after="240"/>
              <w:ind w:firstLine="0"/>
              <w:rPr>
                <w:sz w:val="19"/>
                <w:szCs w:val="19"/>
                <w:lang w:val="ro-RO"/>
              </w:rPr>
            </w:pPr>
            <w:r>
              <w:rPr>
                <w:sz w:val="19"/>
                <w:szCs w:val="19"/>
                <w:lang w:val="ro-RO"/>
              </w:rPr>
              <w:t>Tipul Instalației</w:t>
            </w:r>
          </w:p>
        </w:tc>
        <w:tc>
          <w:tcPr>
            <w:tcW w:w="6389" w:type="dxa"/>
          </w:tcPr>
          <w:p w14:paraId="4D5492DC" w14:textId="6373284E" w:rsidR="00542168" w:rsidRPr="00B55615" w:rsidRDefault="00B55615">
            <w:pPr>
              <w:pStyle w:val="Heading410"/>
              <w:keepNext/>
              <w:keepLines/>
              <w:shd w:val="clear" w:color="auto" w:fill="auto"/>
              <w:spacing w:before="0" w:after="240"/>
              <w:ind w:firstLine="0"/>
              <w:rPr>
                <w:sz w:val="19"/>
                <w:szCs w:val="19"/>
                <w:lang w:val="ro-RO"/>
              </w:rPr>
            </w:pPr>
            <w:r w:rsidRPr="004902E3">
              <w:rPr>
                <w:rStyle w:val="Bodytext2Italic"/>
                <w:b w:val="0"/>
                <w:bCs/>
                <w:sz w:val="19"/>
                <w:szCs w:val="19"/>
              </w:rPr>
              <w:t>[a se preciza]</w:t>
            </w:r>
          </w:p>
        </w:tc>
      </w:tr>
      <w:tr w:rsidR="00542168" w14:paraId="336BB78E" w14:textId="77777777" w:rsidTr="00671958">
        <w:trPr>
          <w:cantSplit/>
        </w:trPr>
        <w:tc>
          <w:tcPr>
            <w:tcW w:w="3227" w:type="dxa"/>
          </w:tcPr>
          <w:p w14:paraId="5E6A0979" w14:textId="17752DB7" w:rsidR="00542168" w:rsidRPr="00B55615" w:rsidRDefault="00B55615">
            <w:pPr>
              <w:pStyle w:val="Heading410"/>
              <w:keepNext/>
              <w:keepLines/>
              <w:shd w:val="clear" w:color="auto" w:fill="auto"/>
              <w:spacing w:before="0" w:after="240"/>
              <w:ind w:firstLine="0"/>
              <w:rPr>
                <w:sz w:val="19"/>
                <w:szCs w:val="19"/>
                <w:lang w:val="ro-RO"/>
              </w:rPr>
            </w:pPr>
            <w:r>
              <w:rPr>
                <w:sz w:val="19"/>
                <w:szCs w:val="19"/>
                <w:lang w:val="ro-RO"/>
              </w:rPr>
              <w:t>Capacitate</w:t>
            </w:r>
          </w:p>
        </w:tc>
        <w:tc>
          <w:tcPr>
            <w:tcW w:w="6389" w:type="dxa"/>
          </w:tcPr>
          <w:p w14:paraId="24FA5A6C" w14:textId="53DE1552" w:rsidR="00542168" w:rsidRDefault="00B55615">
            <w:pPr>
              <w:pStyle w:val="Heading410"/>
              <w:keepNext/>
              <w:keepLines/>
              <w:shd w:val="clear" w:color="auto" w:fill="auto"/>
              <w:spacing w:before="0" w:after="240"/>
              <w:ind w:firstLine="0"/>
              <w:rPr>
                <w:sz w:val="19"/>
                <w:szCs w:val="19"/>
              </w:rPr>
            </w:pPr>
            <w:r w:rsidRPr="004902E3">
              <w:rPr>
                <w:rStyle w:val="Bodytext2Italic"/>
                <w:b w:val="0"/>
                <w:bCs/>
                <w:sz w:val="19"/>
                <w:szCs w:val="19"/>
              </w:rPr>
              <w:t>[a se preciza]</w:t>
            </w:r>
          </w:p>
        </w:tc>
      </w:tr>
      <w:tr w:rsidR="00994A2F" w14:paraId="64C0D854" w14:textId="77777777" w:rsidTr="00671958">
        <w:trPr>
          <w:cantSplit/>
        </w:trPr>
        <w:tc>
          <w:tcPr>
            <w:tcW w:w="3227" w:type="dxa"/>
          </w:tcPr>
          <w:p w14:paraId="28B08972" w14:textId="047B0A18" w:rsidR="00994A2F" w:rsidRPr="00994A2F" w:rsidRDefault="00994A2F">
            <w:pPr>
              <w:pStyle w:val="Heading410"/>
              <w:keepNext/>
              <w:keepLines/>
              <w:shd w:val="clear" w:color="auto" w:fill="auto"/>
              <w:spacing w:before="0" w:after="240"/>
              <w:ind w:firstLine="0"/>
              <w:rPr>
                <w:sz w:val="19"/>
                <w:szCs w:val="19"/>
                <w:lang w:val="ro-RO"/>
              </w:rPr>
            </w:pPr>
            <w:r>
              <w:rPr>
                <w:sz w:val="19"/>
                <w:szCs w:val="19"/>
                <w:lang w:val="ro-RO"/>
              </w:rPr>
              <w:t>Toleranța privind Capacitatea</w:t>
            </w:r>
          </w:p>
        </w:tc>
        <w:tc>
          <w:tcPr>
            <w:tcW w:w="6389" w:type="dxa"/>
          </w:tcPr>
          <w:p w14:paraId="1795B155" w14:textId="4254F48C" w:rsidR="00994A2F" w:rsidRPr="00994A2F" w:rsidRDefault="00994A2F">
            <w:pPr>
              <w:pStyle w:val="Heading410"/>
              <w:keepNext/>
              <w:keepLines/>
              <w:shd w:val="clear" w:color="auto" w:fill="auto"/>
              <w:spacing w:before="0" w:after="240"/>
              <w:ind w:firstLine="0"/>
              <w:rPr>
                <w:b w:val="0"/>
                <w:bCs/>
                <w:i/>
                <w:iCs/>
                <w:sz w:val="19"/>
                <w:szCs w:val="19"/>
                <w:lang w:val="en-US"/>
              </w:rPr>
            </w:pPr>
            <w:r w:rsidRPr="00994A2F">
              <w:rPr>
                <w:b w:val="0"/>
                <w:bCs/>
                <w:i/>
                <w:iCs/>
                <w:sz w:val="19"/>
                <w:szCs w:val="19"/>
              </w:rPr>
              <w:t xml:space="preserve">[a se preciza ca procent </w:t>
            </w:r>
            <w:r w:rsidRPr="00994A2F">
              <w:rPr>
                <w:b w:val="0"/>
                <w:bCs/>
                <w:i/>
                <w:iCs/>
                <w:sz w:val="19"/>
                <w:szCs w:val="19"/>
                <w:lang w:val="ro-RO"/>
              </w:rPr>
              <w:t>T</w:t>
            </w:r>
            <w:r w:rsidRPr="00994A2F">
              <w:rPr>
                <w:b w:val="0"/>
                <w:bCs/>
                <w:i/>
                <w:iCs/>
                <w:sz w:val="19"/>
                <w:szCs w:val="19"/>
              </w:rPr>
              <w:t xml:space="preserve">oleranța </w:t>
            </w:r>
            <w:r w:rsidRPr="00994A2F">
              <w:rPr>
                <w:b w:val="0"/>
                <w:bCs/>
                <w:i/>
                <w:iCs/>
                <w:sz w:val="19"/>
                <w:szCs w:val="19"/>
                <w:lang w:val="ro-RO"/>
              </w:rPr>
              <w:t>privind C</w:t>
            </w:r>
            <w:r w:rsidRPr="00994A2F">
              <w:rPr>
                <w:b w:val="0"/>
                <w:bCs/>
                <w:i/>
                <w:iCs/>
                <w:sz w:val="19"/>
                <w:szCs w:val="19"/>
              </w:rPr>
              <w:t>apacit</w:t>
            </w:r>
            <w:proofErr w:type="spellStart"/>
            <w:r w:rsidRPr="00994A2F">
              <w:rPr>
                <w:b w:val="0"/>
                <w:bCs/>
                <w:i/>
                <w:iCs/>
                <w:sz w:val="19"/>
                <w:szCs w:val="19"/>
                <w:lang w:val="ro-RO"/>
              </w:rPr>
              <w:t>atea</w:t>
            </w:r>
            <w:proofErr w:type="spellEnd"/>
            <w:r w:rsidRPr="00994A2F">
              <w:rPr>
                <w:b w:val="0"/>
                <w:bCs/>
                <w:i/>
                <w:iCs/>
                <w:sz w:val="19"/>
                <w:szCs w:val="19"/>
              </w:rPr>
              <w:t xml:space="preserve"> în cadrul căreia </w:t>
            </w:r>
            <w:r w:rsidRPr="00994A2F">
              <w:rPr>
                <w:b w:val="0"/>
                <w:bCs/>
                <w:i/>
                <w:iCs/>
                <w:sz w:val="19"/>
                <w:szCs w:val="19"/>
                <w:lang w:val="ro-RO"/>
              </w:rPr>
              <w:t>Instalați</w:t>
            </w:r>
            <w:r>
              <w:rPr>
                <w:b w:val="0"/>
                <w:bCs/>
                <w:i/>
                <w:iCs/>
                <w:sz w:val="19"/>
                <w:szCs w:val="19"/>
                <w:lang w:val="ro-RO"/>
              </w:rPr>
              <w:t xml:space="preserve">a </w:t>
            </w:r>
            <w:r w:rsidRPr="00994A2F">
              <w:rPr>
                <w:b w:val="0"/>
                <w:bCs/>
                <w:i/>
                <w:iCs/>
                <w:sz w:val="19"/>
                <w:szCs w:val="19"/>
              </w:rPr>
              <w:t xml:space="preserve">este considerată </w:t>
            </w:r>
            <w:r>
              <w:rPr>
                <w:b w:val="0"/>
                <w:bCs/>
                <w:i/>
                <w:iCs/>
                <w:sz w:val="19"/>
                <w:szCs w:val="19"/>
                <w:lang w:val="en-US"/>
              </w:rPr>
              <w:t xml:space="preserve">a fi </w:t>
            </w:r>
            <w:r w:rsidRPr="00994A2F">
              <w:rPr>
                <w:b w:val="0"/>
                <w:bCs/>
                <w:i/>
                <w:iCs/>
                <w:sz w:val="19"/>
                <w:szCs w:val="19"/>
                <w:lang w:val="ro-RO"/>
              </w:rPr>
              <w:t>P</w:t>
            </w:r>
            <w:r w:rsidRPr="00994A2F">
              <w:rPr>
                <w:b w:val="0"/>
                <w:bCs/>
                <w:i/>
                <w:iCs/>
                <w:sz w:val="19"/>
                <w:szCs w:val="19"/>
              </w:rPr>
              <w:t xml:space="preserve">usă în </w:t>
            </w:r>
            <w:r w:rsidRPr="00994A2F">
              <w:rPr>
                <w:b w:val="0"/>
                <w:bCs/>
                <w:i/>
                <w:iCs/>
                <w:sz w:val="19"/>
                <w:szCs w:val="19"/>
                <w:lang w:val="ro-RO"/>
              </w:rPr>
              <w:t>F</w:t>
            </w:r>
            <w:r w:rsidRPr="00994A2F">
              <w:rPr>
                <w:b w:val="0"/>
                <w:bCs/>
                <w:i/>
                <w:iCs/>
                <w:sz w:val="19"/>
                <w:szCs w:val="19"/>
              </w:rPr>
              <w:t>uncțiune</w:t>
            </w:r>
            <w:r w:rsidRPr="00994A2F">
              <w:rPr>
                <w:b w:val="0"/>
                <w:bCs/>
                <w:i/>
                <w:iCs/>
                <w:sz w:val="19"/>
                <w:szCs w:val="19"/>
                <w:lang w:val="ro-RO"/>
              </w:rPr>
              <w:t xml:space="preserve"> integral</w:t>
            </w:r>
            <w:r w:rsidRPr="00994A2F">
              <w:rPr>
                <w:b w:val="0"/>
                <w:bCs/>
                <w:i/>
                <w:iCs/>
                <w:sz w:val="19"/>
                <w:szCs w:val="19"/>
                <w:lang w:val="en-US"/>
              </w:rPr>
              <w:t>]</w:t>
            </w:r>
          </w:p>
        </w:tc>
      </w:tr>
      <w:tr w:rsidR="002D7759" w14:paraId="19E638BF" w14:textId="77777777" w:rsidTr="00671958">
        <w:trPr>
          <w:cantSplit/>
        </w:trPr>
        <w:tc>
          <w:tcPr>
            <w:tcW w:w="3227" w:type="dxa"/>
          </w:tcPr>
          <w:p w14:paraId="66F296DB" w14:textId="282B76A4" w:rsidR="002D7759" w:rsidRPr="00901758" w:rsidRDefault="00901758">
            <w:pPr>
              <w:pStyle w:val="Heading410"/>
              <w:keepNext/>
              <w:keepLines/>
              <w:shd w:val="clear" w:color="auto" w:fill="auto"/>
              <w:spacing w:before="0" w:after="240"/>
              <w:ind w:firstLine="0"/>
              <w:rPr>
                <w:sz w:val="19"/>
                <w:szCs w:val="19"/>
                <w:lang w:val="ro-RO"/>
              </w:rPr>
            </w:pPr>
            <w:r>
              <w:rPr>
                <w:sz w:val="19"/>
                <w:szCs w:val="19"/>
                <w:lang w:val="ro-RO"/>
              </w:rPr>
              <w:t>Adresa Amplasamentului</w:t>
            </w:r>
          </w:p>
        </w:tc>
        <w:tc>
          <w:tcPr>
            <w:tcW w:w="6389" w:type="dxa"/>
          </w:tcPr>
          <w:p w14:paraId="03922D73" w14:textId="657577A7" w:rsidR="002D7759" w:rsidRDefault="00901758">
            <w:pPr>
              <w:pStyle w:val="Heading410"/>
              <w:keepNext/>
              <w:keepLines/>
              <w:shd w:val="clear" w:color="auto" w:fill="auto"/>
              <w:spacing w:before="0" w:after="240"/>
              <w:ind w:firstLine="0"/>
              <w:rPr>
                <w:sz w:val="19"/>
                <w:szCs w:val="19"/>
              </w:rPr>
            </w:pPr>
            <w:r w:rsidRPr="004902E3">
              <w:rPr>
                <w:rStyle w:val="Bodytext2Italic"/>
                <w:b w:val="0"/>
                <w:bCs/>
                <w:sz w:val="19"/>
                <w:szCs w:val="19"/>
              </w:rPr>
              <w:t>[a se preciza]</w:t>
            </w:r>
          </w:p>
        </w:tc>
      </w:tr>
      <w:tr w:rsidR="00901758" w14:paraId="1AA372AA" w14:textId="77777777" w:rsidTr="00671958">
        <w:trPr>
          <w:cantSplit/>
        </w:trPr>
        <w:tc>
          <w:tcPr>
            <w:tcW w:w="3227" w:type="dxa"/>
          </w:tcPr>
          <w:p w14:paraId="4EEBEF66" w14:textId="2474F440" w:rsidR="00901758" w:rsidRDefault="00901758">
            <w:pPr>
              <w:pStyle w:val="Heading410"/>
              <w:keepNext/>
              <w:keepLines/>
              <w:shd w:val="clear" w:color="auto" w:fill="auto"/>
              <w:spacing w:before="0" w:after="240"/>
              <w:ind w:firstLine="0"/>
              <w:rPr>
                <w:sz w:val="19"/>
                <w:szCs w:val="19"/>
                <w:lang w:val="ro-RO"/>
              </w:rPr>
            </w:pPr>
            <w:r>
              <w:rPr>
                <w:sz w:val="19"/>
                <w:szCs w:val="19"/>
                <w:lang w:val="ro-RO"/>
              </w:rPr>
              <w:t>Punctul de Livrare</w:t>
            </w:r>
          </w:p>
        </w:tc>
        <w:tc>
          <w:tcPr>
            <w:tcW w:w="6389" w:type="dxa"/>
          </w:tcPr>
          <w:p w14:paraId="4C4BFFDC" w14:textId="1247FF27" w:rsidR="00901758" w:rsidRPr="004902E3" w:rsidRDefault="00901758">
            <w:pPr>
              <w:pStyle w:val="Heading410"/>
              <w:keepNext/>
              <w:keepLines/>
              <w:shd w:val="clear" w:color="auto" w:fill="auto"/>
              <w:spacing w:before="0" w:after="240"/>
              <w:ind w:firstLine="0"/>
              <w:rPr>
                <w:rStyle w:val="Bodytext2Italic"/>
                <w:b w:val="0"/>
                <w:bCs/>
                <w:sz w:val="19"/>
                <w:szCs w:val="19"/>
              </w:rPr>
            </w:pPr>
            <w:r w:rsidRPr="004902E3">
              <w:rPr>
                <w:rStyle w:val="Bodytext2Italic"/>
                <w:b w:val="0"/>
                <w:bCs/>
                <w:sz w:val="19"/>
                <w:szCs w:val="19"/>
              </w:rPr>
              <w:t>[a se preciza]</w:t>
            </w:r>
          </w:p>
        </w:tc>
      </w:tr>
      <w:tr w:rsidR="00901758" w14:paraId="04C8F028" w14:textId="77777777" w:rsidTr="00671958">
        <w:trPr>
          <w:cantSplit/>
        </w:trPr>
        <w:tc>
          <w:tcPr>
            <w:tcW w:w="3227" w:type="dxa"/>
          </w:tcPr>
          <w:p w14:paraId="12F715BC" w14:textId="6A352554" w:rsidR="00901758" w:rsidRDefault="00901758">
            <w:pPr>
              <w:pStyle w:val="Heading410"/>
              <w:keepNext/>
              <w:keepLines/>
              <w:shd w:val="clear" w:color="auto" w:fill="auto"/>
              <w:spacing w:before="0" w:after="240"/>
              <w:ind w:firstLine="0"/>
              <w:rPr>
                <w:sz w:val="19"/>
                <w:szCs w:val="19"/>
                <w:lang w:val="ro-RO"/>
              </w:rPr>
            </w:pPr>
            <w:r>
              <w:rPr>
                <w:sz w:val="19"/>
                <w:szCs w:val="19"/>
                <w:lang w:val="ro-RO"/>
              </w:rPr>
              <w:t>Locul de amplasare a</w:t>
            </w:r>
            <w:r w:rsidR="00016F07">
              <w:rPr>
                <w:sz w:val="19"/>
                <w:szCs w:val="19"/>
                <w:lang w:val="ro-RO"/>
              </w:rPr>
              <w:t>l</w:t>
            </w:r>
            <w:r>
              <w:rPr>
                <w:sz w:val="19"/>
                <w:szCs w:val="19"/>
                <w:lang w:val="ro-RO"/>
              </w:rPr>
              <w:t xml:space="preserve"> Dispozitivului de Contorizare</w:t>
            </w:r>
          </w:p>
        </w:tc>
        <w:tc>
          <w:tcPr>
            <w:tcW w:w="6389" w:type="dxa"/>
          </w:tcPr>
          <w:p w14:paraId="2C098891" w14:textId="37B3078B" w:rsidR="00901758" w:rsidRPr="004902E3" w:rsidRDefault="00016F07">
            <w:pPr>
              <w:pStyle w:val="Heading410"/>
              <w:keepNext/>
              <w:keepLines/>
              <w:shd w:val="clear" w:color="auto" w:fill="auto"/>
              <w:spacing w:before="0" w:after="240"/>
              <w:ind w:firstLine="0"/>
              <w:rPr>
                <w:rStyle w:val="Bodytext2Italic"/>
                <w:b w:val="0"/>
                <w:bCs/>
                <w:sz w:val="19"/>
                <w:szCs w:val="19"/>
              </w:rPr>
            </w:pPr>
            <w:r w:rsidRPr="004902E3">
              <w:rPr>
                <w:rStyle w:val="Bodytext2Italic"/>
                <w:b w:val="0"/>
                <w:bCs/>
                <w:sz w:val="19"/>
                <w:szCs w:val="19"/>
              </w:rPr>
              <w:t>[a se preciza]</w:t>
            </w:r>
          </w:p>
        </w:tc>
      </w:tr>
      <w:tr w:rsidR="00016F07" w14:paraId="24DFA651" w14:textId="77777777" w:rsidTr="00671958">
        <w:trPr>
          <w:cantSplit/>
        </w:trPr>
        <w:tc>
          <w:tcPr>
            <w:tcW w:w="3227" w:type="dxa"/>
          </w:tcPr>
          <w:p w14:paraId="51E6A731" w14:textId="08ECD697" w:rsidR="00016F07" w:rsidRDefault="001E43ED">
            <w:pPr>
              <w:pStyle w:val="Heading410"/>
              <w:keepNext/>
              <w:keepLines/>
              <w:shd w:val="clear" w:color="auto" w:fill="auto"/>
              <w:spacing w:before="0" w:after="240"/>
              <w:ind w:firstLine="0"/>
              <w:rPr>
                <w:sz w:val="19"/>
                <w:szCs w:val="19"/>
                <w:lang w:val="ro-RO"/>
              </w:rPr>
            </w:pPr>
            <w:r>
              <w:rPr>
                <w:sz w:val="19"/>
                <w:szCs w:val="19"/>
                <w:lang w:val="ro-RO"/>
              </w:rPr>
              <w:t>Operator de Rețea</w:t>
            </w:r>
          </w:p>
        </w:tc>
        <w:tc>
          <w:tcPr>
            <w:tcW w:w="6389" w:type="dxa"/>
          </w:tcPr>
          <w:p w14:paraId="18A8F585" w14:textId="6BFE0BFA" w:rsidR="00016F07" w:rsidRPr="004902E3" w:rsidRDefault="001E43ED">
            <w:pPr>
              <w:pStyle w:val="Heading410"/>
              <w:keepNext/>
              <w:keepLines/>
              <w:shd w:val="clear" w:color="auto" w:fill="auto"/>
              <w:spacing w:before="0" w:after="240"/>
              <w:ind w:firstLine="0"/>
              <w:rPr>
                <w:rStyle w:val="Bodytext2Italic"/>
                <w:b w:val="0"/>
                <w:bCs/>
                <w:sz w:val="19"/>
                <w:szCs w:val="19"/>
              </w:rPr>
            </w:pPr>
            <w:r w:rsidRPr="004902E3">
              <w:rPr>
                <w:rStyle w:val="Bodytext2Italic"/>
                <w:b w:val="0"/>
                <w:bCs/>
                <w:sz w:val="19"/>
                <w:szCs w:val="19"/>
              </w:rPr>
              <w:t>[a se preciza]</w:t>
            </w:r>
          </w:p>
        </w:tc>
      </w:tr>
      <w:tr w:rsidR="009D6EF5" w14:paraId="6D866FA4" w14:textId="77777777" w:rsidTr="00671958">
        <w:trPr>
          <w:cantSplit/>
        </w:trPr>
        <w:tc>
          <w:tcPr>
            <w:tcW w:w="3227" w:type="dxa"/>
          </w:tcPr>
          <w:p w14:paraId="4EDCB708" w14:textId="22E42B9E" w:rsidR="009D6EF5" w:rsidRDefault="001E43ED">
            <w:pPr>
              <w:pStyle w:val="Heading410"/>
              <w:keepNext/>
              <w:keepLines/>
              <w:shd w:val="clear" w:color="auto" w:fill="auto"/>
              <w:spacing w:before="0" w:after="240"/>
              <w:ind w:firstLine="0"/>
              <w:rPr>
                <w:sz w:val="19"/>
                <w:szCs w:val="19"/>
                <w:lang w:val="ro-RO"/>
              </w:rPr>
            </w:pPr>
            <w:r>
              <w:rPr>
                <w:sz w:val="19"/>
                <w:szCs w:val="19"/>
                <w:lang w:val="ro-RO"/>
              </w:rPr>
              <w:t>Operator de Transport și de Sistem</w:t>
            </w:r>
          </w:p>
        </w:tc>
        <w:tc>
          <w:tcPr>
            <w:tcW w:w="6389" w:type="dxa"/>
          </w:tcPr>
          <w:p w14:paraId="04668EF1" w14:textId="4B235779" w:rsidR="009D6EF5" w:rsidRPr="00FC122F" w:rsidRDefault="00FC122F">
            <w:pPr>
              <w:pStyle w:val="Heading410"/>
              <w:keepNext/>
              <w:keepLines/>
              <w:shd w:val="clear" w:color="auto" w:fill="auto"/>
              <w:spacing w:before="0" w:after="240"/>
              <w:ind w:firstLine="0"/>
              <w:rPr>
                <w:rStyle w:val="Bodytext2Italic"/>
                <w:b w:val="0"/>
                <w:bCs/>
                <w:sz w:val="19"/>
                <w:szCs w:val="19"/>
                <w:lang w:val="en-US"/>
              </w:rPr>
            </w:pPr>
            <w:r w:rsidRPr="004902E3">
              <w:rPr>
                <w:rStyle w:val="Bodytext2Italic"/>
                <w:b w:val="0"/>
                <w:bCs/>
                <w:sz w:val="19"/>
                <w:szCs w:val="19"/>
              </w:rPr>
              <w:t>[a se preciza</w:t>
            </w:r>
            <w:r>
              <w:rPr>
                <w:rStyle w:val="Bodytext2Italic"/>
                <w:b w:val="0"/>
                <w:bCs/>
                <w:sz w:val="19"/>
                <w:szCs w:val="19"/>
                <w:lang w:val="ro-RO"/>
              </w:rPr>
              <w:t xml:space="preserve"> în situația în care Operatorul de Rețea nu este un Operator de Transport și de Sistem</w:t>
            </w:r>
            <w:r>
              <w:rPr>
                <w:rStyle w:val="Bodytext2Italic"/>
                <w:b w:val="0"/>
                <w:bCs/>
                <w:sz w:val="19"/>
                <w:szCs w:val="19"/>
                <w:lang w:val="en-US"/>
              </w:rPr>
              <w:t>]</w:t>
            </w:r>
          </w:p>
        </w:tc>
      </w:tr>
      <w:tr w:rsidR="009D6EF5" w14:paraId="4D70D8EE" w14:textId="77777777" w:rsidTr="00671958">
        <w:trPr>
          <w:cantSplit/>
        </w:trPr>
        <w:tc>
          <w:tcPr>
            <w:tcW w:w="3227" w:type="dxa"/>
          </w:tcPr>
          <w:p w14:paraId="345A9DED" w14:textId="031C9621" w:rsidR="009D6EF5" w:rsidRPr="00E73088" w:rsidRDefault="00E73088">
            <w:pPr>
              <w:pStyle w:val="Heading410"/>
              <w:keepNext/>
              <w:keepLines/>
              <w:shd w:val="clear" w:color="auto" w:fill="auto"/>
              <w:spacing w:before="0" w:after="240"/>
              <w:ind w:firstLine="0"/>
              <w:rPr>
                <w:sz w:val="19"/>
                <w:szCs w:val="19"/>
                <w:lang w:val="ro-RO"/>
              </w:rPr>
            </w:pPr>
            <w:r>
              <w:rPr>
                <w:sz w:val="19"/>
                <w:szCs w:val="19"/>
                <w:lang w:val="ro-RO"/>
              </w:rPr>
              <w:t>P</w:t>
            </w:r>
            <w:r>
              <w:t>artea Responsabil</w:t>
            </w:r>
            <w:r>
              <w:rPr>
                <w:lang w:val="ro-RO"/>
              </w:rPr>
              <w:t>ă cu Contorizarea</w:t>
            </w:r>
          </w:p>
        </w:tc>
        <w:tc>
          <w:tcPr>
            <w:tcW w:w="6389" w:type="dxa"/>
          </w:tcPr>
          <w:p w14:paraId="136965BE" w14:textId="665693EB" w:rsidR="009D6EF5" w:rsidRPr="004902E3" w:rsidRDefault="006C39EB">
            <w:pPr>
              <w:pStyle w:val="Heading410"/>
              <w:keepNext/>
              <w:keepLines/>
              <w:shd w:val="clear" w:color="auto" w:fill="auto"/>
              <w:spacing w:before="0" w:after="240"/>
              <w:ind w:firstLine="0"/>
              <w:rPr>
                <w:rStyle w:val="Bodytext2Italic"/>
                <w:b w:val="0"/>
                <w:bCs/>
                <w:sz w:val="19"/>
                <w:szCs w:val="19"/>
              </w:rPr>
            </w:pPr>
            <w:r w:rsidRPr="004902E3">
              <w:rPr>
                <w:rStyle w:val="Bodytext2Italic"/>
                <w:b w:val="0"/>
                <w:bCs/>
                <w:sz w:val="19"/>
                <w:szCs w:val="19"/>
              </w:rPr>
              <w:t>[a se preciza]</w:t>
            </w:r>
          </w:p>
        </w:tc>
      </w:tr>
      <w:tr w:rsidR="006C39EB" w14:paraId="5912220D" w14:textId="77777777" w:rsidTr="00671958">
        <w:trPr>
          <w:cantSplit/>
        </w:trPr>
        <w:tc>
          <w:tcPr>
            <w:tcW w:w="3227" w:type="dxa"/>
          </w:tcPr>
          <w:p w14:paraId="1A6BAC9A" w14:textId="14D12DC6" w:rsidR="006C39EB" w:rsidRDefault="006C39EB" w:rsidP="00286698">
            <w:pPr>
              <w:pStyle w:val="Heading410"/>
              <w:keepNext/>
              <w:keepLines/>
              <w:shd w:val="clear" w:color="auto" w:fill="auto"/>
              <w:spacing w:before="0" w:after="240"/>
              <w:ind w:firstLine="0"/>
              <w:rPr>
                <w:sz w:val="19"/>
                <w:szCs w:val="19"/>
                <w:lang w:val="ro-RO"/>
              </w:rPr>
            </w:pPr>
            <w:r>
              <w:rPr>
                <w:sz w:val="19"/>
                <w:szCs w:val="19"/>
                <w:lang w:val="ro-RO"/>
              </w:rPr>
              <w:t>Coduri și Norme Relevante</w:t>
            </w:r>
          </w:p>
        </w:tc>
        <w:tc>
          <w:tcPr>
            <w:tcW w:w="6389" w:type="dxa"/>
          </w:tcPr>
          <w:p w14:paraId="2FC95016" w14:textId="57F8DEA5" w:rsidR="006C39EB" w:rsidRPr="00286698" w:rsidRDefault="00286698" w:rsidP="00286698">
            <w:pPr>
              <w:pStyle w:val="Bodytext80"/>
              <w:shd w:val="clear" w:color="auto" w:fill="auto"/>
              <w:spacing w:before="0" w:after="453" w:line="216" w:lineRule="exact"/>
              <w:rPr>
                <w:rStyle w:val="Bodytext2Italic"/>
                <w:i/>
                <w:sz w:val="19"/>
                <w:szCs w:val="19"/>
              </w:rPr>
            </w:pPr>
            <w:r w:rsidRPr="00BC778E">
              <w:rPr>
                <w:sz w:val="19"/>
                <w:szCs w:val="19"/>
              </w:rPr>
              <w:t>[a se preciza utilizarea acordurilor de sistem, a codurilor de rețea și a documentației auxiliare</w:t>
            </w:r>
            <w:r>
              <w:rPr>
                <w:sz w:val="19"/>
                <w:szCs w:val="19"/>
                <w:lang w:val="ro-RO"/>
              </w:rPr>
              <w:t xml:space="preserve"> relevante</w:t>
            </w:r>
            <w:r w:rsidRPr="00BC778E">
              <w:rPr>
                <w:sz w:val="19"/>
                <w:szCs w:val="19"/>
              </w:rPr>
              <w:t>]</w:t>
            </w:r>
          </w:p>
        </w:tc>
      </w:tr>
    </w:tbl>
    <w:p w14:paraId="64E5B653" w14:textId="5C881FAB" w:rsidR="00571409" w:rsidRDefault="00571409" w:rsidP="00571409">
      <w:pPr>
        <w:autoSpaceDE w:val="0"/>
        <w:autoSpaceDN w:val="0"/>
        <w:adjustRightInd w:val="0"/>
        <w:jc w:val="both"/>
        <w:rPr>
          <w:i/>
          <w:iCs/>
          <w:sz w:val="19"/>
          <w:szCs w:val="19"/>
          <w:u w:val="single"/>
          <w:lang w:val="ro-RO"/>
        </w:rPr>
      </w:pPr>
      <w:r>
        <w:rPr>
          <w:sz w:val="19"/>
          <w:szCs w:val="19"/>
          <w:u w:val="single"/>
          <w:lang w:val="ro-RO"/>
        </w:rPr>
        <w:t xml:space="preserve">Dacă se specifică </w:t>
      </w:r>
      <w:r w:rsidRPr="007B0E09">
        <w:rPr>
          <w:sz w:val="19"/>
          <w:szCs w:val="19"/>
          <w:u w:val="single"/>
          <w:lang w:val="ro-RO"/>
        </w:rPr>
        <w:t xml:space="preserve">că se aplică </w:t>
      </w:r>
      <w:r w:rsidR="00C0106D">
        <w:rPr>
          <w:i/>
          <w:sz w:val="19"/>
          <w:szCs w:val="19"/>
          <w:u w:val="single"/>
          <w:lang w:val="ro-RO"/>
        </w:rPr>
        <w:t>„</w:t>
      </w:r>
      <w:r w:rsidRPr="007B0E09">
        <w:rPr>
          <w:i/>
          <w:iCs/>
          <w:sz w:val="19"/>
          <w:szCs w:val="19"/>
          <w:u w:val="single"/>
          <w:lang w:val="ro-RO"/>
        </w:rPr>
        <w:t>Prevederile prezentului Contract privind Serviciile de Echilibrare”</w:t>
      </w:r>
      <w:r>
        <w:rPr>
          <w:sz w:val="19"/>
          <w:szCs w:val="19"/>
          <w:u w:val="single"/>
          <w:lang w:val="ro-RO"/>
        </w:rPr>
        <w:t xml:space="preserve"> în Secțiunea B a Părții I </w:t>
      </w:r>
      <w:r w:rsidRPr="00571409">
        <w:rPr>
          <w:i/>
          <w:iCs/>
          <w:sz w:val="19"/>
          <w:szCs w:val="19"/>
          <w:u w:val="single"/>
          <w:lang w:val="ro-RO"/>
        </w:rPr>
        <w:t>(</w:t>
      </w:r>
      <w:r>
        <w:rPr>
          <w:i/>
          <w:iCs/>
          <w:sz w:val="19"/>
          <w:szCs w:val="19"/>
          <w:u w:val="single"/>
          <w:lang w:val="ro-RO"/>
        </w:rPr>
        <w:t>Condiții Individuale):</w:t>
      </w:r>
    </w:p>
    <w:p w14:paraId="59F82339" w14:textId="77777777" w:rsidR="00FF3200" w:rsidRPr="008B6F7A" w:rsidRDefault="00FF3200" w:rsidP="00571409">
      <w:pPr>
        <w:autoSpaceDE w:val="0"/>
        <w:autoSpaceDN w:val="0"/>
        <w:adjustRightInd w:val="0"/>
        <w:jc w:val="both"/>
        <w:rPr>
          <w:sz w:val="19"/>
          <w:szCs w:val="19"/>
          <w:lang w:val="ro-RO"/>
        </w:rPr>
      </w:pPr>
    </w:p>
    <w:tbl>
      <w:tblPr>
        <w:tblStyle w:val="TableGrid"/>
        <w:tblW w:w="9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89"/>
      </w:tblGrid>
      <w:tr w:rsidR="00FF3200" w:rsidRPr="004902E3" w14:paraId="10EADD51" w14:textId="77777777" w:rsidTr="00671958">
        <w:trPr>
          <w:cantSplit/>
        </w:trPr>
        <w:tc>
          <w:tcPr>
            <w:tcW w:w="3227" w:type="dxa"/>
          </w:tcPr>
          <w:p w14:paraId="18BD192F" w14:textId="2A295843" w:rsidR="00FF3200" w:rsidRPr="00E73088" w:rsidRDefault="00FF3200" w:rsidP="00671958">
            <w:pPr>
              <w:pStyle w:val="Heading410"/>
              <w:keepNext/>
              <w:keepLines/>
              <w:shd w:val="clear" w:color="auto" w:fill="auto"/>
              <w:spacing w:before="0" w:after="240"/>
              <w:ind w:firstLine="0"/>
              <w:jc w:val="left"/>
              <w:rPr>
                <w:sz w:val="19"/>
                <w:szCs w:val="19"/>
                <w:lang w:val="ro-RO"/>
              </w:rPr>
            </w:pPr>
            <w:r>
              <w:rPr>
                <w:sz w:val="19"/>
                <w:szCs w:val="19"/>
                <w:lang w:val="ro-RO"/>
              </w:rPr>
              <w:t>P</w:t>
            </w:r>
            <w:r>
              <w:t>artea Responsabil</w:t>
            </w:r>
            <w:r>
              <w:rPr>
                <w:lang w:val="ro-RO"/>
              </w:rPr>
              <w:t>ă cu Echilibrarea</w:t>
            </w:r>
            <w:r w:rsidR="006C096C">
              <w:rPr>
                <w:lang w:val="ro-RO"/>
              </w:rPr>
              <w:t>:</w:t>
            </w:r>
          </w:p>
        </w:tc>
        <w:tc>
          <w:tcPr>
            <w:tcW w:w="6389" w:type="dxa"/>
          </w:tcPr>
          <w:p w14:paraId="297BE41C" w14:textId="40C3B26E" w:rsidR="00FF3200" w:rsidRPr="004902E3" w:rsidRDefault="00FF3200" w:rsidP="00D02742">
            <w:pPr>
              <w:pStyle w:val="Heading410"/>
              <w:keepNext/>
              <w:keepLines/>
              <w:shd w:val="clear" w:color="auto" w:fill="auto"/>
              <w:spacing w:before="0" w:after="240"/>
              <w:ind w:firstLine="0"/>
              <w:rPr>
                <w:rStyle w:val="Bodytext2Italic"/>
                <w:b w:val="0"/>
                <w:bCs/>
                <w:sz w:val="19"/>
                <w:szCs w:val="19"/>
              </w:rPr>
            </w:pPr>
          </w:p>
        </w:tc>
      </w:tr>
      <w:tr w:rsidR="00FF3200" w:rsidRPr="00286698" w14:paraId="7983AC5B" w14:textId="77777777" w:rsidTr="00671958">
        <w:trPr>
          <w:cantSplit/>
        </w:trPr>
        <w:tc>
          <w:tcPr>
            <w:tcW w:w="3227" w:type="dxa"/>
          </w:tcPr>
          <w:p w14:paraId="1D39296B" w14:textId="2EA10E0A" w:rsidR="00FF3200" w:rsidRDefault="00FF3200" w:rsidP="00D02742">
            <w:pPr>
              <w:pStyle w:val="Heading410"/>
              <w:keepNext/>
              <w:keepLines/>
              <w:shd w:val="clear" w:color="auto" w:fill="auto"/>
              <w:spacing w:before="0" w:after="240"/>
              <w:ind w:firstLine="0"/>
              <w:rPr>
                <w:sz w:val="19"/>
                <w:szCs w:val="19"/>
                <w:lang w:val="ro-RO"/>
              </w:rPr>
            </w:pPr>
          </w:p>
        </w:tc>
        <w:tc>
          <w:tcPr>
            <w:tcW w:w="6389" w:type="dxa"/>
          </w:tcPr>
          <w:p w14:paraId="23ABF964" w14:textId="782BB0DC" w:rsidR="00375E45" w:rsidRPr="00BC778E" w:rsidRDefault="00375E45" w:rsidP="00252128">
            <w:pPr>
              <w:pStyle w:val="Bodytext20"/>
              <w:shd w:val="clear" w:color="auto" w:fill="auto"/>
              <w:spacing w:after="0" w:line="216" w:lineRule="exact"/>
              <w:ind w:firstLine="0"/>
              <w:jc w:val="both"/>
              <w:rPr>
                <w:sz w:val="19"/>
                <w:szCs w:val="19"/>
              </w:rPr>
            </w:pPr>
            <w:r w:rsidRPr="00BC778E">
              <w:rPr>
                <w:sz w:val="19"/>
                <w:szCs w:val="19"/>
              </w:rPr>
              <w:t xml:space="preserve">În cazul în care </w:t>
            </w:r>
            <w:r>
              <w:rPr>
                <w:sz w:val="19"/>
                <w:szCs w:val="19"/>
              </w:rPr>
              <w:t>P</w:t>
            </w:r>
            <w:r w:rsidRPr="00BC778E">
              <w:rPr>
                <w:sz w:val="19"/>
                <w:szCs w:val="19"/>
              </w:rPr>
              <w:t xml:space="preserve">unctul de </w:t>
            </w:r>
            <w:r>
              <w:rPr>
                <w:sz w:val="19"/>
                <w:szCs w:val="19"/>
                <w:lang w:val="ro-RO"/>
              </w:rPr>
              <w:t>L</w:t>
            </w:r>
            <w:r w:rsidRPr="00BC778E">
              <w:rPr>
                <w:sz w:val="19"/>
                <w:szCs w:val="19"/>
              </w:rPr>
              <w:t>ivrare se află în cadrul</w:t>
            </w:r>
            <w:r>
              <w:rPr>
                <w:sz w:val="19"/>
                <w:szCs w:val="19"/>
              </w:rPr>
              <w:t xml:space="preserve"> </w:t>
            </w:r>
            <w:r>
              <w:rPr>
                <w:sz w:val="19"/>
                <w:szCs w:val="19"/>
                <w:lang w:val="ro-RO"/>
              </w:rPr>
              <w:t>I</w:t>
            </w:r>
            <w:r w:rsidRPr="00BC778E">
              <w:rPr>
                <w:sz w:val="19"/>
                <w:szCs w:val="19"/>
              </w:rPr>
              <w:t xml:space="preserve">nstalației sau la </w:t>
            </w:r>
            <w:r>
              <w:rPr>
                <w:sz w:val="19"/>
                <w:szCs w:val="19"/>
                <w:lang w:val="ro-RO"/>
              </w:rPr>
              <w:t>P</w:t>
            </w:r>
            <w:r w:rsidRPr="00BC778E">
              <w:rPr>
                <w:sz w:val="19"/>
                <w:szCs w:val="19"/>
              </w:rPr>
              <w:t xml:space="preserve">unctul de </w:t>
            </w:r>
            <w:r>
              <w:rPr>
                <w:sz w:val="19"/>
                <w:szCs w:val="19"/>
                <w:lang w:val="ro-RO"/>
              </w:rPr>
              <w:t>C</w:t>
            </w:r>
            <w:r w:rsidRPr="00BC778E">
              <w:rPr>
                <w:sz w:val="19"/>
                <w:szCs w:val="19"/>
              </w:rPr>
              <w:t xml:space="preserve">onectare </w:t>
            </w:r>
            <w:r>
              <w:rPr>
                <w:sz w:val="19"/>
                <w:szCs w:val="19"/>
                <w:lang w:val="ro-RO"/>
              </w:rPr>
              <w:t>al</w:t>
            </w:r>
            <w:r w:rsidRPr="00BC778E">
              <w:rPr>
                <w:sz w:val="19"/>
                <w:szCs w:val="19"/>
              </w:rPr>
              <w:t xml:space="preserve"> </w:t>
            </w:r>
            <w:r>
              <w:rPr>
                <w:sz w:val="19"/>
                <w:szCs w:val="19"/>
                <w:lang w:val="ro-RO"/>
              </w:rPr>
              <w:t>I</w:t>
            </w:r>
            <w:r w:rsidRPr="00BC778E">
              <w:rPr>
                <w:sz w:val="19"/>
                <w:szCs w:val="19"/>
              </w:rPr>
              <w:t>nstalație</w:t>
            </w:r>
            <w:r>
              <w:rPr>
                <w:sz w:val="19"/>
                <w:szCs w:val="19"/>
              </w:rPr>
              <w:t>i</w:t>
            </w:r>
            <w:r w:rsidRPr="00BC778E">
              <w:rPr>
                <w:sz w:val="19"/>
                <w:szCs w:val="19"/>
              </w:rPr>
              <w:t xml:space="preserve"> </w:t>
            </w:r>
            <w:r>
              <w:rPr>
                <w:sz w:val="19"/>
                <w:szCs w:val="19"/>
                <w:lang w:val="ro-RO"/>
              </w:rPr>
              <w:t>la</w:t>
            </w:r>
            <w:r w:rsidRPr="00BC778E">
              <w:rPr>
                <w:sz w:val="19"/>
                <w:szCs w:val="19"/>
              </w:rPr>
              <w:t xml:space="preserve"> </w:t>
            </w:r>
            <w:r>
              <w:rPr>
                <w:sz w:val="19"/>
                <w:szCs w:val="19"/>
                <w:lang w:val="ro-RO"/>
              </w:rPr>
              <w:t>R</w:t>
            </w:r>
            <w:r w:rsidRPr="00BC778E">
              <w:rPr>
                <w:sz w:val="19"/>
                <w:szCs w:val="19"/>
              </w:rPr>
              <w:t>ețea:</w:t>
            </w:r>
            <w:r>
              <w:rPr>
                <w:sz w:val="19"/>
                <w:szCs w:val="19"/>
                <w:lang w:val="ro-RO"/>
              </w:rPr>
              <w:t xml:space="preserve">  </w:t>
            </w:r>
            <w:r w:rsidRPr="00BC778E">
              <w:rPr>
                <w:rStyle w:val="Bodytext2Italic"/>
                <w:sz w:val="19"/>
                <w:szCs w:val="19"/>
              </w:rPr>
              <w:t>[a se preciza o opțiune]</w:t>
            </w:r>
          </w:p>
          <w:p w14:paraId="5683ECF4" w14:textId="1CE83F30" w:rsidR="00375E45" w:rsidRPr="00BC778E" w:rsidRDefault="00375E45" w:rsidP="00252128">
            <w:pPr>
              <w:pStyle w:val="Bodytext20"/>
              <w:shd w:val="clear" w:color="auto" w:fill="auto"/>
              <w:spacing w:after="0" w:line="216" w:lineRule="exact"/>
              <w:ind w:left="400" w:firstLine="0"/>
              <w:jc w:val="both"/>
              <w:rPr>
                <w:sz w:val="19"/>
                <w:szCs w:val="19"/>
              </w:rPr>
            </w:pPr>
            <w:proofErr w:type="gramStart"/>
            <w:r w:rsidRPr="00723D36">
              <w:rPr>
                <w:sz w:val="19"/>
                <w:szCs w:val="19"/>
                <w:lang w:val="en-US"/>
              </w:rPr>
              <w:t>[  ]</w:t>
            </w:r>
            <w:proofErr w:type="gramEnd"/>
            <w:r>
              <w:rPr>
                <w:sz w:val="19"/>
                <w:szCs w:val="19"/>
                <w:lang w:val="en-US"/>
              </w:rPr>
              <w:t xml:space="preserve"> </w:t>
            </w:r>
            <w:r w:rsidR="00C256A2">
              <w:rPr>
                <w:sz w:val="19"/>
                <w:szCs w:val="19"/>
                <w:lang w:val="ro-RO"/>
              </w:rPr>
              <w:t>C</w:t>
            </w:r>
            <w:r w:rsidRPr="00BC778E">
              <w:rPr>
                <w:sz w:val="19"/>
                <w:szCs w:val="19"/>
              </w:rPr>
              <w:t>umpărătorul;</w:t>
            </w:r>
            <w:r>
              <w:rPr>
                <w:sz w:val="19"/>
                <w:szCs w:val="19"/>
                <w:lang w:val="ro-RO"/>
              </w:rPr>
              <w:t xml:space="preserve"> </w:t>
            </w:r>
            <w:r w:rsidRPr="00BC778E">
              <w:rPr>
                <w:sz w:val="19"/>
                <w:szCs w:val="19"/>
              </w:rPr>
              <w:t>sau</w:t>
            </w:r>
          </w:p>
          <w:p w14:paraId="765AFCE9" w14:textId="416E34B3" w:rsidR="00375E45" w:rsidRDefault="00375E45" w:rsidP="00252128">
            <w:pPr>
              <w:pStyle w:val="Bodytext20"/>
              <w:pBdr>
                <w:bottom w:val="single" w:sz="4" w:space="1" w:color="auto"/>
              </w:pBdr>
              <w:shd w:val="clear" w:color="auto" w:fill="auto"/>
              <w:spacing w:after="233" w:line="216" w:lineRule="exact"/>
              <w:ind w:left="400" w:firstLine="0"/>
              <w:jc w:val="both"/>
              <w:rPr>
                <w:sz w:val="19"/>
                <w:szCs w:val="19"/>
              </w:rPr>
            </w:pPr>
            <w:proofErr w:type="gramStart"/>
            <w:r w:rsidRPr="00723D36">
              <w:rPr>
                <w:sz w:val="19"/>
                <w:szCs w:val="19"/>
                <w:lang w:val="en-US"/>
              </w:rPr>
              <w:t>[  ]</w:t>
            </w:r>
            <w:proofErr w:type="gramEnd"/>
            <w:r>
              <w:rPr>
                <w:sz w:val="19"/>
                <w:szCs w:val="19"/>
                <w:lang w:val="en-US"/>
              </w:rPr>
              <w:t xml:space="preserve"> </w:t>
            </w:r>
            <w:r w:rsidRPr="00BC778E">
              <w:rPr>
                <w:sz w:val="19"/>
                <w:szCs w:val="19"/>
              </w:rPr>
              <w:t xml:space="preserve">o terță parte desemnată de </w:t>
            </w:r>
            <w:r w:rsidR="003C0BB6">
              <w:rPr>
                <w:sz w:val="19"/>
                <w:szCs w:val="19"/>
                <w:lang w:val="ro-RO"/>
              </w:rPr>
              <w:t>C</w:t>
            </w:r>
            <w:r w:rsidRPr="00BC778E">
              <w:rPr>
                <w:sz w:val="19"/>
                <w:szCs w:val="19"/>
              </w:rPr>
              <w:t xml:space="preserve">umpărător, </w:t>
            </w:r>
            <w:r>
              <w:rPr>
                <w:sz w:val="19"/>
                <w:szCs w:val="19"/>
                <w:lang w:val="ro-RO"/>
              </w:rPr>
              <w:t>această</w:t>
            </w:r>
            <w:r w:rsidRPr="00BC778E">
              <w:rPr>
                <w:sz w:val="19"/>
                <w:szCs w:val="19"/>
              </w:rPr>
              <w:t xml:space="preserve"> parte fiind:</w:t>
            </w:r>
          </w:p>
          <w:p w14:paraId="712E7054" w14:textId="77777777" w:rsidR="00375E45" w:rsidRDefault="00375E45" w:rsidP="00252128">
            <w:pPr>
              <w:pStyle w:val="Bodytext20"/>
              <w:pBdr>
                <w:bottom w:val="single" w:sz="4" w:space="1" w:color="auto"/>
              </w:pBdr>
              <w:shd w:val="clear" w:color="auto" w:fill="auto"/>
              <w:spacing w:after="233" w:line="216" w:lineRule="exact"/>
              <w:ind w:left="400" w:firstLine="0"/>
              <w:jc w:val="both"/>
              <w:rPr>
                <w:sz w:val="19"/>
                <w:szCs w:val="19"/>
              </w:rPr>
            </w:pPr>
          </w:p>
          <w:p w14:paraId="3EA06C56" w14:textId="12BBBAB0" w:rsidR="00FF3200" w:rsidRDefault="00451BCD" w:rsidP="00252128">
            <w:pPr>
              <w:pStyle w:val="Bodytext20"/>
              <w:shd w:val="clear" w:color="auto" w:fill="auto"/>
              <w:spacing w:after="207" w:line="200" w:lineRule="exact"/>
              <w:ind w:firstLine="0"/>
              <w:jc w:val="both"/>
              <w:rPr>
                <w:sz w:val="19"/>
                <w:szCs w:val="19"/>
              </w:rPr>
            </w:pPr>
            <w:r>
              <w:rPr>
                <w:sz w:val="19"/>
                <w:szCs w:val="19"/>
                <w:lang w:val="ro-RO"/>
              </w:rPr>
              <w:t>va fi</w:t>
            </w:r>
            <w:r w:rsidR="00375E45" w:rsidRPr="00BC778E">
              <w:rPr>
                <w:sz w:val="19"/>
                <w:szCs w:val="19"/>
              </w:rPr>
              <w:t xml:space="preserve"> </w:t>
            </w:r>
            <w:r w:rsidR="00107759">
              <w:rPr>
                <w:sz w:val="19"/>
                <w:szCs w:val="19"/>
                <w:lang w:val="ro-RO"/>
              </w:rPr>
              <w:t>P</w:t>
            </w:r>
            <w:r w:rsidR="00375E45" w:rsidRPr="00BC778E">
              <w:rPr>
                <w:sz w:val="19"/>
                <w:szCs w:val="19"/>
              </w:rPr>
              <w:t xml:space="preserve">artea </w:t>
            </w:r>
            <w:r w:rsidR="00107759">
              <w:rPr>
                <w:sz w:val="19"/>
                <w:szCs w:val="19"/>
                <w:lang w:val="ro-RO"/>
              </w:rPr>
              <w:t>R</w:t>
            </w:r>
            <w:r w:rsidR="00375E45" w:rsidRPr="00BC778E">
              <w:rPr>
                <w:sz w:val="19"/>
                <w:szCs w:val="19"/>
              </w:rPr>
              <w:t xml:space="preserve">esponsabilă </w:t>
            </w:r>
            <w:r w:rsidR="00107759">
              <w:rPr>
                <w:sz w:val="19"/>
                <w:szCs w:val="19"/>
                <w:lang w:val="ro-RO"/>
              </w:rPr>
              <w:t>cu</w:t>
            </w:r>
            <w:r w:rsidR="00375E45" w:rsidRPr="00BC778E">
              <w:rPr>
                <w:sz w:val="19"/>
                <w:szCs w:val="19"/>
              </w:rPr>
              <w:t xml:space="preserve"> </w:t>
            </w:r>
            <w:r w:rsidR="00107759">
              <w:rPr>
                <w:sz w:val="19"/>
                <w:szCs w:val="19"/>
                <w:lang w:val="ro-RO"/>
              </w:rPr>
              <w:t>E</w:t>
            </w:r>
            <w:r w:rsidR="00375E45" w:rsidRPr="00BC778E">
              <w:rPr>
                <w:sz w:val="19"/>
                <w:szCs w:val="19"/>
              </w:rPr>
              <w:t>chilibrare</w:t>
            </w:r>
            <w:r w:rsidR="00107759">
              <w:rPr>
                <w:sz w:val="19"/>
                <w:szCs w:val="19"/>
                <w:lang w:val="ro-RO"/>
              </w:rPr>
              <w:t>a</w:t>
            </w:r>
            <w:r w:rsidR="00375E45" w:rsidRPr="00BC778E">
              <w:rPr>
                <w:sz w:val="19"/>
                <w:szCs w:val="19"/>
              </w:rPr>
              <w:t xml:space="preserve"> de la </w:t>
            </w:r>
            <w:r w:rsidR="00C256A2">
              <w:rPr>
                <w:sz w:val="19"/>
                <w:szCs w:val="19"/>
                <w:lang w:val="ro-RO"/>
              </w:rPr>
              <w:t>P</w:t>
            </w:r>
            <w:r w:rsidR="00375E45" w:rsidRPr="00BC778E">
              <w:rPr>
                <w:sz w:val="19"/>
                <w:szCs w:val="19"/>
              </w:rPr>
              <w:t xml:space="preserve">unctul de </w:t>
            </w:r>
            <w:r w:rsidR="00C256A2">
              <w:rPr>
                <w:sz w:val="19"/>
                <w:szCs w:val="19"/>
                <w:lang w:val="ro-RO"/>
              </w:rPr>
              <w:t>L</w:t>
            </w:r>
            <w:r w:rsidR="00375E45" w:rsidRPr="00BC778E">
              <w:rPr>
                <w:sz w:val="19"/>
                <w:szCs w:val="19"/>
              </w:rPr>
              <w:t>ivrare;</w:t>
            </w:r>
            <w:r w:rsidR="00C256A2">
              <w:rPr>
                <w:sz w:val="19"/>
                <w:szCs w:val="19"/>
                <w:lang w:val="ro-RO"/>
              </w:rPr>
              <w:t xml:space="preserve"> </w:t>
            </w:r>
            <w:r w:rsidR="00375E45" w:rsidRPr="00BC778E">
              <w:rPr>
                <w:sz w:val="19"/>
                <w:szCs w:val="19"/>
              </w:rPr>
              <w:t>sau</w:t>
            </w:r>
          </w:p>
          <w:p w14:paraId="2B68E620" w14:textId="77777777" w:rsidR="00451BCD" w:rsidRDefault="00451BCD" w:rsidP="00252128">
            <w:pPr>
              <w:pStyle w:val="Bodytext20"/>
              <w:shd w:val="clear" w:color="auto" w:fill="auto"/>
              <w:spacing w:after="0" w:line="216" w:lineRule="exact"/>
              <w:ind w:firstLine="0"/>
              <w:jc w:val="both"/>
              <w:rPr>
                <w:rStyle w:val="Bodytext2Italic"/>
                <w:sz w:val="19"/>
                <w:szCs w:val="19"/>
              </w:rPr>
            </w:pPr>
            <w:r w:rsidRPr="00BC778E">
              <w:rPr>
                <w:sz w:val="19"/>
                <w:szCs w:val="19"/>
              </w:rPr>
              <w:t xml:space="preserve">În cazul în care </w:t>
            </w:r>
            <w:r>
              <w:rPr>
                <w:sz w:val="19"/>
                <w:szCs w:val="19"/>
              </w:rPr>
              <w:t>P</w:t>
            </w:r>
            <w:r w:rsidRPr="00BC778E">
              <w:rPr>
                <w:sz w:val="19"/>
                <w:szCs w:val="19"/>
              </w:rPr>
              <w:t xml:space="preserve">unctul de </w:t>
            </w:r>
            <w:r>
              <w:rPr>
                <w:sz w:val="19"/>
                <w:szCs w:val="19"/>
                <w:lang w:val="ro-RO"/>
              </w:rPr>
              <w:t>L</w:t>
            </w:r>
            <w:r w:rsidRPr="00BC778E">
              <w:rPr>
                <w:sz w:val="19"/>
                <w:szCs w:val="19"/>
              </w:rPr>
              <w:t>ivrare</w:t>
            </w:r>
            <w:r>
              <w:rPr>
                <w:sz w:val="19"/>
                <w:szCs w:val="19"/>
                <w:lang w:val="ro-RO"/>
              </w:rPr>
              <w:t xml:space="preserve"> se află pe Rețea sau în interiorul proprietății Cumpărătorului: </w:t>
            </w:r>
            <w:r w:rsidRPr="00BC778E">
              <w:rPr>
                <w:rStyle w:val="Bodytext2Italic"/>
                <w:sz w:val="19"/>
                <w:szCs w:val="19"/>
              </w:rPr>
              <w:t>[a se preciza o opțiune]</w:t>
            </w:r>
          </w:p>
          <w:p w14:paraId="72512D04" w14:textId="77777777" w:rsidR="00451BCD" w:rsidRPr="00BC778E" w:rsidRDefault="00451BCD" w:rsidP="00252128">
            <w:pPr>
              <w:pStyle w:val="Bodytext20"/>
              <w:shd w:val="clear" w:color="auto" w:fill="auto"/>
              <w:spacing w:after="0" w:line="216" w:lineRule="exact"/>
              <w:ind w:left="400" w:firstLine="0"/>
              <w:jc w:val="both"/>
              <w:rPr>
                <w:sz w:val="19"/>
                <w:szCs w:val="19"/>
              </w:rPr>
            </w:pPr>
            <w:r w:rsidRPr="005E0D35">
              <w:rPr>
                <w:sz w:val="19"/>
                <w:szCs w:val="19"/>
              </w:rPr>
              <w:t xml:space="preserve">[  ] </w:t>
            </w:r>
            <w:r>
              <w:rPr>
                <w:sz w:val="19"/>
                <w:szCs w:val="19"/>
                <w:lang w:val="ro-RO"/>
              </w:rPr>
              <w:t>C</w:t>
            </w:r>
            <w:r w:rsidRPr="00BC778E">
              <w:rPr>
                <w:sz w:val="19"/>
                <w:szCs w:val="19"/>
              </w:rPr>
              <w:t>umpărătorul</w:t>
            </w:r>
            <w:r>
              <w:rPr>
                <w:sz w:val="19"/>
                <w:szCs w:val="19"/>
                <w:lang w:val="ro-RO"/>
              </w:rPr>
              <w:t xml:space="preserve">, acționând în numele Vânzătorului </w:t>
            </w:r>
            <w:r w:rsidRPr="00BC778E">
              <w:rPr>
                <w:sz w:val="19"/>
                <w:szCs w:val="19"/>
              </w:rPr>
              <w:t>sau</w:t>
            </w:r>
          </w:p>
          <w:p w14:paraId="2F38F907" w14:textId="77777777" w:rsidR="00451BCD" w:rsidRDefault="00451BCD" w:rsidP="00252128">
            <w:pPr>
              <w:pStyle w:val="Bodytext20"/>
              <w:pBdr>
                <w:bottom w:val="single" w:sz="4" w:space="1" w:color="auto"/>
              </w:pBdr>
              <w:shd w:val="clear" w:color="auto" w:fill="auto"/>
              <w:spacing w:after="233" w:line="216" w:lineRule="exact"/>
              <w:ind w:left="400" w:firstLine="0"/>
              <w:jc w:val="both"/>
              <w:rPr>
                <w:sz w:val="19"/>
                <w:szCs w:val="19"/>
              </w:rPr>
            </w:pPr>
            <w:proofErr w:type="gramStart"/>
            <w:r w:rsidRPr="00723D36">
              <w:rPr>
                <w:sz w:val="19"/>
                <w:szCs w:val="19"/>
                <w:lang w:val="en-US"/>
              </w:rPr>
              <w:t>[  ]</w:t>
            </w:r>
            <w:proofErr w:type="gramEnd"/>
            <w:r>
              <w:rPr>
                <w:sz w:val="19"/>
                <w:szCs w:val="19"/>
                <w:lang w:val="en-US"/>
              </w:rPr>
              <w:t xml:space="preserve"> </w:t>
            </w:r>
            <w:r w:rsidRPr="00BC778E">
              <w:rPr>
                <w:sz w:val="19"/>
                <w:szCs w:val="19"/>
              </w:rPr>
              <w:t xml:space="preserve">o terță parte desemnată de </w:t>
            </w:r>
            <w:r>
              <w:rPr>
                <w:sz w:val="19"/>
                <w:szCs w:val="19"/>
                <w:lang w:val="ro-RO"/>
              </w:rPr>
              <w:t>Vânzător</w:t>
            </w:r>
            <w:r w:rsidRPr="00BC778E">
              <w:rPr>
                <w:sz w:val="19"/>
                <w:szCs w:val="19"/>
              </w:rPr>
              <w:t xml:space="preserve">, </w:t>
            </w:r>
            <w:r>
              <w:rPr>
                <w:sz w:val="19"/>
                <w:szCs w:val="19"/>
                <w:lang w:val="ro-RO"/>
              </w:rPr>
              <w:t>această</w:t>
            </w:r>
            <w:r w:rsidRPr="00BC778E">
              <w:rPr>
                <w:sz w:val="19"/>
                <w:szCs w:val="19"/>
              </w:rPr>
              <w:t xml:space="preserve"> parte fiind:</w:t>
            </w:r>
          </w:p>
          <w:p w14:paraId="37B63DB6" w14:textId="77777777" w:rsidR="00451BCD" w:rsidRDefault="00451BCD" w:rsidP="00252128">
            <w:pPr>
              <w:pStyle w:val="Bodytext20"/>
              <w:pBdr>
                <w:bottom w:val="single" w:sz="4" w:space="1" w:color="auto"/>
              </w:pBdr>
              <w:shd w:val="clear" w:color="auto" w:fill="auto"/>
              <w:spacing w:after="233" w:line="216" w:lineRule="exact"/>
              <w:ind w:left="400" w:firstLine="0"/>
              <w:jc w:val="both"/>
              <w:rPr>
                <w:sz w:val="19"/>
                <w:szCs w:val="19"/>
              </w:rPr>
            </w:pPr>
          </w:p>
          <w:p w14:paraId="34F6C22B" w14:textId="00CF5554" w:rsidR="00451BCD" w:rsidRPr="00451BCD" w:rsidRDefault="0053700E" w:rsidP="00252128">
            <w:pPr>
              <w:pStyle w:val="Bodytext20"/>
              <w:shd w:val="clear" w:color="auto" w:fill="auto"/>
              <w:spacing w:after="207" w:line="200" w:lineRule="exact"/>
              <w:ind w:firstLine="0"/>
              <w:jc w:val="both"/>
              <w:rPr>
                <w:rStyle w:val="Bodytext2Italic"/>
                <w:i w:val="0"/>
                <w:sz w:val="19"/>
                <w:szCs w:val="19"/>
                <w:lang w:val="ro-RO"/>
              </w:rPr>
            </w:pPr>
            <w:r>
              <w:rPr>
                <w:sz w:val="19"/>
                <w:szCs w:val="19"/>
                <w:lang w:val="ro-RO"/>
              </w:rPr>
              <w:t>v</w:t>
            </w:r>
            <w:r w:rsidR="00451BCD">
              <w:rPr>
                <w:sz w:val="19"/>
                <w:szCs w:val="19"/>
                <w:lang w:val="ro-RO"/>
              </w:rPr>
              <w:t>a fi</w:t>
            </w:r>
            <w:r w:rsidR="00451BCD" w:rsidRPr="00BC778E">
              <w:rPr>
                <w:sz w:val="19"/>
                <w:szCs w:val="19"/>
              </w:rPr>
              <w:t xml:space="preserve"> </w:t>
            </w:r>
            <w:r w:rsidR="00451BCD">
              <w:rPr>
                <w:sz w:val="19"/>
                <w:szCs w:val="19"/>
                <w:lang w:val="ro-RO"/>
              </w:rPr>
              <w:t>P</w:t>
            </w:r>
            <w:r w:rsidR="00451BCD" w:rsidRPr="00BC778E">
              <w:rPr>
                <w:sz w:val="19"/>
                <w:szCs w:val="19"/>
              </w:rPr>
              <w:t xml:space="preserve">artea </w:t>
            </w:r>
            <w:r w:rsidR="00451BCD">
              <w:rPr>
                <w:sz w:val="19"/>
                <w:szCs w:val="19"/>
                <w:lang w:val="ro-RO"/>
              </w:rPr>
              <w:t>R</w:t>
            </w:r>
            <w:r w:rsidR="00451BCD" w:rsidRPr="00BC778E">
              <w:rPr>
                <w:sz w:val="19"/>
                <w:szCs w:val="19"/>
              </w:rPr>
              <w:t xml:space="preserve">esponsabilă </w:t>
            </w:r>
            <w:r w:rsidR="00451BCD">
              <w:rPr>
                <w:sz w:val="19"/>
                <w:szCs w:val="19"/>
                <w:lang w:val="ro-RO"/>
              </w:rPr>
              <w:t>cu</w:t>
            </w:r>
            <w:r w:rsidR="00451BCD" w:rsidRPr="00BC778E">
              <w:rPr>
                <w:sz w:val="19"/>
                <w:szCs w:val="19"/>
              </w:rPr>
              <w:t xml:space="preserve"> </w:t>
            </w:r>
            <w:r w:rsidR="00451BCD">
              <w:rPr>
                <w:sz w:val="19"/>
                <w:szCs w:val="19"/>
                <w:lang w:val="ro-RO"/>
              </w:rPr>
              <w:t>E</w:t>
            </w:r>
            <w:r w:rsidR="00451BCD" w:rsidRPr="00BC778E">
              <w:rPr>
                <w:sz w:val="19"/>
                <w:szCs w:val="19"/>
              </w:rPr>
              <w:t>chilibrare</w:t>
            </w:r>
            <w:r w:rsidR="00451BCD">
              <w:rPr>
                <w:sz w:val="19"/>
                <w:szCs w:val="19"/>
                <w:lang w:val="ro-RO"/>
              </w:rPr>
              <w:t>a</w:t>
            </w:r>
            <w:r w:rsidR="00451BCD" w:rsidRPr="00BC778E">
              <w:rPr>
                <w:sz w:val="19"/>
                <w:szCs w:val="19"/>
              </w:rPr>
              <w:t xml:space="preserve"> </w:t>
            </w:r>
            <w:r w:rsidR="00451BCD">
              <w:rPr>
                <w:sz w:val="19"/>
                <w:szCs w:val="19"/>
                <w:lang w:val="ro-RO"/>
              </w:rPr>
              <w:t>până la P</w:t>
            </w:r>
            <w:r w:rsidR="00451BCD" w:rsidRPr="00BC778E">
              <w:rPr>
                <w:sz w:val="19"/>
                <w:szCs w:val="19"/>
              </w:rPr>
              <w:t xml:space="preserve">unctul de </w:t>
            </w:r>
            <w:r w:rsidR="00451BCD">
              <w:rPr>
                <w:sz w:val="19"/>
                <w:szCs w:val="19"/>
                <w:lang w:val="ro-RO"/>
              </w:rPr>
              <w:t>L</w:t>
            </w:r>
            <w:r w:rsidR="00451BCD" w:rsidRPr="00BC778E">
              <w:rPr>
                <w:sz w:val="19"/>
                <w:szCs w:val="19"/>
              </w:rPr>
              <w:t>ivrare;</w:t>
            </w:r>
            <w:r w:rsidR="00451BCD">
              <w:rPr>
                <w:sz w:val="19"/>
                <w:szCs w:val="19"/>
                <w:lang w:val="ro-RO"/>
              </w:rPr>
              <w:t xml:space="preserve"> și </w:t>
            </w:r>
          </w:p>
        </w:tc>
      </w:tr>
    </w:tbl>
    <w:p w14:paraId="32F52CDB" w14:textId="77777777" w:rsidR="006F45BA" w:rsidRDefault="006F45BA">
      <w:r>
        <w:rPr>
          <w:b/>
        </w:rPr>
        <w:br w:type="page"/>
      </w:r>
    </w:p>
    <w:tbl>
      <w:tblPr>
        <w:tblStyle w:val="TableGrid"/>
        <w:tblW w:w="9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531"/>
      </w:tblGrid>
      <w:tr w:rsidR="00375E45" w:rsidRPr="00286698" w14:paraId="7C532DB9" w14:textId="77777777" w:rsidTr="00AD4A2C">
        <w:trPr>
          <w:cantSplit/>
        </w:trPr>
        <w:tc>
          <w:tcPr>
            <w:tcW w:w="3085" w:type="dxa"/>
          </w:tcPr>
          <w:p w14:paraId="2338472C" w14:textId="4FD17EAA" w:rsidR="00375E45" w:rsidRDefault="00375E45" w:rsidP="00D02742">
            <w:pPr>
              <w:pStyle w:val="Heading410"/>
              <w:keepNext/>
              <w:keepLines/>
              <w:shd w:val="clear" w:color="auto" w:fill="auto"/>
              <w:spacing w:before="0" w:after="240"/>
              <w:ind w:firstLine="0"/>
              <w:rPr>
                <w:sz w:val="19"/>
                <w:szCs w:val="19"/>
                <w:lang w:val="ro-RO"/>
              </w:rPr>
            </w:pPr>
          </w:p>
        </w:tc>
        <w:tc>
          <w:tcPr>
            <w:tcW w:w="6531" w:type="dxa"/>
          </w:tcPr>
          <w:p w14:paraId="326158AE" w14:textId="156664FF" w:rsidR="006F45BA" w:rsidRDefault="00451BCD" w:rsidP="00375E45">
            <w:pPr>
              <w:pStyle w:val="Bodytext20"/>
              <w:shd w:val="clear" w:color="auto" w:fill="auto"/>
              <w:spacing w:after="0" w:line="216" w:lineRule="exact"/>
              <w:ind w:firstLine="0"/>
              <w:jc w:val="left"/>
              <w:rPr>
                <w:rStyle w:val="Bodytext2Italic"/>
                <w:sz w:val="19"/>
                <w:szCs w:val="19"/>
              </w:rPr>
            </w:pPr>
            <w:r w:rsidRPr="00BC778E">
              <w:rPr>
                <w:rStyle w:val="Bodytext2Italic"/>
                <w:sz w:val="19"/>
                <w:szCs w:val="19"/>
              </w:rPr>
              <w:t>[a se preciza o opțiune]</w:t>
            </w:r>
          </w:p>
          <w:p w14:paraId="0C6DB13F" w14:textId="77777777" w:rsidR="00451BCD" w:rsidRPr="00BC778E" w:rsidRDefault="00451BCD" w:rsidP="00451BCD">
            <w:pPr>
              <w:pStyle w:val="Bodytext20"/>
              <w:shd w:val="clear" w:color="auto" w:fill="auto"/>
              <w:spacing w:after="0" w:line="216" w:lineRule="exact"/>
              <w:ind w:left="400" w:firstLine="0"/>
              <w:jc w:val="left"/>
              <w:rPr>
                <w:sz w:val="19"/>
                <w:szCs w:val="19"/>
              </w:rPr>
            </w:pPr>
            <w:proofErr w:type="gramStart"/>
            <w:r w:rsidRPr="00723D36">
              <w:rPr>
                <w:sz w:val="19"/>
                <w:szCs w:val="19"/>
                <w:lang w:val="en-US"/>
              </w:rPr>
              <w:t>[  ]</w:t>
            </w:r>
            <w:proofErr w:type="gramEnd"/>
            <w:r>
              <w:rPr>
                <w:sz w:val="19"/>
                <w:szCs w:val="19"/>
                <w:lang w:val="en-US"/>
              </w:rPr>
              <w:t xml:space="preserve"> </w:t>
            </w:r>
            <w:r>
              <w:rPr>
                <w:sz w:val="19"/>
                <w:szCs w:val="19"/>
                <w:lang w:val="ro-RO"/>
              </w:rPr>
              <w:t>C</w:t>
            </w:r>
            <w:r w:rsidRPr="00BC778E">
              <w:rPr>
                <w:sz w:val="19"/>
                <w:szCs w:val="19"/>
              </w:rPr>
              <w:t>umpărătorul;</w:t>
            </w:r>
            <w:r>
              <w:rPr>
                <w:sz w:val="19"/>
                <w:szCs w:val="19"/>
                <w:lang w:val="ro-RO"/>
              </w:rPr>
              <w:t xml:space="preserve"> </w:t>
            </w:r>
            <w:r w:rsidRPr="00BC778E">
              <w:rPr>
                <w:sz w:val="19"/>
                <w:szCs w:val="19"/>
              </w:rPr>
              <w:t>sau</w:t>
            </w:r>
          </w:p>
          <w:p w14:paraId="67356B84" w14:textId="3DE0D6DC" w:rsidR="00451BCD" w:rsidRDefault="00451BCD" w:rsidP="00451BCD">
            <w:pPr>
              <w:pStyle w:val="Bodytext20"/>
              <w:pBdr>
                <w:bottom w:val="single" w:sz="4" w:space="1" w:color="auto"/>
              </w:pBdr>
              <w:shd w:val="clear" w:color="auto" w:fill="auto"/>
              <w:spacing w:after="233" w:line="216" w:lineRule="exact"/>
              <w:ind w:left="400" w:firstLine="0"/>
              <w:jc w:val="left"/>
              <w:rPr>
                <w:sz w:val="19"/>
                <w:szCs w:val="19"/>
              </w:rPr>
            </w:pPr>
            <w:proofErr w:type="gramStart"/>
            <w:r w:rsidRPr="00723D36">
              <w:rPr>
                <w:sz w:val="19"/>
                <w:szCs w:val="19"/>
                <w:lang w:val="en-US"/>
              </w:rPr>
              <w:t>[  ]</w:t>
            </w:r>
            <w:proofErr w:type="gramEnd"/>
            <w:r>
              <w:rPr>
                <w:sz w:val="19"/>
                <w:szCs w:val="19"/>
                <w:lang w:val="en-US"/>
              </w:rPr>
              <w:t xml:space="preserve"> </w:t>
            </w:r>
            <w:r w:rsidRPr="00BC778E">
              <w:rPr>
                <w:sz w:val="19"/>
                <w:szCs w:val="19"/>
              </w:rPr>
              <w:t xml:space="preserve">o terță parte desemnată de </w:t>
            </w:r>
            <w:r w:rsidR="00A60FEF">
              <w:rPr>
                <w:sz w:val="19"/>
                <w:szCs w:val="19"/>
                <w:lang w:val="ro-RO"/>
              </w:rPr>
              <w:t>C</w:t>
            </w:r>
            <w:r w:rsidRPr="00BC778E">
              <w:rPr>
                <w:sz w:val="19"/>
                <w:szCs w:val="19"/>
              </w:rPr>
              <w:t xml:space="preserve">umpărător, </w:t>
            </w:r>
            <w:r>
              <w:rPr>
                <w:sz w:val="19"/>
                <w:szCs w:val="19"/>
                <w:lang w:val="ro-RO"/>
              </w:rPr>
              <w:t>această</w:t>
            </w:r>
            <w:r w:rsidRPr="00BC778E">
              <w:rPr>
                <w:sz w:val="19"/>
                <w:szCs w:val="19"/>
              </w:rPr>
              <w:t xml:space="preserve"> parte fiind:</w:t>
            </w:r>
          </w:p>
          <w:p w14:paraId="076A988C" w14:textId="77777777" w:rsidR="00451BCD" w:rsidRDefault="00451BCD" w:rsidP="00451BCD">
            <w:pPr>
              <w:pStyle w:val="Bodytext20"/>
              <w:pBdr>
                <w:bottom w:val="single" w:sz="4" w:space="1" w:color="auto"/>
              </w:pBdr>
              <w:shd w:val="clear" w:color="auto" w:fill="auto"/>
              <w:spacing w:after="233" w:line="216" w:lineRule="exact"/>
              <w:ind w:left="400" w:firstLine="0"/>
              <w:jc w:val="left"/>
              <w:rPr>
                <w:sz w:val="19"/>
                <w:szCs w:val="19"/>
              </w:rPr>
            </w:pPr>
          </w:p>
          <w:p w14:paraId="143D3D84" w14:textId="2481B4B2" w:rsidR="00451BCD" w:rsidRPr="00451BCD" w:rsidRDefault="00451BCD" w:rsidP="00451BCD">
            <w:pPr>
              <w:pStyle w:val="Bodytext20"/>
              <w:shd w:val="clear" w:color="auto" w:fill="auto"/>
              <w:spacing w:after="207" w:line="200" w:lineRule="exact"/>
              <w:ind w:firstLine="0"/>
              <w:jc w:val="left"/>
              <w:rPr>
                <w:rStyle w:val="Bodytext2Italic"/>
                <w:i w:val="0"/>
                <w:sz w:val="19"/>
                <w:szCs w:val="19"/>
                <w:lang w:val="ro-RO"/>
              </w:rPr>
            </w:pPr>
            <w:r>
              <w:rPr>
                <w:sz w:val="19"/>
                <w:szCs w:val="19"/>
                <w:lang w:val="ro-RO"/>
              </w:rPr>
              <w:t>va fi</w:t>
            </w:r>
            <w:r w:rsidRPr="00BC778E">
              <w:rPr>
                <w:sz w:val="19"/>
                <w:szCs w:val="19"/>
              </w:rPr>
              <w:t xml:space="preserve"> </w:t>
            </w:r>
            <w:r>
              <w:rPr>
                <w:sz w:val="19"/>
                <w:szCs w:val="19"/>
                <w:lang w:val="ro-RO"/>
              </w:rPr>
              <w:t>P</w:t>
            </w:r>
            <w:r w:rsidRPr="00BC778E">
              <w:rPr>
                <w:sz w:val="19"/>
                <w:szCs w:val="19"/>
              </w:rPr>
              <w:t xml:space="preserve">artea </w:t>
            </w:r>
            <w:r>
              <w:rPr>
                <w:sz w:val="19"/>
                <w:szCs w:val="19"/>
                <w:lang w:val="ro-RO"/>
              </w:rPr>
              <w:t>R</w:t>
            </w:r>
            <w:r w:rsidRPr="00BC778E">
              <w:rPr>
                <w:sz w:val="19"/>
                <w:szCs w:val="19"/>
              </w:rPr>
              <w:t xml:space="preserve">esponsabilă </w:t>
            </w:r>
            <w:r>
              <w:rPr>
                <w:sz w:val="19"/>
                <w:szCs w:val="19"/>
                <w:lang w:val="ro-RO"/>
              </w:rPr>
              <w:t>cu</w:t>
            </w:r>
            <w:r w:rsidRPr="00BC778E">
              <w:rPr>
                <w:sz w:val="19"/>
                <w:szCs w:val="19"/>
              </w:rPr>
              <w:t xml:space="preserve"> </w:t>
            </w:r>
            <w:r>
              <w:rPr>
                <w:sz w:val="19"/>
                <w:szCs w:val="19"/>
                <w:lang w:val="ro-RO"/>
              </w:rPr>
              <w:t>E</w:t>
            </w:r>
            <w:r w:rsidRPr="00BC778E">
              <w:rPr>
                <w:sz w:val="19"/>
                <w:szCs w:val="19"/>
              </w:rPr>
              <w:t>chilibrare</w:t>
            </w:r>
            <w:r>
              <w:rPr>
                <w:sz w:val="19"/>
                <w:szCs w:val="19"/>
                <w:lang w:val="ro-RO"/>
              </w:rPr>
              <w:t>a</w:t>
            </w:r>
            <w:r w:rsidRPr="00BC778E">
              <w:rPr>
                <w:sz w:val="19"/>
                <w:szCs w:val="19"/>
              </w:rPr>
              <w:t xml:space="preserve"> de la </w:t>
            </w:r>
            <w:r>
              <w:rPr>
                <w:sz w:val="19"/>
                <w:szCs w:val="19"/>
                <w:lang w:val="ro-RO"/>
              </w:rPr>
              <w:t>P</w:t>
            </w:r>
            <w:r w:rsidRPr="00BC778E">
              <w:rPr>
                <w:sz w:val="19"/>
                <w:szCs w:val="19"/>
              </w:rPr>
              <w:t xml:space="preserve">unctul de </w:t>
            </w:r>
            <w:r>
              <w:rPr>
                <w:sz w:val="19"/>
                <w:szCs w:val="19"/>
                <w:lang w:val="ro-RO"/>
              </w:rPr>
              <w:t>L</w:t>
            </w:r>
            <w:r w:rsidRPr="00BC778E">
              <w:rPr>
                <w:sz w:val="19"/>
                <w:szCs w:val="19"/>
              </w:rPr>
              <w:t>ivrare</w:t>
            </w:r>
            <w:r>
              <w:rPr>
                <w:sz w:val="19"/>
                <w:szCs w:val="19"/>
                <w:lang w:val="ro-RO"/>
              </w:rPr>
              <w:t>.</w:t>
            </w:r>
          </w:p>
          <w:p w14:paraId="410F2033" w14:textId="280A68C0" w:rsidR="00451BCD" w:rsidRPr="00A61FD3" w:rsidRDefault="00451BCD" w:rsidP="00375E45">
            <w:pPr>
              <w:pStyle w:val="Bodytext20"/>
              <w:shd w:val="clear" w:color="auto" w:fill="auto"/>
              <w:spacing w:after="0" w:line="216" w:lineRule="exact"/>
              <w:ind w:firstLine="0"/>
              <w:jc w:val="left"/>
              <w:rPr>
                <w:sz w:val="19"/>
                <w:szCs w:val="19"/>
                <w:lang w:val="ro-RO"/>
              </w:rPr>
            </w:pPr>
          </w:p>
        </w:tc>
      </w:tr>
      <w:tr w:rsidR="00451BCD" w:rsidRPr="00286698" w14:paraId="148954AD" w14:textId="77777777" w:rsidTr="00AD4A2C">
        <w:trPr>
          <w:cantSplit/>
        </w:trPr>
        <w:tc>
          <w:tcPr>
            <w:tcW w:w="3085" w:type="dxa"/>
          </w:tcPr>
          <w:p w14:paraId="4FAF8BC2" w14:textId="031E9F18" w:rsidR="00451BCD" w:rsidRDefault="002B559C" w:rsidP="00D02742">
            <w:pPr>
              <w:pStyle w:val="Heading410"/>
              <w:keepNext/>
              <w:keepLines/>
              <w:shd w:val="clear" w:color="auto" w:fill="auto"/>
              <w:spacing w:before="0" w:after="240"/>
              <w:ind w:firstLine="0"/>
              <w:rPr>
                <w:sz w:val="19"/>
                <w:szCs w:val="19"/>
                <w:lang w:val="ro-RO"/>
              </w:rPr>
            </w:pPr>
            <w:r>
              <w:rPr>
                <w:sz w:val="19"/>
                <w:szCs w:val="19"/>
                <w:lang w:val="ro-RO"/>
              </w:rPr>
              <w:t>Costuri de Echilibrare</w:t>
            </w:r>
          </w:p>
        </w:tc>
        <w:tc>
          <w:tcPr>
            <w:tcW w:w="6531" w:type="dxa"/>
          </w:tcPr>
          <w:p w14:paraId="1C917D87" w14:textId="53123129" w:rsidR="00451BCD" w:rsidRPr="00872DCB" w:rsidRDefault="00AD4A2C" w:rsidP="00375E45">
            <w:pPr>
              <w:pStyle w:val="Bodytext20"/>
              <w:shd w:val="clear" w:color="auto" w:fill="auto"/>
              <w:spacing w:after="0" w:line="216" w:lineRule="exact"/>
              <w:ind w:firstLine="0"/>
              <w:jc w:val="left"/>
              <w:rPr>
                <w:sz w:val="19"/>
                <w:szCs w:val="19"/>
              </w:rPr>
            </w:pPr>
            <w:r w:rsidRPr="00872DCB">
              <w:rPr>
                <w:rStyle w:val="Bodytext2Italic"/>
                <w:sz w:val="19"/>
                <w:szCs w:val="19"/>
              </w:rPr>
              <w:t>[a se preciza]</w:t>
            </w:r>
          </w:p>
        </w:tc>
      </w:tr>
    </w:tbl>
    <w:p w14:paraId="5610B49B" w14:textId="6950538E" w:rsidR="002B559C" w:rsidRDefault="002B559C" w:rsidP="002B559C">
      <w:pPr>
        <w:pStyle w:val="Bodytext20"/>
        <w:shd w:val="clear" w:color="auto" w:fill="auto"/>
        <w:spacing w:after="0" w:line="200" w:lineRule="exact"/>
        <w:ind w:firstLine="0"/>
        <w:jc w:val="left"/>
        <w:rPr>
          <w:sz w:val="19"/>
          <w:szCs w:val="19"/>
        </w:rPr>
      </w:pPr>
      <w:bookmarkStart w:id="14" w:name="bookmark21"/>
    </w:p>
    <w:p w14:paraId="49A26DF7" w14:textId="77616E79" w:rsidR="006F3F6D" w:rsidRDefault="006F3F6D" w:rsidP="002B559C">
      <w:pPr>
        <w:pStyle w:val="Bodytext20"/>
        <w:shd w:val="clear" w:color="auto" w:fill="auto"/>
        <w:spacing w:after="0" w:line="200" w:lineRule="exact"/>
        <w:ind w:firstLine="0"/>
        <w:jc w:val="left"/>
        <w:rPr>
          <w:sz w:val="19"/>
          <w:szCs w:val="19"/>
        </w:rPr>
      </w:pPr>
    </w:p>
    <w:p w14:paraId="6FD81EAD" w14:textId="1A5AEA82" w:rsidR="006F3F6D" w:rsidRDefault="006F3F6D" w:rsidP="002B559C">
      <w:pPr>
        <w:pStyle w:val="Bodytext20"/>
        <w:shd w:val="clear" w:color="auto" w:fill="auto"/>
        <w:spacing w:after="0" w:line="200" w:lineRule="exact"/>
        <w:ind w:firstLine="0"/>
        <w:jc w:val="left"/>
        <w:rPr>
          <w:sz w:val="19"/>
          <w:szCs w:val="19"/>
        </w:rPr>
      </w:pPr>
    </w:p>
    <w:p w14:paraId="2CE332A7" w14:textId="231AF7B4" w:rsidR="006F3F6D" w:rsidRDefault="006F3F6D" w:rsidP="002B559C">
      <w:pPr>
        <w:pStyle w:val="Bodytext20"/>
        <w:shd w:val="clear" w:color="auto" w:fill="auto"/>
        <w:spacing w:after="0" w:line="200" w:lineRule="exact"/>
        <w:ind w:firstLine="0"/>
        <w:jc w:val="left"/>
        <w:rPr>
          <w:sz w:val="19"/>
          <w:szCs w:val="19"/>
        </w:rPr>
      </w:pPr>
    </w:p>
    <w:p w14:paraId="5C9D6F5C" w14:textId="1EC5F464" w:rsidR="006F3F6D" w:rsidRDefault="006F3F6D" w:rsidP="002B559C">
      <w:pPr>
        <w:pStyle w:val="Bodytext20"/>
        <w:shd w:val="clear" w:color="auto" w:fill="auto"/>
        <w:spacing w:after="0" w:line="200" w:lineRule="exact"/>
        <w:ind w:firstLine="0"/>
        <w:jc w:val="left"/>
        <w:rPr>
          <w:sz w:val="19"/>
          <w:szCs w:val="19"/>
        </w:rPr>
      </w:pPr>
    </w:p>
    <w:p w14:paraId="2B3D5D3F" w14:textId="6C2F0736" w:rsidR="006F3F6D" w:rsidRDefault="006F3F6D" w:rsidP="002B559C">
      <w:pPr>
        <w:pStyle w:val="Bodytext20"/>
        <w:shd w:val="clear" w:color="auto" w:fill="auto"/>
        <w:spacing w:after="0" w:line="200" w:lineRule="exact"/>
        <w:ind w:firstLine="0"/>
        <w:jc w:val="left"/>
        <w:rPr>
          <w:sz w:val="19"/>
          <w:szCs w:val="19"/>
        </w:rPr>
      </w:pPr>
    </w:p>
    <w:p w14:paraId="63348DD6" w14:textId="7232483F" w:rsidR="006F3F6D" w:rsidRDefault="006F3F6D" w:rsidP="002B559C">
      <w:pPr>
        <w:pStyle w:val="Bodytext20"/>
        <w:shd w:val="clear" w:color="auto" w:fill="auto"/>
        <w:spacing w:after="0" w:line="200" w:lineRule="exact"/>
        <w:ind w:firstLine="0"/>
        <w:jc w:val="left"/>
        <w:rPr>
          <w:sz w:val="19"/>
          <w:szCs w:val="19"/>
        </w:rPr>
      </w:pPr>
    </w:p>
    <w:p w14:paraId="0E0A7C3F" w14:textId="434D2AF8" w:rsidR="006F3F6D" w:rsidRDefault="006F3F6D" w:rsidP="002B559C">
      <w:pPr>
        <w:pStyle w:val="Bodytext20"/>
        <w:shd w:val="clear" w:color="auto" w:fill="auto"/>
        <w:spacing w:after="0" w:line="200" w:lineRule="exact"/>
        <w:ind w:firstLine="0"/>
        <w:jc w:val="left"/>
        <w:rPr>
          <w:sz w:val="19"/>
          <w:szCs w:val="19"/>
        </w:rPr>
      </w:pPr>
    </w:p>
    <w:p w14:paraId="02763AC6" w14:textId="0CB966C5" w:rsidR="006F3F6D" w:rsidRDefault="006F3F6D" w:rsidP="002B559C">
      <w:pPr>
        <w:pStyle w:val="Bodytext20"/>
        <w:shd w:val="clear" w:color="auto" w:fill="auto"/>
        <w:spacing w:after="0" w:line="200" w:lineRule="exact"/>
        <w:ind w:firstLine="0"/>
        <w:jc w:val="left"/>
        <w:rPr>
          <w:sz w:val="19"/>
          <w:szCs w:val="19"/>
        </w:rPr>
      </w:pPr>
    </w:p>
    <w:p w14:paraId="3FA846D2" w14:textId="35B1BA0D" w:rsidR="006F3F6D" w:rsidRDefault="006F3F6D" w:rsidP="002B559C">
      <w:pPr>
        <w:pStyle w:val="Bodytext20"/>
        <w:shd w:val="clear" w:color="auto" w:fill="auto"/>
        <w:spacing w:after="0" w:line="200" w:lineRule="exact"/>
        <w:ind w:firstLine="0"/>
        <w:jc w:val="left"/>
        <w:rPr>
          <w:sz w:val="19"/>
          <w:szCs w:val="19"/>
        </w:rPr>
      </w:pPr>
    </w:p>
    <w:p w14:paraId="7E3B521F" w14:textId="44CA6174" w:rsidR="006F3F6D" w:rsidRDefault="006F3F6D" w:rsidP="002B559C">
      <w:pPr>
        <w:pStyle w:val="Bodytext20"/>
        <w:shd w:val="clear" w:color="auto" w:fill="auto"/>
        <w:spacing w:after="0" w:line="200" w:lineRule="exact"/>
        <w:ind w:firstLine="0"/>
        <w:jc w:val="left"/>
        <w:rPr>
          <w:sz w:val="19"/>
          <w:szCs w:val="19"/>
        </w:rPr>
      </w:pPr>
    </w:p>
    <w:p w14:paraId="23097217" w14:textId="3C6A92C1" w:rsidR="006F3F6D" w:rsidRDefault="006F3F6D" w:rsidP="002B559C">
      <w:pPr>
        <w:pStyle w:val="Bodytext20"/>
        <w:shd w:val="clear" w:color="auto" w:fill="auto"/>
        <w:spacing w:after="0" w:line="200" w:lineRule="exact"/>
        <w:ind w:firstLine="0"/>
        <w:jc w:val="left"/>
        <w:rPr>
          <w:sz w:val="19"/>
          <w:szCs w:val="19"/>
        </w:rPr>
      </w:pPr>
    </w:p>
    <w:p w14:paraId="5F8CCB01" w14:textId="3754DDD9" w:rsidR="006F3F6D" w:rsidRDefault="006F3F6D" w:rsidP="002B559C">
      <w:pPr>
        <w:pStyle w:val="Bodytext20"/>
        <w:shd w:val="clear" w:color="auto" w:fill="auto"/>
        <w:spacing w:after="0" w:line="200" w:lineRule="exact"/>
        <w:ind w:firstLine="0"/>
        <w:jc w:val="left"/>
        <w:rPr>
          <w:sz w:val="19"/>
          <w:szCs w:val="19"/>
        </w:rPr>
      </w:pPr>
    </w:p>
    <w:p w14:paraId="4DCFAAAB" w14:textId="32D33DFC" w:rsidR="006F3F6D" w:rsidRDefault="006F3F6D" w:rsidP="002B559C">
      <w:pPr>
        <w:pStyle w:val="Bodytext20"/>
        <w:shd w:val="clear" w:color="auto" w:fill="auto"/>
        <w:spacing w:after="0" w:line="200" w:lineRule="exact"/>
        <w:ind w:firstLine="0"/>
        <w:jc w:val="left"/>
        <w:rPr>
          <w:sz w:val="19"/>
          <w:szCs w:val="19"/>
        </w:rPr>
      </w:pPr>
    </w:p>
    <w:p w14:paraId="6CFDBA8B" w14:textId="5CEA6A12" w:rsidR="006F3F6D" w:rsidRDefault="006F3F6D" w:rsidP="002B559C">
      <w:pPr>
        <w:pStyle w:val="Bodytext20"/>
        <w:shd w:val="clear" w:color="auto" w:fill="auto"/>
        <w:spacing w:after="0" w:line="200" w:lineRule="exact"/>
        <w:ind w:firstLine="0"/>
        <w:jc w:val="left"/>
        <w:rPr>
          <w:sz w:val="19"/>
          <w:szCs w:val="19"/>
        </w:rPr>
      </w:pPr>
    </w:p>
    <w:p w14:paraId="27F40CE2" w14:textId="589EF37F" w:rsidR="006F3F6D" w:rsidRDefault="006F3F6D" w:rsidP="002B559C">
      <w:pPr>
        <w:pStyle w:val="Bodytext20"/>
        <w:shd w:val="clear" w:color="auto" w:fill="auto"/>
        <w:spacing w:after="0" w:line="200" w:lineRule="exact"/>
        <w:ind w:firstLine="0"/>
        <w:jc w:val="left"/>
        <w:rPr>
          <w:sz w:val="19"/>
          <w:szCs w:val="19"/>
        </w:rPr>
      </w:pPr>
    </w:p>
    <w:p w14:paraId="64F02E38" w14:textId="6D2A0770" w:rsidR="006F3F6D" w:rsidRDefault="006F3F6D" w:rsidP="002B559C">
      <w:pPr>
        <w:pStyle w:val="Bodytext20"/>
        <w:shd w:val="clear" w:color="auto" w:fill="auto"/>
        <w:spacing w:after="0" w:line="200" w:lineRule="exact"/>
        <w:ind w:firstLine="0"/>
        <w:jc w:val="left"/>
        <w:rPr>
          <w:sz w:val="19"/>
          <w:szCs w:val="19"/>
        </w:rPr>
      </w:pPr>
    </w:p>
    <w:p w14:paraId="006C3F83" w14:textId="53CD46C0" w:rsidR="006F3F6D" w:rsidRDefault="006F3F6D" w:rsidP="002B559C">
      <w:pPr>
        <w:pStyle w:val="Bodytext20"/>
        <w:shd w:val="clear" w:color="auto" w:fill="auto"/>
        <w:spacing w:after="0" w:line="200" w:lineRule="exact"/>
        <w:ind w:firstLine="0"/>
        <w:jc w:val="left"/>
        <w:rPr>
          <w:sz w:val="19"/>
          <w:szCs w:val="19"/>
        </w:rPr>
      </w:pPr>
    </w:p>
    <w:p w14:paraId="05201C81" w14:textId="3BF23D42" w:rsidR="006F3F6D" w:rsidRDefault="006F3F6D" w:rsidP="002B559C">
      <w:pPr>
        <w:pStyle w:val="Bodytext20"/>
        <w:shd w:val="clear" w:color="auto" w:fill="auto"/>
        <w:spacing w:after="0" w:line="200" w:lineRule="exact"/>
        <w:ind w:firstLine="0"/>
        <w:jc w:val="left"/>
        <w:rPr>
          <w:sz w:val="19"/>
          <w:szCs w:val="19"/>
        </w:rPr>
      </w:pPr>
    </w:p>
    <w:p w14:paraId="5724CFE3" w14:textId="3A48192C" w:rsidR="006F3F6D" w:rsidRDefault="006F3F6D" w:rsidP="002B559C">
      <w:pPr>
        <w:pStyle w:val="Bodytext20"/>
        <w:shd w:val="clear" w:color="auto" w:fill="auto"/>
        <w:spacing w:after="0" w:line="200" w:lineRule="exact"/>
        <w:ind w:firstLine="0"/>
        <w:jc w:val="left"/>
        <w:rPr>
          <w:sz w:val="19"/>
          <w:szCs w:val="19"/>
        </w:rPr>
      </w:pPr>
    </w:p>
    <w:p w14:paraId="7AFA816D" w14:textId="774427A2" w:rsidR="006F3F6D" w:rsidRDefault="006F3F6D" w:rsidP="002B559C">
      <w:pPr>
        <w:pStyle w:val="Bodytext20"/>
        <w:shd w:val="clear" w:color="auto" w:fill="auto"/>
        <w:spacing w:after="0" w:line="200" w:lineRule="exact"/>
        <w:ind w:firstLine="0"/>
        <w:jc w:val="left"/>
        <w:rPr>
          <w:sz w:val="19"/>
          <w:szCs w:val="19"/>
        </w:rPr>
      </w:pPr>
    </w:p>
    <w:p w14:paraId="0CB16791" w14:textId="0CDEE6F1" w:rsidR="006F3F6D" w:rsidRDefault="006F3F6D" w:rsidP="002B559C">
      <w:pPr>
        <w:pStyle w:val="Bodytext20"/>
        <w:shd w:val="clear" w:color="auto" w:fill="auto"/>
        <w:spacing w:after="0" w:line="200" w:lineRule="exact"/>
        <w:ind w:firstLine="0"/>
        <w:jc w:val="left"/>
        <w:rPr>
          <w:sz w:val="19"/>
          <w:szCs w:val="19"/>
        </w:rPr>
      </w:pPr>
    </w:p>
    <w:p w14:paraId="5E4E670B" w14:textId="00D3F362" w:rsidR="006F3F6D" w:rsidRDefault="006F3F6D" w:rsidP="002B559C">
      <w:pPr>
        <w:pStyle w:val="Bodytext20"/>
        <w:shd w:val="clear" w:color="auto" w:fill="auto"/>
        <w:spacing w:after="0" w:line="200" w:lineRule="exact"/>
        <w:ind w:firstLine="0"/>
        <w:jc w:val="left"/>
        <w:rPr>
          <w:sz w:val="19"/>
          <w:szCs w:val="19"/>
        </w:rPr>
      </w:pPr>
    </w:p>
    <w:p w14:paraId="5E2C96AB" w14:textId="6F9D146E" w:rsidR="006F3F6D" w:rsidRDefault="006F3F6D" w:rsidP="002B559C">
      <w:pPr>
        <w:pStyle w:val="Bodytext20"/>
        <w:shd w:val="clear" w:color="auto" w:fill="auto"/>
        <w:spacing w:after="0" w:line="200" w:lineRule="exact"/>
        <w:ind w:firstLine="0"/>
        <w:jc w:val="left"/>
        <w:rPr>
          <w:sz w:val="19"/>
          <w:szCs w:val="19"/>
        </w:rPr>
      </w:pPr>
    </w:p>
    <w:p w14:paraId="7825C45B" w14:textId="5BEAD5C3" w:rsidR="006F3F6D" w:rsidRDefault="006F3F6D" w:rsidP="002B559C">
      <w:pPr>
        <w:pStyle w:val="Bodytext20"/>
        <w:shd w:val="clear" w:color="auto" w:fill="auto"/>
        <w:spacing w:after="0" w:line="200" w:lineRule="exact"/>
        <w:ind w:firstLine="0"/>
        <w:jc w:val="left"/>
        <w:rPr>
          <w:sz w:val="19"/>
          <w:szCs w:val="19"/>
        </w:rPr>
      </w:pPr>
    </w:p>
    <w:p w14:paraId="5B1779AC" w14:textId="2EA3A18A" w:rsidR="006F3F6D" w:rsidRDefault="006F3F6D" w:rsidP="002B559C">
      <w:pPr>
        <w:pStyle w:val="Bodytext20"/>
        <w:shd w:val="clear" w:color="auto" w:fill="auto"/>
        <w:spacing w:after="0" w:line="200" w:lineRule="exact"/>
        <w:ind w:firstLine="0"/>
        <w:jc w:val="left"/>
        <w:rPr>
          <w:sz w:val="19"/>
          <w:szCs w:val="19"/>
        </w:rPr>
      </w:pPr>
    </w:p>
    <w:p w14:paraId="5678EDBE" w14:textId="78457E37" w:rsidR="006F3F6D" w:rsidRDefault="006F3F6D" w:rsidP="002B559C">
      <w:pPr>
        <w:pStyle w:val="Bodytext20"/>
        <w:shd w:val="clear" w:color="auto" w:fill="auto"/>
        <w:spacing w:after="0" w:line="200" w:lineRule="exact"/>
        <w:ind w:firstLine="0"/>
        <w:jc w:val="left"/>
        <w:rPr>
          <w:sz w:val="19"/>
          <w:szCs w:val="19"/>
        </w:rPr>
      </w:pPr>
    </w:p>
    <w:p w14:paraId="1D080F46" w14:textId="593EBDAE" w:rsidR="006F3F6D" w:rsidRDefault="006F3F6D" w:rsidP="002B559C">
      <w:pPr>
        <w:pStyle w:val="Bodytext20"/>
        <w:shd w:val="clear" w:color="auto" w:fill="auto"/>
        <w:spacing w:after="0" w:line="200" w:lineRule="exact"/>
        <w:ind w:firstLine="0"/>
        <w:jc w:val="left"/>
        <w:rPr>
          <w:sz w:val="19"/>
          <w:szCs w:val="19"/>
        </w:rPr>
      </w:pPr>
    </w:p>
    <w:p w14:paraId="56FFA077" w14:textId="27BBD06C" w:rsidR="006F3F6D" w:rsidRDefault="006F3F6D" w:rsidP="002B559C">
      <w:pPr>
        <w:pStyle w:val="Bodytext20"/>
        <w:shd w:val="clear" w:color="auto" w:fill="auto"/>
        <w:spacing w:after="0" w:line="200" w:lineRule="exact"/>
        <w:ind w:firstLine="0"/>
        <w:jc w:val="left"/>
        <w:rPr>
          <w:sz w:val="19"/>
          <w:szCs w:val="19"/>
        </w:rPr>
      </w:pPr>
    </w:p>
    <w:p w14:paraId="6B3774E1" w14:textId="498BDE0A" w:rsidR="006F3F6D" w:rsidRDefault="006F3F6D" w:rsidP="002B559C">
      <w:pPr>
        <w:pStyle w:val="Bodytext20"/>
        <w:shd w:val="clear" w:color="auto" w:fill="auto"/>
        <w:spacing w:after="0" w:line="200" w:lineRule="exact"/>
        <w:ind w:firstLine="0"/>
        <w:jc w:val="left"/>
        <w:rPr>
          <w:sz w:val="19"/>
          <w:szCs w:val="19"/>
        </w:rPr>
      </w:pPr>
    </w:p>
    <w:p w14:paraId="15D1FAAE" w14:textId="338A9EE8" w:rsidR="006F3F6D" w:rsidRDefault="006F3F6D" w:rsidP="002B559C">
      <w:pPr>
        <w:pStyle w:val="Bodytext20"/>
        <w:shd w:val="clear" w:color="auto" w:fill="auto"/>
        <w:spacing w:after="0" w:line="200" w:lineRule="exact"/>
        <w:ind w:firstLine="0"/>
        <w:jc w:val="left"/>
        <w:rPr>
          <w:sz w:val="19"/>
          <w:szCs w:val="19"/>
        </w:rPr>
      </w:pPr>
    </w:p>
    <w:p w14:paraId="67FEFEE0" w14:textId="3C84B3FD" w:rsidR="006F3F6D" w:rsidRDefault="006F3F6D" w:rsidP="002B559C">
      <w:pPr>
        <w:pStyle w:val="Bodytext20"/>
        <w:shd w:val="clear" w:color="auto" w:fill="auto"/>
        <w:spacing w:after="0" w:line="200" w:lineRule="exact"/>
        <w:ind w:firstLine="0"/>
        <w:jc w:val="left"/>
        <w:rPr>
          <w:sz w:val="19"/>
          <w:szCs w:val="19"/>
        </w:rPr>
      </w:pPr>
    </w:p>
    <w:p w14:paraId="49F9B7DE" w14:textId="0C0F9A04" w:rsidR="006F3F6D" w:rsidRDefault="006F3F6D" w:rsidP="002B559C">
      <w:pPr>
        <w:pStyle w:val="Bodytext20"/>
        <w:shd w:val="clear" w:color="auto" w:fill="auto"/>
        <w:spacing w:after="0" w:line="200" w:lineRule="exact"/>
        <w:ind w:firstLine="0"/>
        <w:jc w:val="left"/>
        <w:rPr>
          <w:sz w:val="19"/>
          <w:szCs w:val="19"/>
        </w:rPr>
      </w:pPr>
    </w:p>
    <w:p w14:paraId="4D94412D" w14:textId="4B953E41" w:rsidR="006F3F6D" w:rsidRDefault="006F3F6D" w:rsidP="002B559C">
      <w:pPr>
        <w:pStyle w:val="Bodytext20"/>
        <w:shd w:val="clear" w:color="auto" w:fill="auto"/>
        <w:spacing w:after="0" w:line="200" w:lineRule="exact"/>
        <w:ind w:firstLine="0"/>
        <w:jc w:val="left"/>
        <w:rPr>
          <w:sz w:val="19"/>
          <w:szCs w:val="19"/>
        </w:rPr>
      </w:pPr>
    </w:p>
    <w:p w14:paraId="37821476" w14:textId="1457CC56" w:rsidR="006F3F6D" w:rsidRDefault="006F3F6D" w:rsidP="002B559C">
      <w:pPr>
        <w:pStyle w:val="Bodytext20"/>
        <w:shd w:val="clear" w:color="auto" w:fill="auto"/>
        <w:spacing w:after="0" w:line="200" w:lineRule="exact"/>
        <w:ind w:firstLine="0"/>
        <w:jc w:val="left"/>
        <w:rPr>
          <w:sz w:val="19"/>
          <w:szCs w:val="19"/>
        </w:rPr>
      </w:pPr>
    </w:p>
    <w:p w14:paraId="0746AE13" w14:textId="3D90D689" w:rsidR="006F3F6D" w:rsidRDefault="006F3F6D" w:rsidP="002B559C">
      <w:pPr>
        <w:pStyle w:val="Bodytext20"/>
        <w:shd w:val="clear" w:color="auto" w:fill="auto"/>
        <w:spacing w:after="0" w:line="200" w:lineRule="exact"/>
        <w:ind w:firstLine="0"/>
        <w:jc w:val="left"/>
        <w:rPr>
          <w:sz w:val="19"/>
          <w:szCs w:val="19"/>
        </w:rPr>
      </w:pPr>
    </w:p>
    <w:p w14:paraId="7883121E" w14:textId="575B0C9F" w:rsidR="006F3F6D" w:rsidRDefault="006F3F6D" w:rsidP="002B559C">
      <w:pPr>
        <w:pStyle w:val="Bodytext20"/>
        <w:shd w:val="clear" w:color="auto" w:fill="auto"/>
        <w:spacing w:after="0" w:line="200" w:lineRule="exact"/>
        <w:ind w:firstLine="0"/>
        <w:jc w:val="left"/>
        <w:rPr>
          <w:sz w:val="19"/>
          <w:szCs w:val="19"/>
        </w:rPr>
      </w:pPr>
    </w:p>
    <w:p w14:paraId="5B001630" w14:textId="2D6014E4" w:rsidR="006F3F6D" w:rsidRDefault="006F3F6D" w:rsidP="002B559C">
      <w:pPr>
        <w:pStyle w:val="Bodytext20"/>
        <w:shd w:val="clear" w:color="auto" w:fill="auto"/>
        <w:spacing w:after="0" w:line="200" w:lineRule="exact"/>
        <w:ind w:firstLine="0"/>
        <w:jc w:val="left"/>
        <w:rPr>
          <w:sz w:val="19"/>
          <w:szCs w:val="19"/>
        </w:rPr>
      </w:pPr>
    </w:p>
    <w:p w14:paraId="5A0E466B" w14:textId="70B05DAC" w:rsidR="006F3F6D" w:rsidRDefault="006F3F6D" w:rsidP="002B559C">
      <w:pPr>
        <w:pStyle w:val="Bodytext20"/>
        <w:shd w:val="clear" w:color="auto" w:fill="auto"/>
        <w:spacing w:after="0" w:line="200" w:lineRule="exact"/>
        <w:ind w:firstLine="0"/>
        <w:jc w:val="left"/>
        <w:rPr>
          <w:sz w:val="19"/>
          <w:szCs w:val="19"/>
        </w:rPr>
      </w:pPr>
    </w:p>
    <w:p w14:paraId="3906716B" w14:textId="4739D8EF" w:rsidR="006F3F6D" w:rsidRDefault="006F3F6D" w:rsidP="002B559C">
      <w:pPr>
        <w:pStyle w:val="Bodytext20"/>
        <w:shd w:val="clear" w:color="auto" w:fill="auto"/>
        <w:spacing w:after="0" w:line="200" w:lineRule="exact"/>
        <w:ind w:firstLine="0"/>
        <w:jc w:val="left"/>
        <w:rPr>
          <w:sz w:val="19"/>
          <w:szCs w:val="19"/>
        </w:rPr>
      </w:pPr>
    </w:p>
    <w:p w14:paraId="1144121B" w14:textId="7B776202" w:rsidR="006F3F6D" w:rsidRDefault="006F3F6D" w:rsidP="002B559C">
      <w:pPr>
        <w:pStyle w:val="Bodytext20"/>
        <w:shd w:val="clear" w:color="auto" w:fill="auto"/>
        <w:spacing w:after="0" w:line="200" w:lineRule="exact"/>
        <w:ind w:firstLine="0"/>
        <w:jc w:val="left"/>
        <w:rPr>
          <w:sz w:val="19"/>
          <w:szCs w:val="19"/>
        </w:rPr>
      </w:pPr>
    </w:p>
    <w:p w14:paraId="2DF7DC84" w14:textId="18D37C1D" w:rsidR="006F3F6D" w:rsidRDefault="006F3F6D" w:rsidP="002B559C">
      <w:pPr>
        <w:pStyle w:val="Bodytext20"/>
        <w:shd w:val="clear" w:color="auto" w:fill="auto"/>
        <w:spacing w:after="0" w:line="200" w:lineRule="exact"/>
        <w:ind w:firstLine="0"/>
        <w:jc w:val="left"/>
        <w:rPr>
          <w:sz w:val="19"/>
          <w:szCs w:val="19"/>
        </w:rPr>
      </w:pPr>
    </w:p>
    <w:p w14:paraId="044D14F1" w14:textId="1C292211" w:rsidR="006F3F6D" w:rsidRDefault="006F3F6D" w:rsidP="002B559C">
      <w:pPr>
        <w:pStyle w:val="Bodytext20"/>
        <w:shd w:val="clear" w:color="auto" w:fill="auto"/>
        <w:spacing w:after="0" w:line="200" w:lineRule="exact"/>
        <w:ind w:firstLine="0"/>
        <w:jc w:val="left"/>
        <w:rPr>
          <w:sz w:val="19"/>
          <w:szCs w:val="19"/>
        </w:rPr>
      </w:pPr>
    </w:p>
    <w:p w14:paraId="710CA8B6" w14:textId="0DB13359" w:rsidR="006F3F6D" w:rsidRDefault="006F3F6D" w:rsidP="002B559C">
      <w:pPr>
        <w:pStyle w:val="Bodytext20"/>
        <w:shd w:val="clear" w:color="auto" w:fill="auto"/>
        <w:spacing w:after="0" w:line="200" w:lineRule="exact"/>
        <w:ind w:firstLine="0"/>
        <w:jc w:val="left"/>
        <w:rPr>
          <w:sz w:val="19"/>
          <w:szCs w:val="19"/>
        </w:rPr>
      </w:pPr>
    </w:p>
    <w:p w14:paraId="620BA017" w14:textId="73098C7C" w:rsidR="006F3F6D" w:rsidRDefault="006F3F6D" w:rsidP="002B559C">
      <w:pPr>
        <w:pStyle w:val="Bodytext20"/>
        <w:shd w:val="clear" w:color="auto" w:fill="auto"/>
        <w:spacing w:after="0" w:line="200" w:lineRule="exact"/>
        <w:ind w:firstLine="0"/>
        <w:jc w:val="left"/>
        <w:rPr>
          <w:sz w:val="19"/>
          <w:szCs w:val="19"/>
        </w:rPr>
      </w:pPr>
    </w:p>
    <w:p w14:paraId="505F7419" w14:textId="78F5B114" w:rsidR="006F3F6D" w:rsidRDefault="006F3F6D" w:rsidP="002B559C">
      <w:pPr>
        <w:pStyle w:val="Bodytext20"/>
        <w:shd w:val="clear" w:color="auto" w:fill="auto"/>
        <w:spacing w:after="0" w:line="200" w:lineRule="exact"/>
        <w:ind w:firstLine="0"/>
        <w:jc w:val="left"/>
        <w:rPr>
          <w:sz w:val="19"/>
          <w:szCs w:val="19"/>
        </w:rPr>
      </w:pPr>
    </w:p>
    <w:p w14:paraId="04974FD8" w14:textId="3BDEC372" w:rsidR="006F3F6D" w:rsidRDefault="006F3F6D" w:rsidP="002B559C">
      <w:pPr>
        <w:pStyle w:val="Bodytext20"/>
        <w:shd w:val="clear" w:color="auto" w:fill="auto"/>
        <w:spacing w:after="0" w:line="200" w:lineRule="exact"/>
        <w:ind w:firstLine="0"/>
        <w:jc w:val="left"/>
        <w:rPr>
          <w:sz w:val="19"/>
          <w:szCs w:val="19"/>
        </w:rPr>
      </w:pPr>
    </w:p>
    <w:p w14:paraId="6BFCCC2C" w14:textId="5C319311" w:rsidR="006F3F6D" w:rsidRDefault="006F3F6D" w:rsidP="002B559C">
      <w:pPr>
        <w:pStyle w:val="Bodytext20"/>
        <w:shd w:val="clear" w:color="auto" w:fill="auto"/>
        <w:spacing w:after="0" w:line="200" w:lineRule="exact"/>
        <w:ind w:firstLine="0"/>
        <w:jc w:val="left"/>
        <w:rPr>
          <w:sz w:val="19"/>
          <w:szCs w:val="19"/>
        </w:rPr>
      </w:pPr>
    </w:p>
    <w:p w14:paraId="74E3E058" w14:textId="652282C2" w:rsidR="006F3F6D" w:rsidRDefault="006F3F6D" w:rsidP="002B559C">
      <w:pPr>
        <w:pStyle w:val="Bodytext20"/>
        <w:shd w:val="clear" w:color="auto" w:fill="auto"/>
        <w:spacing w:after="0" w:line="200" w:lineRule="exact"/>
        <w:ind w:firstLine="0"/>
        <w:jc w:val="left"/>
        <w:rPr>
          <w:sz w:val="19"/>
          <w:szCs w:val="19"/>
        </w:rPr>
      </w:pPr>
    </w:p>
    <w:p w14:paraId="77FF30CD" w14:textId="140030FF" w:rsidR="006F3F6D" w:rsidRDefault="006F3F6D" w:rsidP="002B559C">
      <w:pPr>
        <w:pStyle w:val="Bodytext20"/>
        <w:shd w:val="clear" w:color="auto" w:fill="auto"/>
        <w:spacing w:after="0" w:line="200" w:lineRule="exact"/>
        <w:ind w:firstLine="0"/>
        <w:jc w:val="left"/>
        <w:rPr>
          <w:sz w:val="19"/>
          <w:szCs w:val="19"/>
        </w:rPr>
      </w:pPr>
    </w:p>
    <w:p w14:paraId="66645850" w14:textId="329CDF50" w:rsidR="006F3F6D" w:rsidRDefault="006F3F6D" w:rsidP="002B559C">
      <w:pPr>
        <w:pStyle w:val="Bodytext20"/>
        <w:shd w:val="clear" w:color="auto" w:fill="auto"/>
        <w:spacing w:after="0" w:line="200" w:lineRule="exact"/>
        <w:ind w:firstLine="0"/>
        <w:jc w:val="left"/>
        <w:rPr>
          <w:sz w:val="19"/>
          <w:szCs w:val="19"/>
        </w:rPr>
      </w:pPr>
    </w:p>
    <w:p w14:paraId="472FC944" w14:textId="0F49214E" w:rsidR="006F3F6D" w:rsidRDefault="006F3F6D" w:rsidP="002B559C">
      <w:pPr>
        <w:pStyle w:val="Bodytext20"/>
        <w:shd w:val="clear" w:color="auto" w:fill="auto"/>
        <w:spacing w:after="0" w:line="200" w:lineRule="exact"/>
        <w:ind w:firstLine="0"/>
        <w:jc w:val="left"/>
        <w:rPr>
          <w:sz w:val="19"/>
          <w:szCs w:val="19"/>
        </w:rPr>
      </w:pPr>
    </w:p>
    <w:p w14:paraId="038F5A86" w14:textId="2D906819" w:rsidR="006F3F6D" w:rsidRDefault="006F3F6D" w:rsidP="002B559C">
      <w:pPr>
        <w:pStyle w:val="Bodytext20"/>
        <w:shd w:val="clear" w:color="auto" w:fill="auto"/>
        <w:spacing w:after="0" w:line="200" w:lineRule="exact"/>
        <w:ind w:firstLine="0"/>
        <w:jc w:val="left"/>
        <w:rPr>
          <w:sz w:val="19"/>
          <w:szCs w:val="19"/>
        </w:rPr>
      </w:pPr>
    </w:p>
    <w:p w14:paraId="17F66160" w14:textId="62024EA1" w:rsidR="006F3F6D" w:rsidRDefault="006F3F6D" w:rsidP="002B559C">
      <w:pPr>
        <w:pStyle w:val="Bodytext20"/>
        <w:shd w:val="clear" w:color="auto" w:fill="auto"/>
        <w:spacing w:after="0" w:line="200" w:lineRule="exact"/>
        <w:ind w:firstLine="0"/>
        <w:jc w:val="left"/>
        <w:rPr>
          <w:sz w:val="19"/>
          <w:szCs w:val="19"/>
        </w:rPr>
      </w:pPr>
    </w:p>
    <w:p w14:paraId="2CBD6F96" w14:textId="7A6E90ED" w:rsidR="006F3F6D" w:rsidRDefault="006F3F6D" w:rsidP="002B559C">
      <w:pPr>
        <w:pStyle w:val="Bodytext20"/>
        <w:shd w:val="clear" w:color="auto" w:fill="auto"/>
        <w:spacing w:after="0" w:line="200" w:lineRule="exact"/>
        <w:ind w:firstLine="0"/>
        <w:jc w:val="left"/>
        <w:rPr>
          <w:sz w:val="19"/>
          <w:szCs w:val="19"/>
        </w:rPr>
      </w:pPr>
    </w:p>
    <w:p w14:paraId="7EBAC037" w14:textId="77777777" w:rsidR="006F3F6D" w:rsidRDefault="006F3F6D" w:rsidP="002B559C">
      <w:pPr>
        <w:pStyle w:val="Bodytext20"/>
        <w:shd w:val="clear" w:color="auto" w:fill="auto"/>
        <w:spacing w:after="0" w:line="200" w:lineRule="exact"/>
        <w:ind w:firstLine="0"/>
        <w:jc w:val="left"/>
        <w:rPr>
          <w:sz w:val="19"/>
          <w:szCs w:val="19"/>
        </w:rPr>
      </w:pPr>
    </w:p>
    <w:p w14:paraId="76B69E13" w14:textId="186F2A1A" w:rsidR="000B79E0" w:rsidRDefault="00F45FCE" w:rsidP="002B559C">
      <w:pPr>
        <w:pStyle w:val="Bodytext20"/>
        <w:shd w:val="clear" w:color="auto" w:fill="auto"/>
        <w:spacing w:after="0" w:line="200" w:lineRule="exact"/>
        <w:ind w:firstLine="0"/>
        <w:rPr>
          <w:rStyle w:val="Heading411"/>
          <w:sz w:val="19"/>
          <w:szCs w:val="19"/>
        </w:rPr>
      </w:pPr>
      <w:r w:rsidRPr="00BC778E">
        <w:rPr>
          <w:rStyle w:val="Heading411"/>
          <w:sz w:val="19"/>
          <w:szCs w:val="19"/>
        </w:rPr>
        <w:t>SECȚIUNEA B:</w:t>
      </w:r>
      <w:r w:rsidR="005B71CF">
        <w:rPr>
          <w:rStyle w:val="Heading411"/>
          <w:sz w:val="19"/>
          <w:szCs w:val="19"/>
          <w:lang w:val="ro-RO"/>
        </w:rPr>
        <w:t xml:space="preserve"> </w:t>
      </w:r>
      <w:r w:rsidR="00BE375C">
        <w:rPr>
          <w:rStyle w:val="Heading411"/>
          <w:sz w:val="19"/>
          <w:szCs w:val="19"/>
          <w:lang w:val="ro-RO"/>
        </w:rPr>
        <w:t>OPȚIUNI</w:t>
      </w:r>
      <w:r w:rsidRPr="00BC778E">
        <w:rPr>
          <w:rStyle w:val="Heading411"/>
          <w:sz w:val="19"/>
          <w:szCs w:val="19"/>
        </w:rPr>
        <w:t xml:space="preserve"> </w:t>
      </w:r>
      <w:r w:rsidR="00BE375C">
        <w:rPr>
          <w:rStyle w:val="Heading411"/>
          <w:sz w:val="19"/>
          <w:szCs w:val="19"/>
          <w:lang w:val="ro-RO"/>
        </w:rPr>
        <w:t>PRIVITOARE LA</w:t>
      </w:r>
      <w:r w:rsidRPr="00BC778E">
        <w:rPr>
          <w:rStyle w:val="Heading411"/>
          <w:sz w:val="19"/>
          <w:szCs w:val="19"/>
        </w:rPr>
        <w:t xml:space="preserve"> </w:t>
      </w:r>
      <w:r w:rsidR="00BE375C">
        <w:rPr>
          <w:rStyle w:val="Heading411"/>
          <w:sz w:val="19"/>
          <w:szCs w:val="19"/>
          <w:lang w:val="ro-RO"/>
        </w:rPr>
        <w:t>PARTEA</w:t>
      </w:r>
      <w:r w:rsidRPr="00BC778E">
        <w:rPr>
          <w:rStyle w:val="Heading411"/>
          <w:sz w:val="19"/>
          <w:szCs w:val="19"/>
        </w:rPr>
        <w:t xml:space="preserve"> A II-A (</w:t>
      </w:r>
      <w:r w:rsidR="00BE375C">
        <w:rPr>
          <w:rStyle w:val="Heading411"/>
          <w:sz w:val="19"/>
          <w:szCs w:val="19"/>
          <w:lang w:val="ro-RO"/>
        </w:rPr>
        <w:t>CONDIȚII</w:t>
      </w:r>
      <w:r w:rsidRPr="00BC778E">
        <w:rPr>
          <w:rStyle w:val="Heading411"/>
          <w:sz w:val="19"/>
          <w:szCs w:val="19"/>
        </w:rPr>
        <w:t xml:space="preserve"> GENERALE)</w:t>
      </w:r>
      <w:bookmarkEnd w:id="14"/>
    </w:p>
    <w:p w14:paraId="7BAEEF60" w14:textId="77777777" w:rsidR="001446F6" w:rsidRDefault="001446F6" w:rsidP="002B559C">
      <w:pPr>
        <w:pStyle w:val="Bodytext20"/>
        <w:shd w:val="clear" w:color="auto" w:fill="auto"/>
        <w:spacing w:after="0" w:line="200" w:lineRule="exact"/>
        <w:ind w:firstLine="0"/>
        <w:rPr>
          <w:rStyle w:val="Heading411"/>
          <w:sz w:val="19"/>
          <w:szCs w:val="19"/>
        </w:rPr>
      </w:pPr>
    </w:p>
    <w:p w14:paraId="05218740" w14:textId="77777777" w:rsidR="002B559C" w:rsidRPr="00BC778E" w:rsidRDefault="002B559C" w:rsidP="002B559C">
      <w:pPr>
        <w:pStyle w:val="Bodytext20"/>
        <w:shd w:val="clear" w:color="auto" w:fill="auto"/>
        <w:spacing w:after="0" w:line="200" w:lineRule="exact"/>
        <w:ind w:firstLine="0"/>
        <w:rPr>
          <w:sz w:val="19"/>
          <w:szCs w:val="19"/>
        </w:rPr>
      </w:pPr>
    </w:p>
    <w:p w14:paraId="56DB2A20" w14:textId="77777777" w:rsidR="000B79E0" w:rsidRPr="00BC778E" w:rsidRDefault="00F45FCE">
      <w:pPr>
        <w:pStyle w:val="Heading410"/>
        <w:keepNext/>
        <w:keepLines/>
        <w:shd w:val="clear" w:color="auto" w:fill="auto"/>
        <w:spacing w:before="0" w:after="0"/>
        <w:ind w:right="220" w:firstLine="0"/>
        <w:jc w:val="center"/>
        <w:rPr>
          <w:sz w:val="19"/>
          <w:szCs w:val="19"/>
        </w:rPr>
      </w:pPr>
      <w:bookmarkStart w:id="15" w:name="bookmark22"/>
      <w:r w:rsidRPr="00BC778E">
        <w:rPr>
          <w:sz w:val="19"/>
          <w:szCs w:val="19"/>
        </w:rPr>
        <w:t>§ 1</w:t>
      </w:r>
      <w:bookmarkEnd w:id="15"/>
    </w:p>
    <w:p w14:paraId="30EBE4C5" w14:textId="31D758E8" w:rsidR="000B79E0" w:rsidRPr="00C56989" w:rsidRDefault="00F45FCE">
      <w:pPr>
        <w:pStyle w:val="Bodytext50"/>
        <w:shd w:val="clear" w:color="auto" w:fill="auto"/>
        <w:spacing w:before="0" w:after="220" w:line="200" w:lineRule="exact"/>
        <w:ind w:right="220"/>
        <w:jc w:val="center"/>
        <w:rPr>
          <w:sz w:val="19"/>
          <w:szCs w:val="19"/>
          <w:lang w:val="ro-RO"/>
        </w:rPr>
      </w:pPr>
      <w:r w:rsidRPr="00BC778E">
        <w:rPr>
          <w:rStyle w:val="Bodytext51"/>
          <w:b/>
          <w:sz w:val="19"/>
          <w:szCs w:val="19"/>
        </w:rPr>
        <w:t xml:space="preserve">Obiectul </w:t>
      </w:r>
      <w:r w:rsidR="00C56989">
        <w:rPr>
          <w:rStyle w:val="Bodytext51"/>
          <w:b/>
          <w:sz w:val="19"/>
          <w:szCs w:val="19"/>
          <w:lang w:val="ro-RO"/>
        </w:rPr>
        <w:t>Contractului</w:t>
      </w:r>
    </w:p>
    <w:p w14:paraId="64B4168E" w14:textId="77777777" w:rsidR="000B79E0" w:rsidRPr="00BC778E" w:rsidRDefault="00F45FCE">
      <w:pPr>
        <w:pStyle w:val="Heading410"/>
        <w:keepNext/>
        <w:keepLines/>
        <w:shd w:val="clear" w:color="auto" w:fill="auto"/>
        <w:spacing w:before="0" w:after="207"/>
        <w:ind w:firstLine="0"/>
        <w:jc w:val="left"/>
        <w:rPr>
          <w:sz w:val="19"/>
          <w:szCs w:val="19"/>
        </w:rPr>
      </w:pPr>
      <w:bookmarkStart w:id="16" w:name="bookmark23"/>
      <w:r w:rsidRPr="00BC778E">
        <w:rPr>
          <w:sz w:val="19"/>
          <w:szCs w:val="19"/>
        </w:rPr>
        <w:t>§ 1.2 Servicii de echilibrare:</w:t>
      </w:r>
      <w:bookmarkEnd w:id="16"/>
    </w:p>
    <w:p w14:paraId="6BD2403E" w14:textId="39ADE153" w:rsidR="000B79E0" w:rsidRPr="00BC778E" w:rsidRDefault="00AC385D" w:rsidP="00F06EB6">
      <w:pPr>
        <w:pStyle w:val="Bodytext20"/>
        <w:shd w:val="clear" w:color="auto" w:fill="auto"/>
        <w:spacing w:after="393" w:line="216" w:lineRule="exact"/>
        <w:ind w:left="2740" w:firstLine="0"/>
        <w:jc w:val="both"/>
        <w:rPr>
          <w:sz w:val="19"/>
          <w:szCs w:val="19"/>
        </w:rPr>
      </w:pPr>
      <w:proofErr w:type="gramStart"/>
      <w:r w:rsidRPr="00723D36">
        <w:rPr>
          <w:sz w:val="19"/>
          <w:szCs w:val="19"/>
          <w:lang w:val="en-US"/>
        </w:rPr>
        <w:t>[ ]</w:t>
      </w:r>
      <w:proofErr w:type="gramEnd"/>
      <w:r>
        <w:rPr>
          <w:sz w:val="19"/>
          <w:szCs w:val="19"/>
          <w:lang w:val="en-US"/>
        </w:rPr>
        <w:t xml:space="preserve"> </w:t>
      </w:r>
      <w:r w:rsidR="00F45FCE" w:rsidRPr="00BC778E">
        <w:rPr>
          <w:sz w:val="19"/>
          <w:szCs w:val="19"/>
        </w:rPr>
        <w:t xml:space="preserve">Se aplică dispozițiile prezentului </w:t>
      </w:r>
      <w:r w:rsidR="000622FC">
        <w:rPr>
          <w:sz w:val="19"/>
          <w:szCs w:val="19"/>
          <w:lang w:val="ro-RO"/>
        </w:rPr>
        <w:t>Contract</w:t>
      </w:r>
      <w:r w:rsidR="00F45FCE" w:rsidRPr="00BC778E">
        <w:rPr>
          <w:sz w:val="19"/>
          <w:szCs w:val="19"/>
        </w:rPr>
        <w:t xml:space="preserve"> privind </w:t>
      </w:r>
      <w:r w:rsidR="000622FC">
        <w:rPr>
          <w:sz w:val="19"/>
          <w:szCs w:val="19"/>
          <w:lang w:val="ro-RO"/>
        </w:rPr>
        <w:t>S</w:t>
      </w:r>
      <w:r w:rsidR="00F45FCE" w:rsidRPr="00BC778E">
        <w:rPr>
          <w:sz w:val="19"/>
          <w:szCs w:val="19"/>
        </w:rPr>
        <w:t xml:space="preserve">erviciile de </w:t>
      </w:r>
      <w:r w:rsidR="000622FC">
        <w:rPr>
          <w:sz w:val="19"/>
          <w:szCs w:val="19"/>
          <w:lang w:val="ro-RO"/>
        </w:rPr>
        <w:t>E</w:t>
      </w:r>
      <w:r w:rsidR="00F45FCE" w:rsidRPr="00BC778E">
        <w:rPr>
          <w:sz w:val="19"/>
          <w:szCs w:val="19"/>
        </w:rPr>
        <w:t>chilibrare;</w:t>
      </w:r>
      <w:r w:rsidR="000622FC">
        <w:rPr>
          <w:sz w:val="19"/>
          <w:szCs w:val="19"/>
          <w:lang w:val="ro-RO"/>
        </w:rPr>
        <w:t xml:space="preserve"> </w:t>
      </w:r>
      <w:r w:rsidR="00800308">
        <w:rPr>
          <w:sz w:val="19"/>
          <w:szCs w:val="19"/>
          <w:lang w:val="ro-RO"/>
        </w:rPr>
        <w:t xml:space="preserve">                 </w:t>
      </w:r>
      <w:r w:rsidR="000622FC" w:rsidRPr="000622FC">
        <w:rPr>
          <w:b/>
          <w:bCs/>
          <w:sz w:val="19"/>
          <w:szCs w:val="19"/>
          <w:lang w:val="ro-RO"/>
        </w:rPr>
        <w:t>în caz contrar</w:t>
      </w:r>
      <w:r w:rsidR="00F45FCE" w:rsidRPr="000622FC">
        <w:rPr>
          <w:b/>
          <w:bCs/>
          <w:sz w:val="19"/>
          <w:szCs w:val="19"/>
        </w:rPr>
        <w:t>,</w:t>
      </w:r>
      <w:r w:rsidR="00F45FCE" w:rsidRPr="00BC778E">
        <w:rPr>
          <w:sz w:val="19"/>
          <w:szCs w:val="19"/>
        </w:rPr>
        <w:t xml:space="preserve"> dispozițiile prezentului </w:t>
      </w:r>
      <w:r w:rsidR="000622FC">
        <w:rPr>
          <w:sz w:val="19"/>
          <w:szCs w:val="19"/>
          <w:lang w:val="ro-RO"/>
        </w:rPr>
        <w:t>Contract</w:t>
      </w:r>
      <w:r w:rsidR="00F45FCE" w:rsidRPr="00BC778E">
        <w:rPr>
          <w:sz w:val="19"/>
          <w:szCs w:val="19"/>
        </w:rPr>
        <w:t xml:space="preserve"> privind </w:t>
      </w:r>
      <w:r w:rsidR="00292D2C">
        <w:rPr>
          <w:sz w:val="19"/>
          <w:szCs w:val="19"/>
          <w:lang w:val="ro-RO"/>
        </w:rPr>
        <w:t>S</w:t>
      </w:r>
      <w:r w:rsidR="00F45FCE" w:rsidRPr="00BC778E">
        <w:rPr>
          <w:sz w:val="19"/>
          <w:szCs w:val="19"/>
        </w:rPr>
        <w:t xml:space="preserve">erviciile de </w:t>
      </w:r>
      <w:r w:rsidR="00292D2C">
        <w:rPr>
          <w:sz w:val="19"/>
          <w:szCs w:val="19"/>
          <w:lang w:val="ro-RO"/>
        </w:rPr>
        <w:t>E</w:t>
      </w:r>
      <w:r w:rsidR="00F45FCE" w:rsidRPr="00BC778E">
        <w:rPr>
          <w:sz w:val="19"/>
          <w:szCs w:val="19"/>
        </w:rPr>
        <w:t xml:space="preserve">chilibrare </w:t>
      </w:r>
      <w:r w:rsidR="00F45FCE" w:rsidRPr="00BC778E">
        <w:rPr>
          <w:rStyle w:val="Bodytext22"/>
          <w:sz w:val="19"/>
          <w:szCs w:val="19"/>
        </w:rPr>
        <w:t>nu</w:t>
      </w:r>
      <w:r w:rsidR="00F45FCE" w:rsidRPr="00BC778E">
        <w:rPr>
          <w:sz w:val="19"/>
          <w:szCs w:val="19"/>
        </w:rPr>
        <w:t xml:space="preserve"> se aplică</w:t>
      </w:r>
    </w:p>
    <w:p w14:paraId="7BF7719F" w14:textId="77777777" w:rsidR="000B79E0" w:rsidRPr="00BC778E" w:rsidRDefault="00F45FCE">
      <w:pPr>
        <w:pStyle w:val="Heading410"/>
        <w:keepNext/>
        <w:keepLines/>
        <w:shd w:val="clear" w:color="auto" w:fill="auto"/>
        <w:spacing w:before="0" w:after="0"/>
        <w:ind w:right="220" w:firstLine="0"/>
        <w:jc w:val="center"/>
        <w:rPr>
          <w:sz w:val="19"/>
          <w:szCs w:val="19"/>
        </w:rPr>
      </w:pPr>
      <w:bookmarkStart w:id="17" w:name="bookmark24"/>
      <w:r w:rsidRPr="00BC778E">
        <w:rPr>
          <w:sz w:val="19"/>
          <w:szCs w:val="19"/>
        </w:rPr>
        <w:t>§ 2</w:t>
      </w:r>
      <w:bookmarkEnd w:id="17"/>
    </w:p>
    <w:p w14:paraId="5ECEDE91" w14:textId="1A5979CB" w:rsidR="000B79E0" w:rsidRPr="00773445" w:rsidRDefault="00F45FCE">
      <w:pPr>
        <w:pStyle w:val="Bodytext50"/>
        <w:shd w:val="clear" w:color="auto" w:fill="auto"/>
        <w:spacing w:before="0" w:after="220" w:line="200" w:lineRule="exact"/>
        <w:ind w:right="220"/>
        <w:jc w:val="center"/>
        <w:rPr>
          <w:sz w:val="19"/>
          <w:szCs w:val="19"/>
          <w:lang w:val="ro-RO"/>
        </w:rPr>
      </w:pPr>
      <w:r w:rsidRPr="00BC778E">
        <w:rPr>
          <w:rStyle w:val="Bodytext51"/>
          <w:b/>
          <w:sz w:val="19"/>
          <w:szCs w:val="19"/>
        </w:rPr>
        <w:t xml:space="preserve">Definiții și </w:t>
      </w:r>
      <w:r w:rsidR="00773445">
        <w:rPr>
          <w:rStyle w:val="Bodytext51"/>
          <w:b/>
          <w:sz w:val="19"/>
          <w:szCs w:val="19"/>
          <w:lang w:val="ro-RO"/>
        </w:rPr>
        <w:t>Reguli de Interpretare</w:t>
      </w:r>
    </w:p>
    <w:p w14:paraId="413D399E" w14:textId="29492846" w:rsidR="000B79E0" w:rsidRPr="00BC778E" w:rsidRDefault="00F45FCE">
      <w:pPr>
        <w:pStyle w:val="Heading410"/>
        <w:keepNext/>
        <w:keepLines/>
        <w:shd w:val="clear" w:color="auto" w:fill="auto"/>
        <w:spacing w:before="0" w:after="207"/>
        <w:ind w:firstLine="0"/>
        <w:jc w:val="left"/>
        <w:rPr>
          <w:sz w:val="19"/>
          <w:szCs w:val="19"/>
        </w:rPr>
      </w:pPr>
      <w:bookmarkStart w:id="18" w:name="bookmark25"/>
      <w:r w:rsidRPr="00BC778E">
        <w:rPr>
          <w:sz w:val="19"/>
          <w:szCs w:val="19"/>
        </w:rPr>
        <w:t xml:space="preserve">§ 2.4 Referințe la </w:t>
      </w:r>
      <w:r w:rsidR="00773445">
        <w:rPr>
          <w:sz w:val="19"/>
          <w:szCs w:val="19"/>
          <w:lang w:val="ro-RO"/>
        </w:rPr>
        <w:t>Oră</w:t>
      </w:r>
      <w:r w:rsidRPr="00BC778E">
        <w:rPr>
          <w:sz w:val="19"/>
          <w:szCs w:val="19"/>
        </w:rPr>
        <w:t>:</w:t>
      </w:r>
      <w:bookmarkEnd w:id="18"/>
    </w:p>
    <w:p w14:paraId="64D82D2D" w14:textId="490AE0C0" w:rsidR="000B79E0" w:rsidRPr="00BC778E" w:rsidRDefault="007C5C72">
      <w:pPr>
        <w:pStyle w:val="Bodytext20"/>
        <w:shd w:val="clear" w:color="auto" w:fill="auto"/>
        <w:spacing w:after="393" w:line="216" w:lineRule="exact"/>
        <w:ind w:left="2740" w:firstLine="0"/>
        <w:jc w:val="left"/>
        <w:rPr>
          <w:sz w:val="19"/>
          <w:szCs w:val="19"/>
        </w:rPr>
      </w:pPr>
      <w:proofErr w:type="gramStart"/>
      <w:r w:rsidRPr="00723D36">
        <w:rPr>
          <w:sz w:val="19"/>
          <w:szCs w:val="19"/>
          <w:lang w:val="en-US"/>
        </w:rPr>
        <w:t>[  ]</w:t>
      </w:r>
      <w:proofErr w:type="gramEnd"/>
      <w:r>
        <w:rPr>
          <w:sz w:val="19"/>
          <w:szCs w:val="19"/>
          <w:lang w:val="en-US"/>
        </w:rPr>
        <w:t xml:space="preserve"> </w:t>
      </w:r>
      <w:r w:rsidR="00F45FCE" w:rsidRPr="00BC778E">
        <w:rPr>
          <w:sz w:val="19"/>
          <w:szCs w:val="19"/>
        </w:rPr>
        <w:t xml:space="preserve">Toate </w:t>
      </w:r>
      <w:r w:rsidR="004D678E">
        <w:rPr>
          <w:sz w:val="19"/>
          <w:szCs w:val="19"/>
          <w:lang w:val="ro-RO"/>
        </w:rPr>
        <w:t>referințele</w:t>
      </w:r>
      <w:r w:rsidR="00F45FCE" w:rsidRPr="00BC778E">
        <w:rPr>
          <w:sz w:val="19"/>
          <w:szCs w:val="19"/>
        </w:rPr>
        <w:t xml:space="preserve"> </w:t>
      </w:r>
      <w:r w:rsidR="004D678E">
        <w:rPr>
          <w:sz w:val="19"/>
          <w:szCs w:val="19"/>
          <w:lang w:val="ro-RO"/>
        </w:rPr>
        <w:t>cu privire la oră</w:t>
      </w:r>
      <w:r w:rsidR="00F45FCE" w:rsidRPr="00BC778E">
        <w:rPr>
          <w:sz w:val="19"/>
          <w:szCs w:val="19"/>
        </w:rPr>
        <w:t xml:space="preserve"> se referă la:</w:t>
      </w:r>
      <w:r w:rsidR="006573F9">
        <w:rPr>
          <w:sz w:val="19"/>
          <w:szCs w:val="19"/>
          <w:lang w:val="ro-RO"/>
        </w:rPr>
        <w:t xml:space="preserve"> </w:t>
      </w:r>
      <w:r w:rsidR="00F45FCE" w:rsidRPr="006573F9">
        <w:rPr>
          <w:rStyle w:val="Bodytext2Bold1"/>
          <w:b w:val="0"/>
          <w:bCs/>
          <w:sz w:val="19"/>
          <w:szCs w:val="19"/>
        </w:rPr>
        <w:t>[inserați fusul orar]_</w:t>
      </w:r>
      <w:r w:rsidR="006573F9" w:rsidRPr="006573F9">
        <w:rPr>
          <w:rStyle w:val="Bodytext2Bold1"/>
          <w:b w:val="0"/>
          <w:bCs/>
          <w:sz w:val="19"/>
          <w:szCs w:val="19"/>
          <w:lang w:val="ro-RO"/>
        </w:rPr>
        <w:t>_____</w:t>
      </w:r>
      <w:r w:rsidR="006573F9">
        <w:rPr>
          <w:rStyle w:val="Bodytext2Bold1"/>
          <w:b w:val="0"/>
          <w:bCs/>
          <w:sz w:val="19"/>
          <w:szCs w:val="19"/>
          <w:lang w:val="ro-RO"/>
        </w:rPr>
        <w:t>_</w:t>
      </w:r>
      <w:r w:rsidR="006573F9" w:rsidRPr="006573F9">
        <w:rPr>
          <w:rStyle w:val="Bodytext2Bold1"/>
          <w:b w:val="0"/>
          <w:bCs/>
          <w:sz w:val="19"/>
          <w:szCs w:val="19"/>
          <w:lang w:val="ro-RO"/>
        </w:rPr>
        <w:t>_______</w:t>
      </w:r>
      <w:r w:rsidR="004B7071">
        <w:rPr>
          <w:rStyle w:val="Bodytext2Bold1"/>
          <w:b w:val="0"/>
          <w:bCs/>
          <w:sz w:val="19"/>
          <w:szCs w:val="19"/>
          <w:lang w:val="ro-RO"/>
        </w:rPr>
        <w:t>__;</w:t>
      </w:r>
      <w:r w:rsidR="00F45FCE" w:rsidRPr="00BC778E">
        <w:rPr>
          <w:rStyle w:val="Bodytext2Bold1"/>
          <w:sz w:val="19"/>
          <w:szCs w:val="19"/>
        </w:rPr>
        <w:t xml:space="preserve"> </w:t>
      </w:r>
      <w:r w:rsidR="006573F9">
        <w:rPr>
          <w:rStyle w:val="Bodytext2Bold1"/>
          <w:sz w:val="19"/>
          <w:szCs w:val="19"/>
          <w:lang w:val="ro-RO"/>
        </w:rPr>
        <w:t>în caz contrar</w:t>
      </w:r>
      <w:r w:rsidR="00F45FCE" w:rsidRPr="00BC778E">
        <w:rPr>
          <w:sz w:val="19"/>
          <w:szCs w:val="19"/>
        </w:rPr>
        <w:t xml:space="preserve"> </w:t>
      </w:r>
      <w:r w:rsidR="00B42175">
        <w:rPr>
          <w:sz w:val="19"/>
          <w:szCs w:val="19"/>
          <w:lang w:val="ro-RO"/>
        </w:rPr>
        <w:t xml:space="preserve">se aplică </w:t>
      </w:r>
      <w:r w:rsidR="00F45FCE" w:rsidRPr="00BC778E">
        <w:rPr>
          <w:sz w:val="19"/>
          <w:szCs w:val="19"/>
        </w:rPr>
        <w:t>§ 2.4</w:t>
      </w:r>
    </w:p>
    <w:p w14:paraId="5449FBD3" w14:textId="77777777" w:rsidR="000B79E0" w:rsidRPr="00BC778E" w:rsidRDefault="00F45FCE">
      <w:pPr>
        <w:pStyle w:val="Heading410"/>
        <w:keepNext/>
        <w:keepLines/>
        <w:shd w:val="clear" w:color="auto" w:fill="auto"/>
        <w:spacing w:before="0" w:after="0"/>
        <w:ind w:right="220" w:firstLine="0"/>
        <w:jc w:val="center"/>
        <w:rPr>
          <w:sz w:val="19"/>
          <w:szCs w:val="19"/>
        </w:rPr>
      </w:pPr>
      <w:bookmarkStart w:id="19" w:name="bookmark26"/>
      <w:r w:rsidRPr="00BC778E">
        <w:rPr>
          <w:sz w:val="19"/>
          <w:szCs w:val="19"/>
        </w:rPr>
        <w:t>§ 3</w:t>
      </w:r>
      <w:bookmarkEnd w:id="19"/>
    </w:p>
    <w:p w14:paraId="354EBDBF" w14:textId="43500F61" w:rsidR="000B79E0" w:rsidRPr="00C91225" w:rsidRDefault="00F45FCE">
      <w:pPr>
        <w:pStyle w:val="Bodytext50"/>
        <w:shd w:val="clear" w:color="auto" w:fill="auto"/>
        <w:spacing w:before="0" w:after="220" w:line="200" w:lineRule="exact"/>
        <w:ind w:right="220"/>
        <w:jc w:val="center"/>
        <w:rPr>
          <w:sz w:val="19"/>
          <w:szCs w:val="19"/>
          <w:lang w:val="ro-RO"/>
        </w:rPr>
      </w:pPr>
      <w:r w:rsidRPr="00BC778E">
        <w:rPr>
          <w:rStyle w:val="Bodytext51"/>
          <w:b/>
          <w:sz w:val="19"/>
          <w:szCs w:val="19"/>
        </w:rPr>
        <w:t xml:space="preserve">Condiții </w:t>
      </w:r>
      <w:r w:rsidR="00C91225">
        <w:rPr>
          <w:rStyle w:val="Bodytext51"/>
          <w:b/>
          <w:sz w:val="19"/>
          <w:szCs w:val="19"/>
          <w:lang w:val="ro-RO"/>
        </w:rPr>
        <w:t>Suspensive</w:t>
      </w:r>
    </w:p>
    <w:p w14:paraId="28D2180A" w14:textId="65F9ECCF" w:rsidR="000B79E0" w:rsidRPr="00BC778E" w:rsidRDefault="00F45FCE">
      <w:pPr>
        <w:pStyle w:val="Heading410"/>
        <w:keepNext/>
        <w:keepLines/>
        <w:shd w:val="clear" w:color="auto" w:fill="auto"/>
        <w:spacing w:before="0" w:after="203"/>
        <w:ind w:firstLine="0"/>
        <w:jc w:val="left"/>
        <w:rPr>
          <w:sz w:val="19"/>
          <w:szCs w:val="19"/>
        </w:rPr>
      </w:pPr>
      <w:bookmarkStart w:id="20" w:name="bookmark27"/>
      <w:r w:rsidRPr="00BC778E">
        <w:rPr>
          <w:sz w:val="19"/>
          <w:szCs w:val="19"/>
        </w:rPr>
        <w:t>§ 3.1 Condiții</w:t>
      </w:r>
      <w:r w:rsidR="00C91225">
        <w:rPr>
          <w:sz w:val="19"/>
          <w:szCs w:val="19"/>
          <w:lang w:val="ro-RO"/>
        </w:rPr>
        <w:t>le</w:t>
      </w:r>
      <w:r w:rsidRPr="00BC778E">
        <w:rPr>
          <w:sz w:val="19"/>
          <w:szCs w:val="19"/>
        </w:rPr>
        <w:t xml:space="preserve"> </w:t>
      </w:r>
      <w:r w:rsidR="00C91225">
        <w:rPr>
          <w:sz w:val="19"/>
          <w:szCs w:val="19"/>
          <w:lang w:val="ro-RO"/>
        </w:rPr>
        <w:t>Suspensive ale Vânzătorului</w:t>
      </w:r>
      <w:r w:rsidRPr="00BC778E">
        <w:rPr>
          <w:sz w:val="19"/>
          <w:szCs w:val="19"/>
        </w:rPr>
        <w:t>:</w:t>
      </w:r>
      <w:bookmarkEnd w:id="20"/>
    </w:p>
    <w:p w14:paraId="1EF0EE55" w14:textId="15C6FE16" w:rsidR="000B79E0" w:rsidRPr="00BC778E" w:rsidRDefault="007C5C72" w:rsidP="00B42175">
      <w:pPr>
        <w:pStyle w:val="Bodytext20"/>
        <w:shd w:val="clear" w:color="auto" w:fill="auto"/>
        <w:spacing w:after="224"/>
        <w:ind w:left="2740" w:firstLine="0"/>
        <w:jc w:val="left"/>
        <w:rPr>
          <w:sz w:val="19"/>
          <w:szCs w:val="19"/>
        </w:rPr>
      </w:pPr>
      <w:proofErr w:type="gramStart"/>
      <w:r w:rsidRPr="00723D36">
        <w:rPr>
          <w:sz w:val="19"/>
          <w:szCs w:val="19"/>
          <w:lang w:val="en-US"/>
        </w:rPr>
        <w:t>[  ]</w:t>
      </w:r>
      <w:proofErr w:type="gramEnd"/>
      <w:r>
        <w:rPr>
          <w:sz w:val="19"/>
          <w:szCs w:val="19"/>
          <w:lang w:val="en-US"/>
        </w:rPr>
        <w:t xml:space="preserve"> </w:t>
      </w:r>
      <w:r w:rsidR="004E1968" w:rsidRPr="00BC778E">
        <w:rPr>
          <w:rStyle w:val="Bodytext22"/>
          <w:sz w:val="19"/>
          <w:szCs w:val="19"/>
        </w:rPr>
        <w:t>nu</w:t>
      </w:r>
      <w:r w:rsidR="004E1968" w:rsidRPr="00BC778E">
        <w:rPr>
          <w:sz w:val="19"/>
          <w:szCs w:val="19"/>
        </w:rPr>
        <w:t xml:space="preserve"> se aplică </w:t>
      </w:r>
      <w:r w:rsidR="00F45FCE" w:rsidRPr="00BC778E">
        <w:rPr>
          <w:sz w:val="19"/>
          <w:szCs w:val="19"/>
        </w:rPr>
        <w:t>§ 3.1(a)(i) Vânzătorului;</w:t>
      </w:r>
      <w:r w:rsidR="00B42175">
        <w:rPr>
          <w:sz w:val="19"/>
          <w:szCs w:val="19"/>
        </w:rPr>
        <w:tab/>
      </w:r>
      <w:r w:rsidR="00B42175">
        <w:rPr>
          <w:sz w:val="19"/>
          <w:szCs w:val="19"/>
        </w:rPr>
        <w:tab/>
      </w:r>
      <w:r w:rsidR="00B42175">
        <w:rPr>
          <w:sz w:val="19"/>
          <w:szCs w:val="19"/>
        </w:rPr>
        <w:tab/>
      </w:r>
      <w:r w:rsidR="00B42175">
        <w:rPr>
          <w:sz w:val="19"/>
          <w:szCs w:val="19"/>
        </w:rPr>
        <w:tab/>
      </w:r>
      <w:r w:rsidR="00B42175">
        <w:rPr>
          <w:sz w:val="19"/>
          <w:szCs w:val="19"/>
          <w:lang w:val="ro-RO"/>
        </w:rPr>
        <w:t xml:space="preserve">       </w:t>
      </w:r>
      <w:r w:rsidR="00B46B23">
        <w:rPr>
          <w:sz w:val="19"/>
          <w:szCs w:val="19"/>
          <w:lang w:val="ro-RO"/>
        </w:rPr>
        <w:t xml:space="preserve">         </w:t>
      </w:r>
      <w:r w:rsidR="00B42175">
        <w:rPr>
          <w:sz w:val="19"/>
          <w:szCs w:val="19"/>
          <w:lang w:val="ro-RO"/>
        </w:rPr>
        <w:t xml:space="preserve">   </w:t>
      </w:r>
      <w:r w:rsidR="00B42175">
        <w:rPr>
          <w:b/>
          <w:bCs/>
          <w:i/>
          <w:iCs/>
          <w:sz w:val="19"/>
          <w:szCs w:val="19"/>
          <w:lang w:val="ro-RO"/>
        </w:rPr>
        <w:t>î</w:t>
      </w:r>
      <w:r w:rsidR="00F45FCE" w:rsidRPr="00B42175">
        <w:rPr>
          <w:b/>
          <w:bCs/>
          <w:i/>
          <w:iCs/>
          <w:sz w:val="19"/>
          <w:szCs w:val="19"/>
        </w:rPr>
        <w:t>n</w:t>
      </w:r>
      <w:r w:rsidR="00B42175">
        <w:rPr>
          <w:sz w:val="19"/>
          <w:szCs w:val="19"/>
          <w:lang w:val="ro-RO"/>
        </w:rPr>
        <w:t xml:space="preserve"> </w:t>
      </w:r>
      <w:r w:rsidR="00F45FCE" w:rsidRPr="00BC778E">
        <w:rPr>
          <w:rStyle w:val="Bodytext2Bold1"/>
          <w:sz w:val="19"/>
          <w:szCs w:val="19"/>
        </w:rPr>
        <w:t>caz contrar</w:t>
      </w:r>
      <w:r w:rsidR="00F45FCE" w:rsidRPr="00BC778E">
        <w:rPr>
          <w:sz w:val="19"/>
          <w:szCs w:val="19"/>
        </w:rPr>
        <w:t xml:space="preserve">, se aplică </w:t>
      </w:r>
      <w:r w:rsidR="00B42175" w:rsidRPr="00BC778E">
        <w:rPr>
          <w:sz w:val="19"/>
          <w:szCs w:val="19"/>
        </w:rPr>
        <w:t>§</w:t>
      </w:r>
      <w:r w:rsidR="00B42175">
        <w:rPr>
          <w:sz w:val="19"/>
          <w:szCs w:val="19"/>
          <w:lang w:val="ro-RO"/>
        </w:rPr>
        <w:t xml:space="preserve"> </w:t>
      </w:r>
      <w:r w:rsidR="00F45FCE" w:rsidRPr="00BC778E">
        <w:rPr>
          <w:sz w:val="19"/>
          <w:szCs w:val="19"/>
        </w:rPr>
        <w:t>3.1(a)(i)</w:t>
      </w:r>
    </w:p>
    <w:p w14:paraId="1BF3FD49" w14:textId="71694D38" w:rsidR="000B79E0" w:rsidRPr="00BC778E" w:rsidRDefault="001C0404">
      <w:pPr>
        <w:pStyle w:val="Bodytext20"/>
        <w:shd w:val="clear" w:color="auto" w:fill="auto"/>
        <w:spacing w:after="220" w:line="216" w:lineRule="exact"/>
        <w:ind w:left="2740" w:firstLine="0"/>
        <w:jc w:val="left"/>
        <w:rPr>
          <w:sz w:val="19"/>
          <w:szCs w:val="19"/>
        </w:rPr>
      </w:pPr>
      <w:proofErr w:type="gramStart"/>
      <w:r w:rsidRPr="00723D36">
        <w:rPr>
          <w:sz w:val="19"/>
          <w:szCs w:val="19"/>
          <w:lang w:val="en-US"/>
        </w:rPr>
        <w:t>[  ]</w:t>
      </w:r>
      <w:proofErr w:type="gramEnd"/>
      <w:r>
        <w:rPr>
          <w:sz w:val="19"/>
          <w:szCs w:val="19"/>
          <w:lang w:val="en-US"/>
        </w:rPr>
        <w:t xml:space="preserve"> </w:t>
      </w:r>
      <w:r w:rsidR="004E1968" w:rsidRPr="00BC778E">
        <w:rPr>
          <w:rStyle w:val="Bodytext22"/>
          <w:sz w:val="19"/>
          <w:szCs w:val="19"/>
        </w:rPr>
        <w:t>nu</w:t>
      </w:r>
      <w:r w:rsidR="004E1968" w:rsidRPr="00BC778E">
        <w:rPr>
          <w:sz w:val="19"/>
          <w:szCs w:val="19"/>
        </w:rPr>
        <w:t xml:space="preserve"> se aplică </w:t>
      </w:r>
      <w:r w:rsidR="00F45FCE" w:rsidRPr="00BC778E">
        <w:rPr>
          <w:sz w:val="19"/>
          <w:szCs w:val="19"/>
        </w:rPr>
        <w:t xml:space="preserve">§ 3.1(a)(ii) </w:t>
      </w:r>
      <w:r>
        <w:rPr>
          <w:sz w:val="19"/>
          <w:szCs w:val="19"/>
          <w:lang w:val="ro-RO"/>
        </w:rPr>
        <w:t>V</w:t>
      </w:r>
      <w:r w:rsidR="00F45FCE" w:rsidRPr="00BC778E">
        <w:rPr>
          <w:sz w:val="19"/>
          <w:szCs w:val="19"/>
        </w:rPr>
        <w:t>ânzătorului;</w:t>
      </w:r>
      <w:r>
        <w:rPr>
          <w:sz w:val="19"/>
          <w:szCs w:val="19"/>
          <w:lang w:val="ro-RO"/>
        </w:rPr>
        <w:t xml:space="preserve"> </w:t>
      </w:r>
      <w:r>
        <w:rPr>
          <w:sz w:val="19"/>
          <w:szCs w:val="19"/>
          <w:lang w:val="ro-RO"/>
        </w:rPr>
        <w:tab/>
      </w:r>
      <w:r>
        <w:rPr>
          <w:sz w:val="19"/>
          <w:szCs w:val="19"/>
          <w:lang w:val="ro-RO"/>
        </w:rPr>
        <w:tab/>
      </w:r>
      <w:r>
        <w:rPr>
          <w:sz w:val="19"/>
          <w:szCs w:val="19"/>
          <w:lang w:val="ro-RO"/>
        </w:rPr>
        <w:tab/>
      </w:r>
      <w:r>
        <w:rPr>
          <w:sz w:val="19"/>
          <w:szCs w:val="19"/>
          <w:lang w:val="ro-RO"/>
        </w:rPr>
        <w:tab/>
        <w:t xml:space="preserve">     </w:t>
      </w:r>
      <w:r w:rsidR="00B46B23">
        <w:rPr>
          <w:sz w:val="19"/>
          <w:szCs w:val="19"/>
          <w:lang w:val="ro-RO"/>
        </w:rPr>
        <w:t xml:space="preserve">         </w:t>
      </w:r>
      <w:r>
        <w:rPr>
          <w:sz w:val="19"/>
          <w:szCs w:val="19"/>
          <w:lang w:val="ro-RO"/>
        </w:rPr>
        <w:t xml:space="preserve">      </w:t>
      </w:r>
      <w:r>
        <w:rPr>
          <w:b/>
          <w:bCs/>
          <w:i/>
          <w:iCs/>
          <w:sz w:val="19"/>
          <w:szCs w:val="19"/>
          <w:lang w:val="ro-RO"/>
        </w:rPr>
        <w:t>î</w:t>
      </w:r>
      <w:r w:rsidR="00F45FCE" w:rsidRPr="001C0404">
        <w:rPr>
          <w:b/>
          <w:bCs/>
          <w:i/>
          <w:iCs/>
          <w:sz w:val="19"/>
          <w:szCs w:val="19"/>
        </w:rPr>
        <w:t>n</w:t>
      </w:r>
      <w:r>
        <w:rPr>
          <w:sz w:val="19"/>
          <w:szCs w:val="19"/>
          <w:lang w:val="ro-RO"/>
        </w:rPr>
        <w:t xml:space="preserve"> </w:t>
      </w:r>
      <w:r w:rsidR="00F45FCE" w:rsidRPr="00BC778E">
        <w:rPr>
          <w:rStyle w:val="Bodytext2Bold1"/>
          <w:sz w:val="19"/>
          <w:szCs w:val="19"/>
        </w:rPr>
        <w:t>caz contrar</w:t>
      </w:r>
      <w:r w:rsidR="00F45FCE" w:rsidRPr="00BC778E">
        <w:rPr>
          <w:sz w:val="19"/>
          <w:szCs w:val="19"/>
        </w:rPr>
        <w:t xml:space="preserve">, se aplică </w:t>
      </w:r>
      <w:r w:rsidR="00644C50" w:rsidRPr="00BC778E">
        <w:rPr>
          <w:sz w:val="19"/>
          <w:szCs w:val="19"/>
        </w:rPr>
        <w:t>§</w:t>
      </w:r>
      <w:r w:rsidR="00644C50">
        <w:rPr>
          <w:sz w:val="19"/>
          <w:szCs w:val="19"/>
          <w:lang w:val="ro-RO"/>
        </w:rPr>
        <w:t xml:space="preserve"> </w:t>
      </w:r>
      <w:r w:rsidR="00F45FCE" w:rsidRPr="00BC778E">
        <w:rPr>
          <w:sz w:val="19"/>
          <w:szCs w:val="19"/>
        </w:rPr>
        <w:t>3.1(a)(ii)</w:t>
      </w:r>
    </w:p>
    <w:p w14:paraId="7A489B27" w14:textId="32B0D1A2" w:rsidR="000B79E0" w:rsidRPr="00BC778E" w:rsidRDefault="00084F9B">
      <w:pPr>
        <w:pStyle w:val="Bodytext20"/>
        <w:shd w:val="clear" w:color="auto" w:fill="auto"/>
        <w:spacing w:after="220" w:line="216" w:lineRule="exact"/>
        <w:ind w:left="2740" w:firstLine="0"/>
        <w:jc w:val="left"/>
        <w:rPr>
          <w:sz w:val="19"/>
          <w:szCs w:val="19"/>
        </w:rPr>
      </w:pPr>
      <w:proofErr w:type="gramStart"/>
      <w:r w:rsidRPr="00723D36">
        <w:rPr>
          <w:sz w:val="19"/>
          <w:szCs w:val="19"/>
          <w:lang w:val="en-US"/>
        </w:rPr>
        <w:t>[  ]</w:t>
      </w:r>
      <w:proofErr w:type="gramEnd"/>
      <w:r>
        <w:rPr>
          <w:sz w:val="19"/>
          <w:szCs w:val="19"/>
          <w:lang w:val="en-US"/>
        </w:rPr>
        <w:t xml:space="preserve"> </w:t>
      </w:r>
      <w:r w:rsidR="00704B63" w:rsidRPr="00BC778E">
        <w:rPr>
          <w:rStyle w:val="Bodytext22"/>
          <w:sz w:val="19"/>
          <w:szCs w:val="19"/>
        </w:rPr>
        <w:t>nu</w:t>
      </w:r>
      <w:r w:rsidR="00704B63" w:rsidRPr="00BC778E">
        <w:rPr>
          <w:sz w:val="19"/>
          <w:szCs w:val="19"/>
        </w:rPr>
        <w:t xml:space="preserve"> se aplică </w:t>
      </w:r>
      <w:r w:rsidR="00F45FCE" w:rsidRPr="00BC778E">
        <w:rPr>
          <w:sz w:val="19"/>
          <w:szCs w:val="19"/>
        </w:rPr>
        <w:t xml:space="preserve">§ 3.1(a)(iii) </w:t>
      </w:r>
      <w:r>
        <w:rPr>
          <w:sz w:val="19"/>
          <w:szCs w:val="19"/>
          <w:lang w:val="ro-RO"/>
        </w:rPr>
        <w:t>V</w:t>
      </w:r>
      <w:r w:rsidR="00F45FCE" w:rsidRPr="00BC778E">
        <w:rPr>
          <w:sz w:val="19"/>
          <w:szCs w:val="19"/>
        </w:rPr>
        <w:t>ânzătorului;</w:t>
      </w:r>
      <w:r>
        <w:rPr>
          <w:sz w:val="19"/>
          <w:szCs w:val="19"/>
          <w:lang w:val="ro-RO"/>
        </w:rPr>
        <w:t xml:space="preserve"> </w:t>
      </w:r>
      <w:r>
        <w:rPr>
          <w:sz w:val="19"/>
          <w:szCs w:val="19"/>
          <w:lang w:val="ro-RO"/>
        </w:rPr>
        <w:tab/>
      </w:r>
      <w:r>
        <w:rPr>
          <w:sz w:val="19"/>
          <w:szCs w:val="19"/>
          <w:lang w:val="ro-RO"/>
        </w:rPr>
        <w:tab/>
      </w:r>
      <w:r>
        <w:rPr>
          <w:sz w:val="19"/>
          <w:szCs w:val="19"/>
          <w:lang w:val="ro-RO"/>
        </w:rPr>
        <w:tab/>
      </w:r>
      <w:r>
        <w:rPr>
          <w:sz w:val="19"/>
          <w:szCs w:val="19"/>
          <w:lang w:val="ro-RO"/>
        </w:rPr>
        <w:tab/>
        <w:t xml:space="preserve">       </w:t>
      </w:r>
      <w:r w:rsidR="00B46B23">
        <w:rPr>
          <w:sz w:val="19"/>
          <w:szCs w:val="19"/>
          <w:lang w:val="ro-RO"/>
        </w:rPr>
        <w:t xml:space="preserve">         </w:t>
      </w:r>
      <w:r>
        <w:rPr>
          <w:sz w:val="19"/>
          <w:szCs w:val="19"/>
          <w:lang w:val="ro-RO"/>
        </w:rPr>
        <w:t xml:space="preserve">   </w:t>
      </w:r>
      <w:r>
        <w:rPr>
          <w:b/>
          <w:bCs/>
          <w:i/>
          <w:iCs/>
          <w:sz w:val="19"/>
          <w:szCs w:val="19"/>
          <w:lang w:val="ro-RO"/>
        </w:rPr>
        <w:t>î</w:t>
      </w:r>
      <w:r w:rsidR="00F45FCE" w:rsidRPr="00084F9B">
        <w:rPr>
          <w:b/>
          <w:bCs/>
          <w:i/>
          <w:iCs/>
          <w:sz w:val="19"/>
          <w:szCs w:val="19"/>
        </w:rPr>
        <w:t>n</w:t>
      </w:r>
      <w:r>
        <w:rPr>
          <w:rStyle w:val="Bodytext2Bold1"/>
          <w:sz w:val="19"/>
          <w:szCs w:val="19"/>
          <w:lang w:val="ro-RO"/>
        </w:rPr>
        <w:t xml:space="preserve"> </w:t>
      </w:r>
      <w:r w:rsidR="00F45FCE" w:rsidRPr="00BC778E">
        <w:rPr>
          <w:rStyle w:val="Bodytext2Bold1"/>
          <w:sz w:val="19"/>
          <w:szCs w:val="19"/>
        </w:rPr>
        <w:t>caz contrar</w:t>
      </w:r>
      <w:r w:rsidR="00F45FCE" w:rsidRPr="00BC778E">
        <w:rPr>
          <w:sz w:val="19"/>
          <w:szCs w:val="19"/>
        </w:rPr>
        <w:t xml:space="preserve">, se aplică </w:t>
      </w:r>
      <w:r w:rsidRPr="00BC778E">
        <w:rPr>
          <w:sz w:val="19"/>
          <w:szCs w:val="19"/>
        </w:rPr>
        <w:t>§</w:t>
      </w:r>
      <w:r>
        <w:rPr>
          <w:sz w:val="19"/>
          <w:szCs w:val="19"/>
          <w:lang w:val="ro-RO"/>
        </w:rPr>
        <w:t xml:space="preserve"> </w:t>
      </w:r>
      <w:r w:rsidR="00F45FCE" w:rsidRPr="00BC778E">
        <w:rPr>
          <w:sz w:val="19"/>
          <w:szCs w:val="19"/>
        </w:rPr>
        <w:t>3.1(a)(iii)</w:t>
      </w:r>
    </w:p>
    <w:p w14:paraId="6B066A82" w14:textId="2353C986" w:rsidR="00084F9B" w:rsidRPr="00BC778E" w:rsidRDefault="00084F9B" w:rsidP="00084F9B">
      <w:pPr>
        <w:pStyle w:val="Bodytext20"/>
        <w:shd w:val="clear" w:color="auto" w:fill="auto"/>
        <w:spacing w:after="220" w:line="216" w:lineRule="exact"/>
        <w:ind w:left="2740" w:firstLine="0"/>
        <w:jc w:val="left"/>
        <w:rPr>
          <w:sz w:val="19"/>
          <w:szCs w:val="19"/>
        </w:rPr>
      </w:pPr>
      <w:proofErr w:type="gramStart"/>
      <w:r w:rsidRPr="00723D36">
        <w:rPr>
          <w:sz w:val="19"/>
          <w:szCs w:val="19"/>
          <w:lang w:val="en-US"/>
        </w:rPr>
        <w:t>[  ]</w:t>
      </w:r>
      <w:proofErr w:type="gramEnd"/>
      <w:r>
        <w:rPr>
          <w:sz w:val="19"/>
          <w:szCs w:val="19"/>
          <w:lang w:val="en-US"/>
        </w:rPr>
        <w:t xml:space="preserve"> </w:t>
      </w:r>
      <w:r w:rsidR="00704B63" w:rsidRPr="00BC778E">
        <w:rPr>
          <w:rStyle w:val="Bodytext22"/>
          <w:sz w:val="19"/>
          <w:szCs w:val="19"/>
        </w:rPr>
        <w:t>nu</w:t>
      </w:r>
      <w:r w:rsidR="00704B63" w:rsidRPr="00BC778E">
        <w:rPr>
          <w:sz w:val="19"/>
          <w:szCs w:val="19"/>
        </w:rPr>
        <w:t xml:space="preserve"> se aplică </w:t>
      </w:r>
      <w:r w:rsidR="00F45FCE" w:rsidRPr="00BC778E">
        <w:rPr>
          <w:sz w:val="19"/>
          <w:szCs w:val="19"/>
        </w:rPr>
        <w:t xml:space="preserve">§ 3.1(a)(iv) </w:t>
      </w:r>
      <w:r>
        <w:rPr>
          <w:sz w:val="19"/>
          <w:szCs w:val="19"/>
          <w:lang w:val="ro-RO"/>
        </w:rPr>
        <w:t>V</w:t>
      </w:r>
      <w:r w:rsidR="00F45FCE" w:rsidRPr="00BC778E">
        <w:rPr>
          <w:sz w:val="19"/>
          <w:szCs w:val="19"/>
        </w:rPr>
        <w:t>ânzătorului;</w:t>
      </w:r>
      <w:r>
        <w:rPr>
          <w:sz w:val="19"/>
          <w:szCs w:val="19"/>
        </w:rPr>
        <w:tab/>
      </w:r>
      <w:r>
        <w:rPr>
          <w:sz w:val="19"/>
          <w:szCs w:val="19"/>
        </w:rPr>
        <w:tab/>
      </w:r>
      <w:r>
        <w:rPr>
          <w:sz w:val="19"/>
          <w:szCs w:val="19"/>
        </w:rPr>
        <w:tab/>
      </w:r>
      <w:r>
        <w:rPr>
          <w:sz w:val="19"/>
          <w:szCs w:val="19"/>
        </w:rPr>
        <w:tab/>
      </w:r>
      <w:r>
        <w:rPr>
          <w:sz w:val="19"/>
          <w:szCs w:val="19"/>
          <w:lang w:val="ro-RO"/>
        </w:rPr>
        <w:t xml:space="preserve">      </w:t>
      </w:r>
      <w:r w:rsidR="00B46B23">
        <w:rPr>
          <w:sz w:val="19"/>
          <w:szCs w:val="19"/>
          <w:lang w:val="ro-RO"/>
        </w:rPr>
        <w:t xml:space="preserve">         </w:t>
      </w:r>
      <w:r>
        <w:rPr>
          <w:sz w:val="19"/>
          <w:szCs w:val="19"/>
          <w:lang w:val="ro-RO"/>
        </w:rPr>
        <w:t xml:space="preserve">    </w:t>
      </w:r>
      <w:r>
        <w:rPr>
          <w:b/>
          <w:bCs/>
          <w:i/>
          <w:iCs/>
          <w:sz w:val="19"/>
          <w:szCs w:val="19"/>
          <w:lang w:val="ro-RO"/>
        </w:rPr>
        <w:t>î</w:t>
      </w:r>
      <w:r w:rsidRPr="00084F9B">
        <w:rPr>
          <w:b/>
          <w:bCs/>
          <w:i/>
          <w:iCs/>
          <w:sz w:val="19"/>
          <w:szCs w:val="19"/>
        </w:rPr>
        <w:t>n</w:t>
      </w:r>
      <w:r>
        <w:rPr>
          <w:rStyle w:val="Bodytext2Bold1"/>
          <w:sz w:val="19"/>
          <w:szCs w:val="19"/>
          <w:lang w:val="ro-RO"/>
        </w:rPr>
        <w:t xml:space="preserve"> </w:t>
      </w:r>
      <w:r w:rsidRPr="00BC778E">
        <w:rPr>
          <w:rStyle w:val="Bodytext2Bold1"/>
          <w:sz w:val="19"/>
          <w:szCs w:val="19"/>
        </w:rPr>
        <w:t>caz contrar</w:t>
      </w:r>
      <w:r w:rsidRPr="00BC778E">
        <w:rPr>
          <w:sz w:val="19"/>
          <w:szCs w:val="19"/>
        </w:rPr>
        <w:t>, se aplică</w:t>
      </w:r>
      <w:r>
        <w:rPr>
          <w:sz w:val="19"/>
          <w:szCs w:val="19"/>
          <w:lang w:val="ro-RO"/>
        </w:rPr>
        <w:t xml:space="preserve"> </w:t>
      </w:r>
      <w:r w:rsidRPr="00BC778E">
        <w:rPr>
          <w:sz w:val="19"/>
          <w:szCs w:val="19"/>
        </w:rPr>
        <w:t>§ 3.1(a)(iv)</w:t>
      </w:r>
    </w:p>
    <w:p w14:paraId="0020B181" w14:textId="67B03176" w:rsidR="000B79E0" w:rsidRPr="00BC778E" w:rsidRDefault="00084F9B">
      <w:pPr>
        <w:pStyle w:val="Bodytext20"/>
        <w:shd w:val="clear" w:color="auto" w:fill="auto"/>
        <w:spacing w:after="233" w:line="216" w:lineRule="exact"/>
        <w:ind w:left="2740" w:firstLine="0"/>
        <w:jc w:val="left"/>
        <w:rPr>
          <w:sz w:val="19"/>
          <w:szCs w:val="19"/>
        </w:rPr>
      </w:pPr>
      <w:proofErr w:type="gramStart"/>
      <w:r w:rsidRPr="00723D36">
        <w:rPr>
          <w:sz w:val="19"/>
          <w:szCs w:val="19"/>
          <w:lang w:val="en-US"/>
        </w:rPr>
        <w:t>[  ]</w:t>
      </w:r>
      <w:proofErr w:type="gramEnd"/>
      <w:r>
        <w:rPr>
          <w:sz w:val="19"/>
          <w:szCs w:val="19"/>
          <w:lang w:val="en-US"/>
        </w:rPr>
        <w:t xml:space="preserve"> </w:t>
      </w:r>
      <w:r w:rsidR="00704B63" w:rsidRPr="00BC778E">
        <w:rPr>
          <w:rStyle w:val="Bodytext22"/>
          <w:sz w:val="19"/>
          <w:szCs w:val="19"/>
        </w:rPr>
        <w:t>nu</w:t>
      </w:r>
      <w:r w:rsidR="00704B63" w:rsidRPr="00BC778E">
        <w:rPr>
          <w:sz w:val="19"/>
          <w:szCs w:val="19"/>
        </w:rPr>
        <w:t xml:space="preserve"> se aplică </w:t>
      </w:r>
      <w:r w:rsidR="00F45FCE" w:rsidRPr="00BC778E">
        <w:rPr>
          <w:sz w:val="19"/>
          <w:szCs w:val="19"/>
        </w:rPr>
        <w:t xml:space="preserve">§ 3.1 (a) (v) </w:t>
      </w:r>
      <w:r>
        <w:rPr>
          <w:sz w:val="19"/>
          <w:szCs w:val="19"/>
          <w:lang w:val="ro-RO"/>
        </w:rPr>
        <w:t>V</w:t>
      </w:r>
      <w:r w:rsidR="00F45FCE" w:rsidRPr="00BC778E">
        <w:rPr>
          <w:sz w:val="19"/>
          <w:szCs w:val="19"/>
        </w:rPr>
        <w:t>ânzătorului;</w:t>
      </w:r>
      <w:r>
        <w:rPr>
          <w:sz w:val="19"/>
          <w:szCs w:val="19"/>
          <w:lang w:val="ro-RO"/>
        </w:rPr>
        <w:t xml:space="preserve"> </w:t>
      </w:r>
      <w:r>
        <w:rPr>
          <w:sz w:val="19"/>
          <w:szCs w:val="19"/>
          <w:lang w:val="ro-RO"/>
        </w:rPr>
        <w:tab/>
      </w:r>
      <w:r>
        <w:rPr>
          <w:sz w:val="19"/>
          <w:szCs w:val="19"/>
          <w:lang w:val="ro-RO"/>
        </w:rPr>
        <w:tab/>
      </w:r>
      <w:r>
        <w:rPr>
          <w:sz w:val="19"/>
          <w:szCs w:val="19"/>
          <w:lang w:val="ro-RO"/>
        </w:rPr>
        <w:tab/>
      </w:r>
      <w:r>
        <w:rPr>
          <w:sz w:val="19"/>
          <w:szCs w:val="19"/>
          <w:lang w:val="ro-RO"/>
        </w:rPr>
        <w:tab/>
        <w:t xml:space="preserve">       </w:t>
      </w:r>
      <w:r w:rsidR="00B46B23">
        <w:rPr>
          <w:sz w:val="19"/>
          <w:szCs w:val="19"/>
          <w:lang w:val="ro-RO"/>
        </w:rPr>
        <w:t xml:space="preserve">         </w:t>
      </w:r>
      <w:r>
        <w:rPr>
          <w:sz w:val="19"/>
          <w:szCs w:val="19"/>
          <w:lang w:val="ro-RO"/>
        </w:rPr>
        <w:t xml:space="preserve">   </w:t>
      </w:r>
      <w:r>
        <w:rPr>
          <w:b/>
          <w:bCs/>
          <w:i/>
          <w:iCs/>
          <w:sz w:val="19"/>
          <w:szCs w:val="19"/>
          <w:lang w:val="ro-RO"/>
        </w:rPr>
        <w:t>î</w:t>
      </w:r>
      <w:r w:rsidR="00F45FCE" w:rsidRPr="00084F9B">
        <w:rPr>
          <w:b/>
          <w:bCs/>
          <w:i/>
          <w:iCs/>
          <w:sz w:val="19"/>
          <w:szCs w:val="19"/>
        </w:rPr>
        <w:t>n</w:t>
      </w:r>
      <w:r>
        <w:rPr>
          <w:rStyle w:val="Bodytext2Bold1"/>
          <w:sz w:val="19"/>
          <w:szCs w:val="19"/>
          <w:lang w:val="ro-RO"/>
        </w:rPr>
        <w:t xml:space="preserve"> </w:t>
      </w:r>
      <w:r w:rsidR="00F45FCE" w:rsidRPr="00BC778E">
        <w:rPr>
          <w:rStyle w:val="Bodytext2Bold1"/>
          <w:sz w:val="19"/>
          <w:szCs w:val="19"/>
        </w:rPr>
        <w:t>caz contrar</w:t>
      </w:r>
      <w:r w:rsidR="00F45FCE" w:rsidRPr="00BC778E">
        <w:rPr>
          <w:sz w:val="19"/>
          <w:szCs w:val="19"/>
        </w:rPr>
        <w:t xml:space="preserve">, se aplică </w:t>
      </w:r>
      <w:r w:rsidRPr="00BC778E">
        <w:rPr>
          <w:sz w:val="19"/>
          <w:szCs w:val="19"/>
        </w:rPr>
        <w:t>§</w:t>
      </w:r>
      <w:r>
        <w:rPr>
          <w:sz w:val="19"/>
          <w:szCs w:val="19"/>
          <w:lang w:val="ro-RO"/>
        </w:rPr>
        <w:t xml:space="preserve"> </w:t>
      </w:r>
      <w:r w:rsidR="00F45FCE" w:rsidRPr="00BC778E">
        <w:rPr>
          <w:sz w:val="19"/>
          <w:szCs w:val="19"/>
        </w:rPr>
        <w:t>3.1(a)(v)</w:t>
      </w:r>
    </w:p>
    <w:p w14:paraId="01464AC7" w14:textId="21068C5C" w:rsidR="000B79E0" w:rsidRDefault="00084F9B">
      <w:pPr>
        <w:pStyle w:val="Bodytext20"/>
        <w:pBdr>
          <w:bottom w:val="single" w:sz="4" w:space="1" w:color="auto"/>
        </w:pBdr>
        <w:shd w:val="clear" w:color="auto" w:fill="auto"/>
        <w:spacing w:after="380" w:line="200" w:lineRule="exact"/>
        <w:ind w:left="2740" w:firstLine="0"/>
        <w:jc w:val="left"/>
        <w:rPr>
          <w:sz w:val="19"/>
          <w:szCs w:val="19"/>
        </w:rPr>
      </w:pPr>
      <w:proofErr w:type="gramStart"/>
      <w:r w:rsidRPr="00723D36">
        <w:rPr>
          <w:sz w:val="19"/>
          <w:szCs w:val="19"/>
          <w:lang w:val="en-US"/>
        </w:rPr>
        <w:t>[  ]</w:t>
      </w:r>
      <w:proofErr w:type="gramEnd"/>
      <w:r>
        <w:rPr>
          <w:sz w:val="19"/>
          <w:szCs w:val="19"/>
          <w:lang w:val="en-US"/>
        </w:rPr>
        <w:t xml:space="preserve"> </w:t>
      </w:r>
      <w:r w:rsidR="00F45FCE" w:rsidRPr="00BC778E">
        <w:rPr>
          <w:sz w:val="19"/>
          <w:szCs w:val="19"/>
        </w:rPr>
        <w:t xml:space="preserve">Vânzătorului i se aplică următoarele condiții </w:t>
      </w:r>
      <w:r>
        <w:rPr>
          <w:sz w:val="19"/>
          <w:szCs w:val="19"/>
          <w:lang w:val="ro-RO"/>
        </w:rPr>
        <w:t>suspensive suplimentare</w:t>
      </w:r>
      <w:r w:rsidR="00F45FCE" w:rsidRPr="00BC778E">
        <w:rPr>
          <w:sz w:val="19"/>
          <w:szCs w:val="19"/>
        </w:rPr>
        <w:t>:</w:t>
      </w:r>
    </w:p>
    <w:p w14:paraId="13437812" w14:textId="77777777" w:rsidR="00084F9B" w:rsidRPr="00BC778E" w:rsidRDefault="00084F9B">
      <w:pPr>
        <w:pStyle w:val="Bodytext20"/>
        <w:pBdr>
          <w:bottom w:val="single" w:sz="4" w:space="1" w:color="auto"/>
        </w:pBdr>
        <w:shd w:val="clear" w:color="auto" w:fill="auto"/>
        <w:spacing w:after="380" w:line="200" w:lineRule="exact"/>
        <w:ind w:left="2740" w:firstLine="0"/>
        <w:jc w:val="left"/>
        <w:rPr>
          <w:sz w:val="19"/>
          <w:szCs w:val="19"/>
        </w:rPr>
      </w:pPr>
    </w:p>
    <w:p w14:paraId="00AF6E85" w14:textId="4A3AD039" w:rsidR="000B79E0" w:rsidRPr="00BC778E" w:rsidRDefault="00F45FCE">
      <w:pPr>
        <w:pStyle w:val="Heading410"/>
        <w:keepNext/>
        <w:keepLines/>
        <w:shd w:val="clear" w:color="auto" w:fill="auto"/>
        <w:spacing w:before="0" w:after="207"/>
        <w:ind w:firstLine="0"/>
        <w:jc w:val="left"/>
        <w:rPr>
          <w:sz w:val="19"/>
          <w:szCs w:val="19"/>
        </w:rPr>
      </w:pPr>
      <w:bookmarkStart w:id="21" w:name="bookmark28"/>
      <w:r w:rsidRPr="00BC778E">
        <w:rPr>
          <w:sz w:val="19"/>
          <w:szCs w:val="19"/>
        </w:rPr>
        <w:t xml:space="preserve">§ 3.2 Condițiile </w:t>
      </w:r>
      <w:r w:rsidR="00561300">
        <w:rPr>
          <w:sz w:val="19"/>
          <w:szCs w:val="19"/>
          <w:lang w:val="ro-RO"/>
        </w:rPr>
        <w:t>Suspensive ale</w:t>
      </w:r>
      <w:r w:rsidRPr="00BC778E">
        <w:rPr>
          <w:sz w:val="19"/>
          <w:szCs w:val="19"/>
        </w:rPr>
        <w:t xml:space="preserve"> </w:t>
      </w:r>
      <w:r w:rsidR="00561300">
        <w:rPr>
          <w:sz w:val="19"/>
          <w:szCs w:val="19"/>
          <w:lang w:val="ro-RO"/>
        </w:rPr>
        <w:t>Cumpărătorului</w:t>
      </w:r>
      <w:r w:rsidRPr="00BC778E">
        <w:rPr>
          <w:sz w:val="19"/>
          <w:szCs w:val="19"/>
        </w:rPr>
        <w:t>:</w:t>
      </w:r>
      <w:bookmarkEnd w:id="21"/>
    </w:p>
    <w:p w14:paraId="652F84F8" w14:textId="469ADE45" w:rsidR="000B79E0" w:rsidRPr="00BC778E" w:rsidRDefault="00561300">
      <w:pPr>
        <w:pStyle w:val="Bodytext20"/>
        <w:shd w:val="clear" w:color="auto" w:fill="auto"/>
        <w:spacing w:after="220" w:line="216" w:lineRule="exact"/>
        <w:ind w:left="2740" w:firstLine="0"/>
        <w:jc w:val="left"/>
        <w:rPr>
          <w:sz w:val="19"/>
          <w:szCs w:val="19"/>
        </w:rPr>
      </w:pPr>
      <w:proofErr w:type="gramStart"/>
      <w:r w:rsidRPr="00723D36">
        <w:rPr>
          <w:sz w:val="19"/>
          <w:szCs w:val="19"/>
          <w:lang w:val="en-US"/>
        </w:rPr>
        <w:t>[  ]</w:t>
      </w:r>
      <w:proofErr w:type="gramEnd"/>
      <w:r>
        <w:rPr>
          <w:sz w:val="19"/>
          <w:szCs w:val="19"/>
          <w:lang w:val="en-US"/>
        </w:rPr>
        <w:t xml:space="preserve"> </w:t>
      </w:r>
      <w:r w:rsidR="00707CB2" w:rsidRPr="00BC778E">
        <w:rPr>
          <w:rStyle w:val="Bodytext22"/>
          <w:sz w:val="19"/>
          <w:szCs w:val="19"/>
        </w:rPr>
        <w:t>nu</w:t>
      </w:r>
      <w:r w:rsidR="00707CB2" w:rsidRPr="00BC778E">
        <w:rPr>
          <w:sz w:val="19"/>
          <w:szCs w:val="19"/>
        </w:rPr>
        <w:t xml:space="preserve"> se aplică </w:t>
      </w:r>
      <w:r w:rsidR="00F45FCE" w:rsidRPr="00BC778E">
        <w:rPr>
          <w:sz w:val="19"/>
          <w:szCs w:val="19"/>
        </w:rPr>
        <w:t xml:space="preserve">§ 3.2(a)(i) </w:t>
      </w:r>
      <w:r w:rsidR="00233534">
        <w:rPr>
          <w:sz w:val="19"/>
          <w:szCs w:val="19"/>
          <w:lang w:val="ro-RO"/>
        </w:rPr>
        <w:t>C</w:t>
      </w:r>
      <w:r w:rsidR="00F45FCE" w:rsidRPr="00BC778E">
        <w:rPr>
          <w:sz w:val="19"/>
          <w:szCs w:val="19"/>
        </w:rPr>
        <w:t>umpărătorului;</w:t>
      </w:r>
      <w:r w:rsidR="00233534">
        <w:rPr>
          <w:sz w:val="19"/>
          <w:szCs w:val="19"/>
          <w:lang w:val="ro-RO"/>
        </w:rPr>
        <w:t xml:space="preserve"> </w:t>
      </w:r>
      <w:r w:rsidR="00233534">
        <w:rPr>
          <w:sz w:val="19"/>
          <w:szCs w:val="19"/>
          <w:lang w:val="ro-RO"/>
        </w:rPr>
        <w:tab/>
      </w:r>
      <w:r w:rsidR="00233534">
        <w:rPr>
          <w:sz w:val="19"/>
          <w:szCs w:val="19"/>
          <w:lang w:val="ro-RO"/>
        </w:rPr>
        <w:tab/>
      </w:r>
      <w:r w:rsidR="00233534">
        <w:rPr>
          <w:sz w:val="19"/>
          <w:szCs w:val="19"/>
          <w:lang w:val="ro-RO"/>
        </w:rPr>
        <w:tab/>
      </w:r>
      <w:r w:rsidR="00233534">
        <w:rPr>
          <w:sz w:val="19"/>
          <w:szCs w:val="19"/>
          <w:lang w:val="ro-RO"/>
        </w:rPr>
        <w:tab/>
        <w:t xml:space="preserve">      </w:t>
      </w:r>
      <w:r w:rsidR="00972405">
        <w:rPr>
          <w:sz w:val="19"/>
          <w:szCs w:val="19"/>
          <w:lang w:val="ro-RO"/>
        </w:rPr>
        <w:t xml:space="preserve">         </w:t>
      </w:r>
      <w:r w:rsidR="00233534">
        <w:rPr>
          <w:sz w:val="19"/>
          <w:szCs w:val="19"/>
          <w:lang w:val="ro-RO"/>
        </w:rPr>
        <w:t xml:space="preserve">    </w:t>
      </w:r>
      <w:r w:rsidR="00233534">
        <w:rPr>
          <w:b/>
          <w:bCs/>
          <w:i/>
          <w:iCs/>
          <w:sz w:val="19"/>
          <w:szCs w:val="19"/>
          <w:lang w:val="ro-RO"/>
        </w:rPr>
        <w:t>î</w:t>
      </w:r>
      <w:r w:rsidR="00F45FCE" w:rsidRPr="00233534">
        <w:rPr>
          <w:b/>
          <w:bCs/>
          <w:i/>
          <w:iCs/>
          <w:sz w:val="19"/>
          <w:szCs w:val="19"/>
        </w:rPr>
        <w:t>n</w:t>
      </w:r>
      <w:r w:rsidR="00233534">
        <w:rPr>
          <w:b/>
          <w:bCs/>
          <w:i/>
          <w:iCs/>
          <w:sz w:val="19"/>
          <w:szCs w:val="19"/>
          <w:lang w:val="ro-RO"/>
        </w:rPr>
        <w:t xml:space="preserve"> </w:t>
      </w:r>
      <w:r w:rsidR="00F45FCE" w:rsidRPr="00BC778E">
        <w:rPr>
          <w:rStyle w:val="Bodytext2Bold1"/>
          <w:sz w:val="19"/>
          <w:szCs w:val="19"/>
        </w:rPr>
        <w:t>caz contrar</w:t>
      </w:r>
      <w:r w:rsidR="00F45FCE" w:rsidRPr="00BC778E">
        <w:rPr>
          <w:sz w:val="19"/>
          <w:szCs w:val="19"/>
        </w:rPr>
        <w:t xml:space="preserve">, se aplică </w:t>
      </w:r>
      <w:r w:rsidR="00233534" w:rsidRPr="00BC778E">
        <w:rPr>
          <w:sz w:val="19"/>
          <w:szCs w:val="19"/>
        </w:rPr>
        <w:t>§</w:t>
      </w:r>
      <w:r w:rsidR="00233534">
        <w:rPr>
          <w:sz w:val="19"/>
          <w:szCs w:val="19"/>
          <w:lang w:val="ro-RO"/>
        </w:rPr>
        <w:t xml:space="preserve"> </w:t>
      </w:r>
      <w:r w:rsidR="00F45FCE" w:rsidRPr="00BC778E">
        <w:rPr>
          <w:sz w:val="19"/>
          <w:szCs w:val="19"/>
        </w:rPr>
        <w:t>3.2(a)(i)</w:t>
      </w:r>
    </w:p>
    <w:p w14:paraId="68AE4BDF" w14:textId="2CA62BA9" w:rsidR="00AE18E9" w:rsidRDefault="00561300" w:rsidP="00AE18E9">
      <w:pPr>
        <w:pStyle w:val="Bodytext20"/>
        <w:shd w:val="clear" w:color="auto" w:fill="auto"/>
        <w:spacing w:after="233" w:line="216" w:lineRule="exact"/>
        <w:ind w:left="2740" w:firstLine="0"/>
        <w:jc w:val="left"/>
        <w:rPr>
          <w:sz w:val="19"/>
          <w:szCs w:val="19"/>
        </w:rPr>
      </w:pPr>
      <w:proofErr w:type="gramStart"/>
      <w:r w:rsidRPr="00723D36">
        <w:rPr>
          <w:sz w:val="19"/>
          <w:szCs w:val="19"/>
          <w:lang w:val="en-US"/>
        </w:rPr>
        <w:t>[  ]</w:t>
      </w:r>
      <w:proofErr w:type="gramEnd"/>
      <w:r>
        <w:rPr>
          <w:sz w:val="19"/>
          <w:szCs w:val="19"/>
          <w:lang w:val="en-US"/>
        </w:rPr>
        <w:t xml:space="preserve"> </w:t>
      </w:r>
      <w:r w:rsidR="00707CB2" w:rsidRPr="00BC778E">
        <w:rPr>
          <w:rStyle w:val="Bodytext22"/>
          <w:sz w:val="19"/>
          <w:szCs w:val="19"/>
        </w:rPr>
        <w:t>nu</w:t>
      </w:r>
      <w:r w:rsidR="00707CB2" w:rsidRPr="00BC778E">
        <w:rPr>
          <w:sz w:val="19"/>
          <w:szCs w:val="19"/>
        </w:rPr>
        <w:t xml:space="preserve"> se aplică </w:t>
      </w:r>
      <w:r w:rsidR="00F45FCE" w:rsidRPr="00BC778E">
        <w:rPr>
          <w:sz w:val="19"/>
          <w:szCs w:val="19"/>
        </w:rPr>
        <w:t xml:space="preserve">§ 3.2(a)(ii) </w:t>
      </w:r>
      <w:r w:rsidR="00233534">
        <w:rPr>
          <w:sz w:val="19"/>
          <w:szCs w:val="19"/>
          <w:lang w:val="ro-RO"/>
        </w:rPr>
        <w:t>C</w:t>
      </w:r>
      <w:r w:rsidR="00F45FCE" w:rsidRPr="00BC778E">
        <w:rPr>
          <w:sz w:val="19"/>
          <w:szCs w:val="19"/>
        </w:rPr>
        <w:t>umpărătorului;</w:t>
      </w:r>
      <w:r w:rsidR="00233534">
        <w:rPr>
          <w:sz w:val="19"/>
          <w:szCs w:val="19"/>
          <w:lang w:val="ro-RO"/>
        </w:rPr>
        <w:t xml:space="preserve"> </w:t>
      </w:r>
      <w:r w:rsidR="00233534">
        <w:rPr>
          <w:sz w:val="19"/>
          <w:szCs w:val="19"/>
          <w:lang w:val="ro-RO"/>
        </w:rPr>
        <w:tab/>
      </w:r>
      <w:r w:rsidR="00233534">
        <w:rPr>
          <w:sz w:val="19"/>
          <w:szCs w:val="19"/>
          <w:lang w:val="ro-RO"/>
        </w:rPr>
        <w:tab/>
      </w:r>
      <w:r w:rsidR="00233534">
        <w:rPr>
          <w:sz w:val="19"/>
          <w:szCs w:val="19"/>
          <w:lang w:val="ro-RO"/>
        </w:rPr>
        <w:tab/>
      </w:r>
      <w:r w:rsidR="00233534">
        <w:rPr>
          <w:sz w:val="19"/>
          <w:szCs w:val="19"/>
          <w:lang w:val="ro-RO"/>
        </w:rPr>
        <w:tab/>
        <w:t xml:space="preserve">      </w:t>
      </w:r>
      <w:r w:rsidR="00972405">
        <w:rPr>
          <w:sz w:val="19"/>
          <w:szCs w:val="19"/>
          <w:lang w:val="ro-RO"/>
        </w:rPr>
        <w:t xml:space="preserve">         </w:t>
      </w:r>
      <w:r w:rsidR="00233534">
        <w:rPr>
          <w:sz w:val="19"/>
          <w:szCs w:val="19"/>
          <w:lang w:val="ro-RO"/>
        </w:rPr>
        <w:t xml:space="preserve">    </w:t>
      </w:r>
      <w:r w:rsidR="00233534" w:rsidRPr="00233534">
        <w:rPr>
          <w:b/>
          <w:bCs/>
          <w:i/>
          <w:iCs/>
          <w:sz w:val="19"/>
          <w:szCs w:val="19"/>
          <w:lang w:val="ro-RO"/>
        </w:rPr>
        <w:t>î</w:t>
      </w:r>
      <w:r w:rsidR="00F45FCE" w:rsidRPr="00233534">
        <w:rPr>
          <w:b/>
          <w:bCs/>
          <w:i/>
          <w:iCs/>
          <w:sz w:val="19"/>
          <w:szCs w:val="19"/>
        </w:rPr>
        <w:t>n</w:t>
      </w:r>
      <w:r w:rsidR="00233534">
        <w:rPr>
          <w:rStyle w:val="Bodytext2Bold1"/>
          <w:sz w:val="19"/>
          <w:szCs w:val="19"/>
          <w:lang w:val="ro-RO"/>
        </w:rPr>
        <w:t xml:space="preserve"> </w:t>
      </w:r>
      <w:r w:rsidR="00F45FCE" w:rsidRPr="00BC778E">
        <w:rPr>
          <w:rStyle w:val="Bodytext2Bold1"/>
          <w:sz w:val="19"/>
          <w:szCs w:val="19"/>
        </w:rPr>
        <w:t>caz contrar</w:t>
      </w:r>
      <w:r w:rsidR="00F45FCE" w:rsidRPr="00BC778E">
        <w:rPr>
          <w:sz w:val="19"/>
          <w:szCs w:val="19"/>
        </w:rPr>
        <w:t xml:space="preserve">, se aplică </w:t>
      </w:r>
      <w:r w:rsidR="00233534" w:rsidRPr="00BC778E">
        <w:rPr>
          <w:sz w:val="19"/>
          <w:szCs w:val="19"/>
        </w:rPr>
        <w:t>§</w:t>
      </w:r>
      <w:r w:rsidR="00233534">
        <w:rPr>
          <w:sz w:val="19"/>
          <w:szCs w:val="19"/>
          <w:lang w:val="ro-RO"/>
        </w:rPr>
        <w:t xml:space="preserve"> </w:t>
      </w:r>
      <w:r w:rsidR="00F45FCE" w:rsidRPr="00BC778E">
        <w:rPr>
          <w:sz w:val="19"/>
          <w:szCs w:val="19"/>
        </w:rPr>
        <w:t>3.2(a)(ii)</w:t>
      </w:r>
    </w:p>
    <w:p w14:paraId="70BAB902" w14:textId="136F8B62" w:rsidR="000B79E0" w:rsidRDefault="00561300" w:rsidP="00AE18E9">
      <w:pPr>
        <w:pStyle w:val="Bodytext20"/>
        <w:shd w:val="clear" w:color="auto" w:fill="auto"/>
        <w:spacing w:after="233" w:line="216" w:lineRule="exact"/>
        <w:ind w:left="2740" w:firstLine="0"/>
        <w:jc w:val="left"/>
      </w:pPr>
      <w:proofErr w:type="gramStart"/>
      <w:r w:rsidRPr="00723D36">
        <w:rPr>
          <w:lang w:val="en-US"/>
        </w:rPr>
        <w:t>[  ]</w:t>
      </w:r>
      <w:proofErr w:type="gramEnd"/>
      <w:r>
        <w:rPr>
          <w:lang w:val="en-US"/>
        </w:rPr>
        <w:t xml:space="preserve"> </w:t>
      </w:r>
      <w:proofErr w:type="spellStart"/>
      <w:r w:rsidR="00AE18E9" w:rsidRPr="0094351F">
        <w:rPr>
          <w:sz w:val="19"/>
          <w:szCs w:val="19"/>
          <w:lang w:val="en-US"/>
        </w:rPr>
        <w:t>Cumpărătorului</w:t>
      </w:r>
      <w:proofErr w:type="spellEnd"/>
      <w:r w:rsidR="00AE18E9" w:rsidRPr="0094351F">
        <w:rPr>
          <w:sz w:val="19"/>
          <w:szCs w:val="19"/>
          <w:lang w:val="en-US"/>
        </w:rPr>
        <w:t xml:space="preserve"> </w:t>
      </w:r>
      <w:proofErr w:type="spellStart"/>
      <w:r w:rsidR="00AE18E9" w:rsidRPr="0094351F">
        <w:rPr>
          <w:sz w:val="19"/>
          <w:szCs w:val="19"/>
          <w:lang w:val="en-US"/>
        </w:rPr>
        <w:t>i</w:t>
      </w:r>
      <w:proofErr w:type="spellEnd"/>
      <w:r w:rsidR="00AE18E9" w:rsidRPr="0094351F">
        <w:rPr>
          <w:sz w:val="19"/>
          <w:szCs w:val="19"/>
          <w:lang w:val="en-US"/>
        </w:rPr>
        <w:t xml:space="preserve"> se </w:t>
      </w:r>
      <w:proofErr w:type="spellStart"/>
      <w:r w:rsidR="00AE18E9" w:rsidRPr="0094351F">
        <w:rPr>
          <w:sz w:val="19"/>
          <w:szCs w:val="19"/>
          <w:lang w:val="en-US"/>
        </w:rPr>
        <w:t>aplică</w:t>
      </w:r>
      <w:proofErr w:type="spellEnd"/>
      <w:r w:rsidR="00AE18E9" w:rsidRPr="0094351F">
        <w:rPr>
          <w:sz w:val="19"/>
          <w:szCs w:val="19"/>
          <w:lang w:val="en-US"/>
        </w:rPr>
        <w:t xml:space="preserve"> </w:t>
      </w:r>
      <w:r w:rsidR="00AE18E9" w:rsidRPr="0094351F">
        <w:rPr>
          <w:sz w:val="19"/>
          <w:szCs w:val="19"/>
          <w:lang w:val="ro-RO"/>
        </w:rPr>
        <w:t>u</w:t>
      </w:r>
      <w:r w:rsidR="00F45FCE" w:rsidRPr="0094351F">
        <w:rPr>
          <w:sz w:val="19"/>
          <w:szCs w:val="19"/>
        </w:rPr>
        <w:t xml:space="preserve">rmătoarele condiții </w:t>
      </w:r>
      <w:r w:rsidR="00AE18E9" w:rsidRPr="0094351F">
        <w:rPr>
          <w:sz w:val="19"/>
          <w:szCs w:val="19"/>
          <w:lang w:val="ro-RO"/>
        </w:rPr>
        <w:t xml:space="preserve">suspensive </w:t>
      </w:r>
      <w:r w:rsidR="00F45FCE" w:rsidRPr="0094351F">
        <w:rPr>
          <w:sz w:val="19"/>
          <w:szCs w:val="19"/>
        </w:rPr>
        <w:t>suplimentare</w:t>
      </w:r>
      <w:r w:rsidR="00F45FCE" w:rsidRPr="00BC778E">
        <w:t>:</w:t>
      </w:r>
    </w:p>
    <w:p w14:paraId="2E492CEF" w14:textId="418DC96B" w:rsidR="002E6F6B" w:rsidRDefault="002E6F6B" w:rsidP="00AE18E9">
      <w:pPr>
        <w:pStyle w:val="Bodytext20"/>
        <w:shd w:val="clear" w:color="auto" w:fill="auto"/>
        <w:spacing w:after="233" w:line="216" w:lineRule="exact"/>
        <w:ind w:left="2740" w:firstLine="0"/>
        <w:jc w:val="left"/>
        <w:rPr>
          <w:lang w:val="ro-RO"/>
        </w:rPr>
      </w:pPr>
      <w:r>
        <w:rPr>
          <w:lang w:val="ro-RO"/>
        </w:rPr>
        <w:t>________________________________________________________________________</w:t>
      </w:r>
      <w:r w:rsidR="00972405">
        <w:rPr>
          <w:lang w:val="ro-RO"/>
        </w:rPr>
        <w:t>_____</w:t>
      </w:r>
    </w:p>
    <w:p w14:paraId="7774D640" w14:textId="77777777" w:rsidR="00252CFA" w:rsidRPr="002E6F6B" w:rsidRDefault="00252CFA" w:rsidP="00AE18E9">
      <w:pPr>
        <w:pStyle w:val="Bodytext20"/>
        <w:shd w:val="clear" w:color="auto" w:fill="auto"/>
        <w:spacing w:after="233" w:line="216" w:lineRule="exact"/>
        <w:ind w:left="2740" w:firstLine="0"/>
        <w:jc w:val="left"/>
        <w:rPr>
          <w:sz w:val="19"/>
          <w:szCs w:val="19"/>
          <w:lang w:val="ro-RO"/>
        </w:rPr>
      </w:pPr>
    </w:p>
    <w:p w14:paraId="48B1C4EB" w14:textId="77777777" w:rsidR="000B79E0" w:rsidRPr="00BC778E" w:rsidRDefault="00F45FCE">
      <w:pPr>
        <w:pStyle w:val="Heading410"/>
        <w:keepNext/>
        <w:keepLines/>
        <w:shd w:val="clear" w:color="auto" w:fill="auto"/>
        <w:spacing w:before="0" w:after="240"/>
        <w:ind w:firstLine="0"/>
        <w:jc w:val="left"/>
        <w:rPr>
          <w:sz w:val="19"/>
          <w:szCs w:val="19"/>
        </w:rPr>
      </w:pPr>
      <w:bookmarkStart w:id="22" w:name="bookmark29"/>
      <w:r w:rsidRPr="00BC778E">
        <w:rPr>
          <w:sz w:val="19"/>
          <w:szCs w:val="19"/>
        </w:rPr>
        <w:lastRenderedPageBreak/>
        <w:t xml:space="preserve">§ 3.4 </w:t>
      </w:r>
      <w:r w:rsidR="00A9308A" w:rsidRPr="00A9308A">
        <w:rPr>
          <w:sz w:val="19"/>
          <w:szCs w:val="19"/>
          <w:lang w:val="ro-RO"/>
        </w:rPr>
        <w:t xml:space="preserve">Rezilierea Contractului în situația în care </w:t>
      </w:r>
      <w:proofErr w:type="spellStart"/>
      <w:r w:rsidR="00A9308A" w:rsidRPr="00A9308A">
        <w:rPr>
          <w:sz w:val="19"/>
          <w:szCs w:val="19"/>
          <w:lang w:val="ro-RO"/>
        </w:rPr>
        <w:t>Condiţiile</w:t>
      </w:r>
      <w:proofErr w:type="spellEnd"/>
      <w:r w:rsidR="00A9308A" w:rsidRPr="00A9308A">
        <w:rPr>
          <w:sz w:val="19"/>
          <w:szCs w:val="19"/>
          <w:lang w:val="ro-RO"/>
        </w:rPr>
        <w:t xml:space="preserve"> Suspensive nu sunt îndeplinite</w:t>
      </w:r>
      <w:r w:rsidRPr="00BC778E">
        <w:rPr>
          <w:sz w:val="19"/>
          <w:szCs w:val="19"/>
        </w:rPr>
        <w:t>:</w:t>
      </w:r>
      <w:bookmarkEnd w:id="22"/>
    </w:p>
    <w:p w14:paraId="441166D9" w14:textId="3F62A715" w:rsidR="00D45799" w:rsidRDefault="003D3CB9" w:rsidP="00D45799">
      <w:pPr>
        <w:pStyle w:val="NoSpacing"/>
        <w:ind w:left="2694"/>
        <w:rPr>
          <w:sz w:val="19"/>
          <w:szCs w:val="19"/>
        </w:rPr>
      </w:pPr>
      <w:proofErr w:type="gramStart"/>
      <w:r w:rsidRPr="00D45799">
        <w:rPr>
          <w:sz w:val="19"/>
          <w:szCs w:val="19"/>
          <w:lang w:val="en-US"/>
        </w:rPr>
        <w:t>[</w:t>
      </w:r>
      <w:r w:rsidR="00D45799" w:rsidRPr="00D45799">
        <w:rPr>
          <w:sz w:val="19"/>
          <w:szCs w:val="19"/>
          <w:lang w:val="en-US"/>
        </w:rPr>
        <w:t xml:space="preserve">  </w:t>
      </w:r>
      <w:r w:rsidRPr="00D45799">
        <w:rPr>
          <w:sz w:val="19"/>
          <w:szCs w:val="19"/>
          <w:lang w:val="en-US"/>
        </w:rPr>
        <w:t>]</w:t>
      </w:r>
      <w:proofErr w:type="gramEnd"/>
      <w:r w:rsidRPr="00D45799">
        <w:rPr>
          <w:sz w:val="19"/>
          <w:szCs w:val="19"/>
          <w:lang w:val="en-US"/>
        </w:rPr>
        <w:t xml:space="preserve"> </w:t>
      </w:r>
      <w:r w:rsidR="002F2654" w:rsidRPr="00D45799">
        <w:rPr>
          <w:sz w:val="19"/>
          <w:szCs w:val="19"/>
        </w:rPr>
        <w:t xml:space="preserve">se aplică </w:t>
      </w:r>
      <w:r w:rsidR="00F45FCE" w:rsidRPr="00D45799">
        <w:rPr>
          <w:sz w:val="19"/>
          <w:szCs w:val="19"/>
        </w:rPr>
        <w:t xml:space="preserve">§ 3.4, iar </w:t>
      </w:r>
      <w:r w:rsidR="00D45799" w:rsidRPr="00D45799">
        <w:rPr>
          <w:sz w:val="19"/>
          <w:szCs w:val="19"/>
          <w:lang w:val="ro-RO"/>
        </w:rPr>
        <w:t>Data Limită pentru Condițiile Suspensive este</w:t>
      </w:r>
      <w:r w:rsidR="00F45FCE" w:rsidRPr="00D45799">
        <w:rPr>
          <w:sz w:val="19"/>
          <w:szCs w:val="19"/>
        </w:rPr>
        <w:t>:</w:t>
      </w:r>
      <w:r w:rsidR="00D45799">
        <w:rPr>
          <w:sz w:val="19"/>
          <w:szCs w:val="19"/>
          <w:lang w:val="ro-RO"/>
        </w:rPr>
        <w:t xml:space="preserve"> </w:t>
      </w:r>
      <w:r w:rsidR="00D45799" w:rsidRPr="00D45799">
        <w:rPr>
          <w:sz w:val="19"/>
          <w:szCs w:val="19"/>
          <w:lang w:val="ro-RO"/>
        </w:rPr>
        <w:t>___________________________________________________________________</w:t>
      </w:r>
      <w:r w:rsidR="00972405">
        <w:rPr>
          <w:sz w:val="19"/>
          <w:szCs w:val="19"/>
          <w:lang w:val="ro-RO"/>
        </w:rPr>
        <w:t>______</w:t>
      </w:r>
      <w:r w:rsidR="00D45799">
        <w:rPr>
          <w:sz w:val="19"/>
          <w:szCs w:val="19"/>
          <w:lang w:val="ro-RO"/>
        </w:rPr>
        <w:t xml:space="preserve">; </w:t>
      </w:r>
      <w:r w:rsidR="00D45799">
        <w:rPr>
          <w:b/>
          <w:bCs/>
          <w:i/>
          <w:iCs/>
          <w:sz w:val="19"/>
          <w:szCs w:val="19"/>
          <w:lang w:val="ro-RO"/>
        </w:rPr>
        <w:t>î</w:t>
      </w:r>
      <w:r w:rsidR="00F45FCE" w:rsidRPr="00D45799">
        <w:rPr>
          <w:b/>
          <w:bCs/>
          <w:i/>
          <w:iCs/>
          <w:sz w:val="19"/>
          <w:szCs w:val="19"/>
        </w:rPr>
        <w:t>n</w:t>
      </w:r>
      <w:r w:rsidR="00D45799" w:rsidRPr="00D45799">
        <w:rPr>
          <w:sz w:val="19"/>
          <w:szCs w:val="19"/>
          <w:lang w:val="ro-RO"/>
        </w:rPr>
        <w:t xml:space="preserve"> </w:t>
      </w:r>
      <w:r w:rsidR="00F45FCE" w:rsidRPr="00D45799">
        <w:rPr>
          <w:rStyle w:val="Bodytext2Bold1"/>
          <w:sz w:val="19"/>
          <w:szCs w:val="19"/>
        </w:rPr>
        <w:t>caz contrar</w:t>
      </w:r>
      <w:r w:rsidR="00F45FCE" w:rsidRPr="00D45799">
        <w:rPr>
          <w:sz w:val="19"/>
          <w:szCs w:val="19"/>
        </w:rPr>
        <w:t xml:space="preserve">, </w:t>
      </w:r>
      <w:r w:rsidR="00F45FCE" w:rsidRPr="00D45799">
        <w:rPr>
          <w:rStyle w:val="Bodytext22"/>
          <w:sz w:val="19"/>
          <w:szCs w:val="19"/>
        </w:rPr>
        <w:t>nu</w:t>
      </w:r>
      <w:r w:rsidR="00F45FCE" w:rsidRPr="00D45799">
        <w:rPr>
          <w:sz w:val="19"/>
          <w:szCs w:val="19"/>
        </w:rPr>
        <w:t xml:space="preserve"> se aplică</w:t>
      </w:r>
      <w:r w:rsidR="00D45799" w:rsidRPr="00D45799">
        <w:rPr>
          <w:sz w:val="19"/>
          <w:szCs w:val="19"/>
          <w:lang w:val="ro-RO"/>
        </w:rPr>
        <w:t xml:space="preserve"> </w:t>
      </w:r>
      <w:r w:rsidR="00D45799" w:rsidRPr="00D45799">
        <w:rPr>
          <w:sz w:val="19"/>
          <w:szCs w:val="19"/>
        </w:rPr>
        <w:t>articolul §</w:t>
      </w:r>
      <w:r w:rsidR="00D45799" w:rsidRPr="00D45799">
        <w:rPr>
          <w:sz w:val="19"/>
          <w:szCs w:val="19"/>
          <w:lang w:val="ro-RO"/>
        </w:rPr>
        <w:t xml:space="preserve"> </w:t>
      </w:r>
      <w:r w:rsidR="00D45799" w:rsidRPr="00D45799">
        <w:rPr>
          <w:sz w:val="19"/>
          <w:szCs w:val="19"/>
        </w:rPr>
        <w:t>3.</w:t>
      </w:r>
      <w:r w:rsidR="00D45799" w:rsidRPr="00D45799">
        <w:rPr>
          <w:sz w:val="19"/>
          <w:szCs w:val="19"/>
          <w:lang w:val="ro-RO"/>
        </w:rPr>
        <w:t>4</w:t>
      </w:r>
    </w:p>
    <w:p w14:paraId="180EB0DF" w14:textId="77777777" w:rsidR="00D45799" w:rsidRDefault="00D45799" w:rsidP="00D45799">
      <w:pPr>
        <w:pStyle w:val="NoSpacing"/>
        <w:ind w:left="2694"/>
        <w:rPr>
          <w:sz w:val="19"/>
          <w:szCs w:val="19"/>
        </w:rPr>
      </w:pPr>
    </w:p>
    <w:p w14:paraId="43131006" w14:textId="6B99CC10" w:rsidR="00D45799" w:rsidRDefault="003D3CB9" w:rsidP="0032738F">
      <w:pPr>
        <w:pStyle w:val="NoSpacing"/>
        <w:ind w:left="2694"/>
        <w:jc w:val="both"/>
        <w:rPr>
          <w:sz w:val="19"/>
          <w:szCs w:val="19"/>
          <w:lang w:val="ro-RO"/>
        </w:rPr>
      </w:pPr>
      <w:proofErr w:type="gramStart"/>
      <w:r w:rsidRPr="00D45799">
        <w:rPr>
          <w:sz w:val="19"/>
          <w:szCs w:val="19"/>
          <w:lang w:val="en-US"/>
        </w:rPr>
        <w:t>[ ]</w:t>
      </w:r>
      <w:proofErr w:type="gramEnd"/>
      <w:r w:rsidRPr="00D45799">
        <w:rPr>
          <w:sz w:val="19"/>
          <w:szCs w:val="19"/>
          <w:lang w:val="en-US"/>
        </w:rPr>
        <w:t xml:space="preserve"> </w:t>
      </w:r>
      <w:r w:rsidR="002F2654" w:rsidRPr="00D45799">
        <w:rPr>
          <w:sz w:val="19"/>
          <w:szCs w:val="19"/>
        </w:rPr>
        <w:t xml:space="preserve">se aplică </w:t>
      </w:r>
      <w:r w:rsidR="00F45FCE" w:rsidRPr="00D45799">
        <w:rPr>
          <w:sz w:val="19"/>
          <w:szCs w:val="19"/>
        </w:rPr>
        <w:t xml:space="preserve">§ 3.4(b)(ii), iar </w:t>
      </w:r>
      <w:r w:rsidR="00D45799" w:rsidRPr="00D45799">
        <w:rPr>
          <w:rStyle w:val="Bodytext2Bold0"/>
          <w:b w:val="0"/>
          <w:bCs/>
          <w:color w:val="000000" w:themeColor="text1"/>
          <w:sz w:val="19"/>
          <w:szCs w:val="19"/>
          <w:lang w:val="ro-RO"/>
        </w:rPr>
        <w:t>Suma de Reziliere pentru încălcarea Condițiilor Suspensive</w:t>
      </w:r>
      <w:r w:rsidR="00D45799">
        <w:rPr>
          <w:b/>
          <w:bCs/>
          <w:sz w:val="19"/>
          <w:szCs w:val="19"/>
          <w:lang w:val="ro-RO"/>
        </w:rPr>
        <w:t xml:space="preserve"> </w:t>
      </w:r>
      <w:r w:rsidR="00D45799">
        <w:rPr>
          <w:sz w:val="19"/>
          <w:szCs w:val="19"/>
          <w:lang w:val="ro-RO"/>
        </w:rPr>
        <w:t xml:space="preserve">care trebuie </w:t>
      </w:r>
      <w:r w:rsidR="00F45FCE" w:rsidRPr="00D45799">
        <w:rPr>
          <w:sz w:val="19"/>
          <w:szCs w:val="19"/>
        </w:rPr>
        <w:t>plătit</w:t>
      </w:r>
      <w:r w:rsidR="00D45799">
        <w:rPr>
          <w:sz w:val="19"/>
          <w:szCs w:val="19"/>
          <w:lang w:val="ro-RO"/>
        </w:rPr>
        <w:t>ă</w:t>
      </w:r>
      <w:r w:rsidR="00F45FCE" w:rsidRPr="00D45799">
        <w:rPr>
          <w:sz w:val="19"/>
          <w:szCs w:val="19"/>
        </w:rPr>
        <w:t xml:space="preserve"> </w:t>
      </w:r>
      <w:r w:rsidR="00D45799">
        <w:rPr>
          <w:sz w:val="19"/>
          <w:szCs w:val="19"/>
          <w:lang w:val="ro-RO"/>
        </w:rPr>
        <w:t>V</w:t>
      </w:r>
      <w:r w:rsidR="00F45FCE" w:rsidRPr="00D45799">
        <w:rPr>
          <w:sz w:val="19"/>
          <w:szCs w:val="19"/>
        </w:rPr>
        <w:t>ânzătorului este:</w:t>
      </w:r>
      <w:r w:rsidR="00D45799">
        <w:rPr>
          <w:sz w:val="19"/>
          <w:szCs w:val="19"/>
          <w:lang w:val="ro-RO"/>
        </w:rPr>
        <w:t xml:space="preserve"> __________________________</w:t>
      </w:r>
      <w:r w:rsidR="0032738F">
        <w:rPr>
          <w:sz w:val="19"/>
          <w:szCs w:val="19"/>
          <w:lang w:val="ro-RO"/>
        </w:rPr>
        <w:t>______________</w:t>
      </w:r>
      <w:r w:rsidR="00D45799">
        <w:rPr>
          <w:sz w:val="19"/>
          <w:szCs w:val="19"/>
          <w:lang w:val="ro-RO"/>
        </w:rPr>
        <w:t>__;</w:t>
      </w:r>
    </w:p>
    <w:p w14:paraId="1B159AED" w14:textId="77777777" w:rsidR="00BD7B4D" w:rsidRDefault="00D45799" w:rsidP="0032738F">
      <w:pPr>
        <w:pStyle w:val="NoSpacing"/>
        <w:ind w:left="2694"/>
        <w:jc w:val="both"/>
        <w:rPr>
          <w:sz w:val="19"/>
          <w:szCs w:val="19"/>
        </w:rPr>
      </w:pPr>
      <w:r>
        <w:rPr>
          <w:b/>
          <w:bCs/>
          <w:i/>
          <w:iCs/>
          <w:sz w:val="19"/>
          <w:szCs w:val="19"/>
          <w:lang w:val="ro-RO"/>
        </w:rPr>
        <w:t>î</w:t>
      </w:r>
      <w:r w:rsidR="00F45FCE" w:rsidRPr="00D45799">
        <w:rPr>
          <w:b/>
          <w:bCs/>
          <w:i/>
          <w:iCs/>
          <w:sz w:val="19"/>
          <w:szCs w:val="19"/>
        </w:rPr>
        <w:t>n</w:t>
      </w:r>
      <w:r>
        <w:rPr>
          <w:sz w:val="19"/>
          <w:szCs w:val="19"/>
          <w:lang w:val="ro-RO"/>
        </w:rPr>
        <w:t xml:space="preserve"> </w:t>
      </w:r>
      <w:r w:rsidR="00F45FCE" w:rsidRPr="00D45799">
        <w:rPr>
          <w:rStyle w:val="Bodytext2Bold1"/>
          <w:sz w:val="19"/>
          <w:szCs w:val="19"/>
        </w:rPr>
        <w:t>caz contrar</w:t>
      </w:r>
      <w:r w:rsidR="00F45FCE" w:rsidRPr="00D45799">
        <w:rPr>
          <w:sz w:val="19"/>
          <w:szCs w:val="19"/>
        </w:rPr>
        <w:t xml:space="preserve">, se aplică </w:t>
      </w:r>
      <w:r w:rsidR="00A86B8E" w:rsidRPr="00D45799">
        <w:rPr>
          <w:sz w:val="19"/>
          <w:szCs w:val="19"/>
        </w:rPr>
        <w:t>§</w:t>
      </w:r>
      <w:r w:rsidR="00A86B8E">
        <w:rPr>
          <w:sz w:val="19"/>
          <w:szCs w:val="19"/>
          <w:lang w:val="ro-RO"/>
        </w:rPr>
        <w:t xml:space="preserve"> </w:t>
      </w:r>
      <w:r w:rsidR="00F45FCE" w:rsidRPr="00D45799">
        <w:rPr>
          <w:sz w:val="19"/>
          <w:szCs w:val="19"/>
        </w:rPr>
        <w:t>3.4(b)(i)</w:t>
      </w:r>
    </w:p>
    <w:p w14:paraId="3FE064EE" w14:textId="77777777" w:rsidR="00BD7B4D" w:rsidRDefault="00BD7B4D" w:rsidP="0032738F">
      <w:pPr>
        <w:pStyle w:val="NoSpacing"/>
        <w:ind w:left="2694"/>
        <w:jc w:val="both"/>
        <w:rPr>
          <w:sz w:val="19"/>
          <w:szCs w:val="19"/>
          <w:lang w:val="en-US"/>
        </w:rPr>
      </w:pPr>
    </w:p>
    <w:p w14:paraId="6C24510F" w14:textId="012FFA20" w:rsidR="0077053A" w:rsidRPr="0077053A" w:rsidRDefault="003D3CB9" w:rsidP="0032738F">
      <w:pPr>
        <w:pStyle w:val="NoSpacing"/>
        <w:ind w:left="2694"/>
        <w:jc w:val="both"/>
        <w:rPr>
          <w:sz w:val="19"/>
          <w:szCs w:val="19"/>
          <w:lang w:val="ro-RO"/>
        </w:rPr>
      </w:pPr>
      <w:proofErr w:type="gramStart"/>
      <w:r w:rsidRPr="00D45799">
        <w:rPr>
          <w:sz w:val="19"/>
          <w:szCs w:val="19"/>
          <w:lang w:val="en-US"/>
        </w:rPr>
        <w:t>[ ]</w:t>
      </w:r>
      <w:proofErr w:type="gramEnd"/>
      <w:r w:rsidRPr="00D45799">
        <w:rPr>
          <w:sz w:val="19"/>
          <w:szCs w:val="19"/>
          <w:lang w:val="en-US"/>
        </w:rPr>
        <w:t xml:space="preserve"> </w:t>
      </w:r>
      <w:r w:rsidR="002F2654" w:rsidRPr="00D45799">
        <w:rPr>
          <w:sz w:val="19"/>
          <w:szCs w:val="19"/>
        </w:rPr>
        <w:t xml:space="preserve">se aplică </w:t>
      </w:r>
      <w:r w:rsidR="00F45FCE" w:rsidRPr="00D45799">
        <w:rPr>
          <w:sz w:val="19"/>
          <w:szCs w:val="19"/>
        </w:rPr>
        <w:t xml:space="preserve">§ 3.4(c)(ii), iar </w:t>
      </w:r>
      <w:r w:rsidR="0077053A" w:rsidRPr="00D45799">
        <w:rPr>
          <w:rStyle w:val="Bodytext2Bold0"/>
          <w:b w:val="0"/>
          <w:bCs/>
          <w:color w:val="000000" w:themeColor="text1"/>
          <w:sz w:val="19"/>
          <w:szCs w:val="19"/>
          <w:lang w:val="ro-RO"/>
        </w:rPr>
        <w:t>Suma de Reziliere pentru încălcarea Condițiilor Suspensive</w:t>
      </w:r>
      <w:r w:rsidR="0077053A">
        <w:rPr>
          <w:b/>
          <w:bCs/>
          <w:sz w:val="19"/>
          <w:szCs w:val="19"/>
          <w:lang w:val="ro-RO"/>
        </w:rPr>
        <w:t xml:space="preserve"> </w:t>
      </w:r>
      <w:r w:rsidR="00F45FCE" w:rsidRPr="00D45799">
        <w:rPr>
          <w:sz w:val="19"/>
          <w:szCs w:val="19"/>
        </w:rPr>
        <w:t xml:space="preserve">care </w:t>
      </w:r>
      <w:r w:rsidR="0077053A">
        <w:rPr>
          <w:sz w:val="19"/>
          <w:szCs w:val="19"/>
          <w:lang w:val="ro-RO"/>
        </w:rPr>
        <w:t>trebuie</w:t>
      </w:r>
      <w:r w:rsidR="00F45FCE" w:rsidRPr="00D45799">
        <w:rPr>
          <w:sz w:val="19"/>
          <w:szCs w:val="19"/>
        </w:rPr>
        <w:t xml:space="preserve"> plătită </w:t>
      </w:r>
      <w:r w:rsidR="0077053A">
        <w:rPr>
          <w:sz w:val="19"/>
          <w:szCs w:val="19"/>
          <w:lang w:val="ro-RO"/>
        </w:rPr>
        <w:t>C</w:t>
      </w:r>
      <w:r w:rsidR="00F45FCE" w:rsidRPr="00D45799">
        <w:rPr>
          <w:sz w:val="19"/>
          <w:szCs w:val="19"/>
        </w:rPr>
        <w:t>umpărătorului este:</w:t>
      </w:r>
      <w:r w:rsidR="0077053A">
        <w:rPr>
          <w:sz w:val="19"/>
          <w:szCs w:val="19"/>
          <w:lang w:val="ro-RO"/>
        </w:rPr>
        <w:t xml:space="preserve"> _________________________</w:t>
      </w:r>
      <w:r w:rsidR="0032738F">
        <w:rPr>
          <w:sz w:val="19"/>
          <w:szCs w:val="19"/>
          <w:lang w:val="ro-RO"/>
        </w:rPr>
        <w:t>__________</w:t>
      </w:r>
      <w:r w:rsidR="003D1D4A">
        <w:rPr>
          <w:sz w:val="19"/>
          <w:szCs w:val="19"/>
          <w:lang w:val="ro-RO"/>
        </w:rPr>
        <w:t>____</w:t>
      </w:r>
      <w:r w:rsidR="0032738F">
        <w:rPr>
          <w:sz w:val="19"/>
          <w:szCs w:val="19"/>
          <w:lang w:val="ro-RO"/>
        </w:rPr>
        <w:t>____</w:t>
      </w:r>
      <w:r w:rsidR="0077053A">
        <w:rPr>
          <w:sz w:val="19"/>
          <w:szCs w:val="19"/>
          <w:lang w:val="ro-RO"/>
        </w:rPr>
        <w:t>_;</w:t>
      </w:r>
    </w:p>
    <w:p w14:paraId="63AFA743" w14:textId="0C174FC8" w:rsidR="000B79E0" w:rsidRPr="00CF0ACC" w:rsidRDefault="0077053A" w:rsidP="0032738F">
      <w:pPr>
        <w:pStyle w:val="NoSpacing"/>
        <w:ind w:left="1974" w:firstLine="720"/>
        <w:jc w:val="both"/>
        <w:rPr>
          <w:sz w:val="19"/>
          <w:szCs w:val="19"/>
          <w:lang w:val="ro-RO"/>
        </w:rPr>
      </w:pPr>
      <w:r w:rsidRPr="0077053A">
        <w:rPr>
          <w:b/>
          <w:bCs/>
          <w:i/>
          <w:iCs/>
          <w:sz w:val="19"/>
          <w:szCs w:val="19"/>
          <w:lang w:val="ro-RO"/>
        </w:rPr>
        <w:t>în</w:t>
      </w:r>
      <w:r>
        <w:rPr>
          <w:sz w:val="19"/>
          <w:szCs w:val="19"/>
          <w:lang w:val="ro-RO"/>
        </w:rPr>
        <w:t xml:space="preserve"> </w:t>
      </w:r>
      <w:r w:rsidR="00F45FCE" w:rsidRPr="00D45799">
        <w:rPr>
          <w:rStyle w:val="Bodytext2Bold1"/>
          <w:sz w:val="19"/>
          <w:szCs w:val="19"/>
        </w:rPr>
        <w:t>caz contrar</w:t>
      </w:r>
      <w:r w:rsidR="00F45FCE" w:rsidRPr="00D45799">
        <w:rPr>
          <w:sz w:val="19"/>
          <w:szCs w:val="19"/>
        </w:rPr>
        <w:t xml:space="preserve">, se aplică </w:t>
      </w:r>
      <w:r w:rsidR="00495C37" w:rsidRPr="00D45799">
        <w:rPr>
          <w:sz w:val="19"/>
          <w:szCs w:val="19"/>
        </w:rPr>
        <w:t>§</w:t>
      </w:r>
      <w:r w:rsidR="00495C37">
        <w:rPr>
          <w:sz w:val="19"/>
          <w:szCs w:val="19"/>
          <w:lang w:val="ro-RO"/>
        </w:rPr>
        <w:t xml:space="preserve"> </w:t>
      </w:r>
      <w:r w:rsidR="00F45FCE" w:rsidRPr="00D45799">
        <w:rPr>
          <w:sz w:val="19"/>
          <w:szCs w:val="19"/>
        </w:rPr>
        <w:t>3.4</w:t>
      </w:r>
      <w:r w:rsidR="00976355">
        <w:rPr>
          <w:sz w:val="19"/>
          <w:szCs w:val="19"/>
          <w:lang w:val="ro-RO"/>
        </w:rPr>
        <w:t>(</w:t>
      </w:r>
      <w:r w:rsidR="00F45FCE" w:rsidRPr="00D45799">
        <w:rPr>
          <w:sz w:val="19"/>
          <w:szCs w:val="19"/>
        </w:rPr>
        <w:t>c)(i)</w:t>
      </w:r>
    </w:p>
    <w:p w14:paraId="7AA4E542" w14:textId="22FC055F" w:rsidR="003B113B" w:rsidRDefault="003B113B" w:rsidP="0077053A">
      <w:pPr>
        <w:pStyle w:val="NoSpacing"/>
        <w:ind w:left="1974" w:firstLine="720"/>
        <w:rPr>
          <w:sz w:val="19"/>
          <w:szCs w:val="19"/>
        </w:rPr>
      </w:pPr>
    </w:p>
    <w:p w14:paraId="3966D2AC" w14:textId="77777777" w:rsidR="003B113B" w:rsidRPr="00D45799" w:rsidRDefault="003B113B" w:rsidP="0077053A">
      <w:pPr>
        <w:pStyle w:val="NoSpacing"/>
        <w:ind w:left="1974" w:firstLine="720"/>
        <w:rPr>
          <w:sz w:val="19"/>
          <w:szCs w:val="19"/>
        </w:rPr>
      </w:pPr>
    </w:p>
    <w:p w14:paraId="64B097F2" w14:textId="77777777" w:rsidR="000B79E0" w:rsidRPr="00BC778E" w:rsidRDefault="00F45FCE">
      <w:pPr>
        <w:pStyle w:val="Heading410"/>
        <w:keepNext/>
        <w:keepLines/>
        <w:shd w:val="clear" w:color="auto" w:fill="auto"/>
        <w:spacing w:before="0" w:after="0"/>
        <w:ind w:firstLine="0"/>
        <w:jc w:val="center"/>
        <w:rPr>
          <w:sz w:val="19"/>
          <w:szCs w:val="19"/>
        </w:rPr>
      </w:pPr>
      <w:bookmarkStart w:id="23" w:name="bookmark30"/>
      <w:r w:rsidRPr="00BC778E">
        <w:rPr>
          <w:sz w:val="19"/>
          <w:szCs w:val="19"/>
        </w:rPr>
        <w:t>§ 4</w:t>
      </w:r>
      <w:bookmarkEnd w:id="23"/>
    </w:p>
    <w:p w14:paraId="65C1FA40" w14:textId="4419B413" w:rsidR="000B79E0" w:rsidRPr="00BC778E" w:rsidRDefault="00F45FCE">
      <w:pPr>
        <w:pStyle w:val="Bodytext50"/>
        <w:shd w:val="clear" w:color="auto" w:fill="auto"/>
        <w:spacing w:before="0" w:after="240" w:line="200" w:lineRule="exact"/>
        <w:jc w:val="center"/>
        <w:rPr>
          <w:sz w:val="19"/>
          <w:szCs w:val="19"/>
        </w:rPr>
      </w:pPr>
      <w:r w:rsidRPr="00BC778E">
        <w:rPr>
          <w:rStyle w:val="Bodytext51"/>
          <w:b/>
          <w:sz w:val="19"/>
          <w:szCs w:val="19"/>
        </w:rPr>
        <w:t xml:space="preserve">Construcția și </w:t>
      </w:r>
      <w:r w:rsidR="00246704">
        <w:rPr>
          <w:rStyle w:val="Bodytext51"/>
          <w:b/>
          <w:sz w:val="19"/>
          <w:szCs w:val="19"/>
          <w:lang w:val="ro-RO"/>
        </w:rPr>
        <w:t>P</w:t>
      </w:r>
      <w:r w:rsidRPr="00BC778E">
        <w:rPr>
          <w:rStyle w:val="Bodytext51"/>
          <w:b/>
          <w:sz w:val="19"/>
          <w:szCs w:val="19"/>
        </w:rPr>
        <w:t xml:space="preserve">unerea în </w:t>
      </w:r>
      <w:r w:rsidR="00246704">
        <w:rPr>
          <w:rStyle w:val="Bodytext51"/>
          <w:b/>
          <w:sz w:val="19"/>
          <w:szCs w:val="19"/>
          <w:lang w:val="ro-RO"/>
        </w:rPr>
        <w:t>F</w:t>
      </w:r>
      <w:r w:rsidRPr="00BC778E">
        <w:rPr>
          <w:rStyle w:val="Bodytext51"/>
          <w:b/>
          <w:sz w:val="19"/>
          <w:szCs w:val="19"/>
        </w:rPr>
        <w:t xml:space="preserve">uncțiune a </w:t>
      </w:r>
      <w:r w:rsidR="00246704">
        <w:rPr>
          <w:rStyle w:val="Bodytext51"/>
          <w:b/>
          <w:sz w:val="19"/>
          <w:szCs w:val="19"/>
          <w:lang w:val="ro-RO"/>
        </w:rPr>
        <w:t>I</w:t>
      </w:r>
      <w:r w:rsidRPr="00BC778E">
        <w:rPr>
          <w:rStyle w:val="Bodytext51"/>
          <w:b/>
          <w:sz w:val="19"/>
          <w:szCs w:val="19"/>
        </w:rPr>
        <w:t>nstalației</w:t>
      </w:r>
    </w:p>
    <w:p w14:paraId="5DAA5332" w14:textId="06D21D4E" w:rsidR="000B79E0" w:rsidRPr="00BC778E" w:rsidRDefault="00F45FCE">
      <w:pPr>
        <w:pStyle w:val="Heading410"/>
        <w:keepNext/>
        <w:keepLines/>
        <w:shd w:val="clear" w:color="auto" w:fill="auto"/>
        <w:spacing w:before="0" w:after="231"/>
        <w:ind w:firstLine="0"/>
        <w:jc w:val="left"/>
        <w:rPr>
          <w:sz w:val="19"/>
          <w:szCs w:val="19"/>
        </w:rPr>
      </w:pPr>
      <w:bookmarkStart w:id="24" w:name="bookmark31"/>
      <w:r w:rsidRPr="00BC778E">
        <w:rPr>
          <w:sz w:val="19"/>
          <w:szCs w:val="19"/>
        </w:rPr>
        <w:t xml:space="preserve">§ 4.1 </w:t>
      </w:r>
      <w:r w:rsidR="00ED4B60">
        <w:rPr>
          <w:sz w:val="19"/>
          <w:szCs w:val="19"/>
          <w:lang w:val="ro-RO"/>
        </w:rPr>
        <w:t xml:space="preserve">Domeniul de </w:t>
      </w:r>
      <w:r w:rsidRPr="00BC778E">
        <w:rPr>
          <w:sz w:val="19"/>
          <w:szCs w:val="19"/>
        </w:rPr>
        <w:t>Aplicare:</w:t>
      </w:r>
      <w:bookmarkEnd w:id="24"/>
    </w:p>
    <w:p w14:paraId="6A469F38" w14:textId="3B6B55BB" w:rsidR="000B79E0" w:rsidRPr="00246704" w:rsidRDefault="005418F0" w:rsidP="00246704">
      <w:pPr>
        <w:pStyle w:val="Bodytext20"/>
        <w:shd w:val="clear" w:color="auto" w:fill="auto"/>
        <w:spacing w:after="249" w:line="211" w:lineRule="exact"/>
        <w:ind w:left="2740" w:right="2028" w:firstLine="0"/>
        <w:jc w:val="left"/>
        <w:rPr>
          <w:sz w:val="19"/>
          <w:szCs w:val="19"/>
          <w:lang w:val="ro-RO"/>
        </w:rPr>
      </w:pPr>
      <w:proofErr w:type="gramStart"/>
      <w:r w:rsidRPr="00D45799">
        <w:rPr>
          <w:sz w:val="19"/>
          <w:szCs w:val="19"/>
          <w:lang w:val="en-US"/>
        </w:rPr>
        <w:t>[  ]</w:t>
      </w:r>
      <w:proofErr w:type="gramEnd"/>
      <w:r>
        <w:rPr>
          <w:sz w:val="19"/>
          <w:szCs w:val="19"/>
          <w:lang w:val="en-US"/>
        </w:rPr>
        <w:t xml:space="preserve"> </w:t>
      </w:r>
      <w:r w:rsidR="00F45FCE" w:rsidRPr="00BC778E">
        <w:rPr>
          <w:sz w:val="19"/>
          <w:szCs w:val="19"/>
        </w:rPr>
        <w:t xml:space="preserve">se aplică </w:t>
      </w:r>
      <w:r w:rsidRPr="00D45799">
        <w:rPr>
          <w:sz w:val="19"/>
          <w:szCs w:val="19"/>
        </w:rPr>
        <w:t>§</w:t>
      </w:r>
      <w:r>
        <w:rPr>
          <w:sz w:val="19"/>
          <w:szCs w:val="19"/>
          <w:lang w:val="ro-RO"/>
        </w:rPr>
        <w:t xml:space="preserve"> </w:t>
      </w:r>
      <w:r w:rsidR="00F45FCE" w:rsidRPr="00BC778E">
        <w:rPr>
          <w:sz w:val="19"/>
          <w:szCs w:val="19"/>
        </w:rPr>
        <w:t>4;</w:t>
      </w:r>
      <w:r>
        <w:rPr>
          <w:sz w:val="19"/>
          <w:szCs w:val="19"/>
          <w:lang w:val="ro-RO"/>
        </w:rPr>
        <w:t xml:space="preserve">    </w:t>
      </w:r>
      <w:r w:rsidR="00246704">
        <w:rPr>
          <w:sz w:val="19"/>
          <w:szCs w:val="19"/>
          <w:lang w:val="ro-RO"/>
        </w:rPr>
        <w:t xml:space="preserve"> </w:t>
      </w:r>
      <w:r w:rsidR="00246704">
        <w:rPr>
          <w:sz w:val="19"/>
          <w:szCs w:val="19"/>
          <w:lang w:val="ro-RO"/>
        </w:rPr>
        <w:tab/>
      </w:r>
      <w:r w:rsidR="00246704">
        <w:rPr>
          <w:sz w:val="19"/>
          <w:szCs w:val="19"/>
          <w:lang w:val="ro-RO"/>
        </w:rPr>
        <w:tab/>
      </w:r>
      <w:r w:rsidR="00246704">
        <w:rPr>
          <w:sz w:val="19"/>
          <w:szCs w:val="19"/>
          <w:lang w:val="ro-RO"/>
        </w:rPr>
        <w:tab/>
      </w:r>
      <w:r w:rsidR="00246704">
        <w:rPr>
          <w:sz w:val="19"/>
          <w:szCs w:val="19"/>
          <w:lang w:val="ro-RO"/>
        </w:rPr>
        <w:tab/>
      </w:r>
      <w:r>
        <w:rPr>
          <w:sz w:val="19"/>
          <w:szCs w:val="19"/>
          <w:lang w:val="ro-RO"/>
        </w:rPr>
        <w:t xml:space="preserve">        </w:t>
      </w:r>
      <w:r w:rsidR="008A716D">
        <w:rPr>
          <w:sz w:val="19"/>
          <w:szCs w:val="19"/>
          <w:lang w:val="ro-RO"/>
        </w:rPr>
        <w:t xml:space="preserve">            </w:t>
      </w:r>
      <w:r>
        <w:rPr>
          <w:sz w:val="19"/>
          <w:szCs w:val="19"/>
          <w:lang w:val="ro-RO"/>
        </w:rPr>
        <w:t xml:space="preserve">     </w:t>
      </w:r>
      <w:r>
        <w:rPr>
          <w:b/>
          <w:bCs/>
          <w:i/>
          <w:iCs/>
          <w:sz w:val="19"/>
          <w:szCs w:val="19"/>
          <w:lang w:val="ro-RO"/>
        </w:rPr>
        <w:t>î</w:t>
      </w:r>
      <w:r w:rsidR="00F45FCE" w:rsidRPr="00246704">
        <w:rPr>
          <w:b/>
          <w:bCs/>
          <w:i/>
          <w:iCs/>
          <w:sz w:val="19"/>
          <w:szCs w:val="19"/>
        </w:rPr>
        <w:t>n</w:t>
      </w:r>
      <w:r w:rsidR="00246704">
        <w:rPr>
          <w:sz w:val="19"/>
          <w:szCs w:val="19"/>
          <w:lang w:val="ro-RO"/>
        </w:rPr>
        <w:t xml:space="preserve"> </w:t>
      </w:r>
      <w:r w:rsidR="00F45FCE" w:rsidRPr="00BC778E">
        <w:rPr>
          <w:rStyle w:val="Bodytext2Bold1"/>
          <w:sz w:val="19"/>
          <w:szCs w:val="19"/>
        </w:rPr>
        <w:t>caz contrar</w:t>
      </w:r>
      <w:r w:rsidR="00F45FCE" w:rsidRPr="00BC778E">
        <w:rPr>
          <w:sz w:val="19"/>
          <w:szCs w:val="19"/>
        </w:rPr>
        <w:t xml:space="preserve">, </w:t>
      </w:r>
      <w:r w:rsidR="000F33B2" w:rsidRPr="00BC778E">
        <w:rPr>
          <w:rStyle w:val="Bodytext22"/>
          <w:sz w:val="19"/>
          <w:szCs w:val="19"/>
        </w:rPr>
        <w:t>nu</w:t>
      </w:r>
      <w:r w:rsidR="000F33B2" w:rsidRPr="00BC778E">
        <w:rPr>
          <w:sz w:val="19"/>
          <w:szCs w:val="19"/>
        </w:rPr>
        <w:t xml:space="preserve"> se aplică</w:t>
      </w:r>
      <w:r w:rsidR="000F33B2" w:rsidRPr="00D45799">
        <w:rPr>
          <w:sz w:val="19"/>
          <w:szCs w:val="19"/>
        </w:rPr>
        <w:t xml:space="preserve"> </w:t>
      </w:r>
      <w:r w:rsidRPr="00D45799">
        <w:rPr>
          <w:sz w:val="19"/>
          <w:szCs w:val="19"/>
        </w:rPr>
        <w:t>§</w:t>
      </w:r>
      <w:r>
        <w:rPr>
          <w:sz w:val="19"/>
          <w:szCs w:val="19"/>
          <w:lang w:val="ro-RO"/>
        </w:rPr>
        <w:t xml:space="preserve"> </w:t>
      </w:r>
      <w:r w:rsidR="00F45FCE" w:rsidRPr="00BC778E">
        <w:rPr>
          <w:sz w:val="19"/>
          <w:szCs w:val="19"/>
        </w:rPr>
        <w:t xml:space="preserve">4 </w:t>
      </w:r>
    </w:p>
    <w:p w14:paraId="3257236D" w14:textId="10BBA63E" w:rsidR="000B79E0" w:rsidRPr="00BC778E" w:rsidRDefault="00F45FCE">
      <w:pPr>
        <w:pStyle w:val="Heading410"/>
        <w:keepNext/>
        <w:keepLines/>
        <w:shd w:val="clear" w:color="auto" w:fill="auto"/>
        <w:spacing w:before="0" w:after="240"/>
        <w:ind w:firstLine="0"/>
        <w:jc w:val="left"/>
        <w:rPr>
          <w:sz w:val="19"/>
          <w:szCs w:val="19"/>
        </w:rPr>
      </w:pPr>
      <w:bookmarkStart w:id="25" w:name="bookmark32"/>
      <w:r w:rsidRPr="00BC778E">
        <w:rPr>
          <w:sz w:val="19"/>
          <w:szCs w:val="19"/>
        </w:rPr>
        <w:t>§ 4.2 Construcți</w:t>
      </w:r>
      <w:r w:rsidR="005E407A">
        <w:rPr>
          <w:sz w:val="19"/>
          <w:szCs w:val="19"/>
          <w:lang w:val="ro-RO"/>
        </w:rPr>
        <w:t>a</w:t>
      </w:r>
      <w:r w:rsidRPr="00BC778E">
        <w:rPr>
          <w:sz w:val="19"/>
          <w:szCs w:val="19"/>
        </w:rPr>
        <w:t xml:space="preserve"> și </w:t>
      </w:r>
      <w:r w:rsidR="005E407A">
        <w:rPr>
          <w:sz w:val="19"/>
          <w:szCs w:val="19"/>
          <w:lang w:val="ro-RO"/>
        </w:rPr>
        <w:t>P</w:t>
      </w:r>
      <w:r w:rsidRPr="00BC778E">
        <w:rPr>
          <w:sz w:val="19"/>
          <w:szCs w:val="19"/>
        </w:rPr>
        <w:t>unere</w:t>
      </w:r>
      <w:r w:rsidR="0079517A">
        <w:rPr>
          <w:sz w:val="19"/>
          <w:szCs w:val="19"/>
          <w:lang w:val="ro-RO"/>
        </w:rPr>
        <w:t>a</w:t>
      </w:r>
      <w:r w:rsidRPr="00BC778E">
        <w:rPr>
          <w:sz w:val="19"/>
          <w:szCs w:val="19"/>
        </w:rPr>
        <w:t xml:space="preserve"> în </w:t>
      </w:r>
      <w:r w:rsidR="005E407A">
        <w:rPr>
          <w:sz w:val="19"/>
          <w:szCs w:val="19"/>
          <w:lang w:val="ro-RO"/>
        </w:rPr>
        <w:t>F</w:t>
      </w:r>
      <w:r w:rsidRPr="00BC778E">
        <w:rPr>
          <w:sz w:val="19"/>
          <w:szCs w:val="19"/>
        </w:rPr>
        <w:t>uncțiune</w:t>
      </w:r>
      <w:r w:rsidR="0079517A">
        <w:rPr>
          <w:sz w:val="19"/>
          <w:szCs w:val="19"/>
          <w:lang w:val="ro-RO"/>
        </w:rPr>
        <w:t xml:space="preserve"> a Instalației</w:t>
      </w:r>
      <w:r w:rsidRPr="00BC778E">
        <w:rPr>
          <w:sz w:val="19"/>
          <w:szCs w:val="19"/>
        </w:rPr>
        <w:t>:</w:t>
      </w:r>
      <w:bookmarkEnd w:id="25"/>
    </w:p>
    <w:p w14:paraId="53F6DEA5" w14:textId="41CD9B5F" w:rsidR="000B79E0" w:rsidRPr="004C5CFB" w:rsidRDefault="003C3307">
      <w:pPr>
        <w:pStyle w:val="Heading410"/>
        <w:keepNext/>
        <w:keepLines/>
        <w:shd w:val="clear" w:color="auto" w:fill="auto"/>
        <w:spacing w:before="0" w:after="240"/>
        <w:ind w:left="2740" w:firstLine="0"/>
        <w:rPr>
          <w:color w:val="000000" w:themeColor="text1"/>
          <w:sz w:val="19"/>
          <w:szCs w:val="19"/>
          <w:lang w:val="ro-RO"/>
        </w:rPr>
      </w:pPr>
      <w:bookmarkStart w:id="26" w:name="bookmark33"/>
      <w:r w:rsidRPr="003C3307">
        <w:rPr>
          <w:rStyle w:val="Bodytext2Bold0"/>
          <w:b/>
          <w:bCs/>
          <w:color w:val="000000" w:themeColor="text1"/>
          <w:sz w:val="19"/>
          <w:szCs w:val="19"/>
          <w:lang w:val="ro-RO"/>
        </w:rPr>
        <w:t xml:space="preserve">Data Stabilită pentru Punerea în </w:t>
      </w:r>
      <w:r w:rsidRPr="004C5CFB">
        <w:rPr>
          <w:rStyle w:val="Bodytext2Bold0"/>
          <w:b/>
          <w:bCs/>
          <w:color w:val="000000" w:themeColor="text1"/>
          <w:sz w:val="19"/>
          <w:szCs w:val="19"/>
          <w:lang w:val="ro-RO"/>
        </w:rPr>
        <w:t>Funcțiune</w:t>
      </w:r>
      <w:r w:rsidR="00F45FCE" w:rsidRPr="004C5CFB">
        <w:rPr>
          <w:color w:val="000000" w:themeColor="text1"/>
          <w:sz w:val="19"/>
          <w:szCs w:val="19"/>
        </w:rPr>
        <w:t xml:space="preserve"> </w:t>
      </w:r>
      <w:r w:rsidR="00F45FCE" w:rsidRPr="004C5CFB">
        <w:rPr>
          <w:rStyle w:val="Heading41NotBold"/>
          <w:color w:val="000000" w:themeColor="text1"/>
          <w:sz w:val="19"/>
          <w:szCs w:val="19"/>
        </w:rPr>
        <w:t>este:</w:t>
      </w:r>
      <w:bookmarkEnd w:id="26"/>
      <w:r w:rsidRPr="004C5CFB">
        <w:rPr>
          <w:rStyle w:val="Heading41NotBold"/>
          <w:color w:val="000000" w:themeColor="text1"/>
          <w:sz w:val="19"/>
          <w:szCs w:val="19"/>
          <w:lang w:val="ro-RO"/>
        </w:rPr>
        <w:t xml:space="preserve"> ___________________</w:t>
      </w:r>
      <w:r w:rsidR="00A47F49" w:rsidRPr="004C5CFB">
        <w:rPr>
          <w:rStyle w:val="Heading41NotBold"/>
          <w:color w:val="000000" w:themeColor="text1"/>
          <w:sz w:val="19"/>
          <w:szCs w:val="19"/>
          <w:lang w:val="ro-RO"/>
        </w:rPr>
        <w:t>_____</w:t>
      </w:r>
      <w:r w:rsidRPr="004C5CFB">
        <w:rPr>
          <w:rStyle w:val="Heading41NotBold"/>
          <w:color w:val="000000" w:themeColor="text1"/>
          <w:sz w:val="19"/>
          <w:szCs w:val="19"/>
          <w:lang w:val="ro-RO"/>
        </w:rPr>
        <w:t>_______</w:t>
      </w:r>
    </w:p>
    <w:p w14:paraId="40C835CF" w14:textId="33F47C6D" w:rsidR="000B79E0" w:rsidRPr="004C5CFB" w:rsidRDefault="00F45FCE">
      <w:pPr>
        <w:pStyle w:val="Heading410"/>
        <w:keepNext/>
        <w:keepLines/>
        <w:shd w:val="clear" w:color="auto" w:fill="auto"/>
        <w:spacing w:before="0" w:after="231"/>
        <w:ind w:firstLine="0"/>
        <w:jc w:val="left"/>
        <w:rPr>
          <w:color w:val="000000" w:themeColor="text1"/>
          <w:sz w:val="19"/>
          <w:szCs w:val="19"/>
        </w:rPr>
      </w:pPr>
      <w:bookmarkStart w:id="27" w:name="bookmark34"/>
      <w:r w:rsidRPr="004C5CFB">
        <w:rPr>
          <w:color w:val="000000" w:themeColor="text1"/>
          <w:sz w:val="19"/>
          <w:szCs w:val="19"/>
        </w:rPr>
        <w:t xml:space="preserve">§ 4.4 </w:t>
      </w:r>
      <w:r w:rsidR="007C20B8" w:rsidRPr="004C5CFB">
        <w:rPr>
          <w:color w:val="000000" w:themeColor="text1"/>
          <w:sz w:val="19"/>
          <w:szCs w:val="19"/>
          <w:lang w:val="ro-RO"/>
        </w:rPr>
        <w:t>Termenul de Depășire a Punerii în Funcțiune</w:t>
      </w:r>
      <w:r w:rsidRPr="004C5CFB">
        <w:rPr>
          <w:color w:val="000000" w:themeColor="text1"/>
          <w:sz w:val="19"/>
          <w:szCs w:val="19"/>
        </w:rPr>
        <w:t>:</w:t>
      </w:r>
      <w:bookmarkEnd w:id="27"/>
    </w:p>
    <w:p w14:paraId="5BC5262E" w14:textId="66A5B0CB" w:rsidR="000B79E0" w:rsidRPr="00BC778E" w:rsidRDefault="007C20B8" w:rsidP="007C20B8">
      <w:pPr>
        <w:pStyle w:val="Bodytext20"/>
        <w:shd w:val="clear" w:color="auto" w:fill="auto"/>
        <w:spacing w:after="249" w:line="211" w:lineRule="exact"/>
        <w:ind w:left="2740" w:right="2170" w:firstLine="0"/>
        <w:jc w:val="left"/>
        <w:rPr>
          <w:sz w:val="19"/>
          <w:szCs w:val="19"/>
        </w:rPr>
      </w:pPr>
      <w:proofErr w:type="gramStart"/>
      <w:r w:rsidRPr="00D45799">
        <w:rPr>
          <w:sz w:val="19"/>
          <w:szCs w:val="19"/>
          <w:lang w:val="en-US"/>
        </w:rPr>
        <w:t>[  ]</w:t>
      </w:r>
      <w:proofErr w:type="gramEnd"/>
      <w:r>
        <w:rPr>
          <w:sz w:val="19"/>
          <w:szCs w:val="19"/>
          <w:lang w:val="en-US"/>
        </w:rPr>
        <w:t xml:space="preserve"> </w:t>
      </w:r>
      <w:r w:rsidR="00F45FCE" w:rsidRPr="00BC778E">
        <w:rPr>
          <w:sz w:val="19"/>
          <w:szCs w:val="19"/>
        </w:rPr>
        <w:t xml:space="preserve">se aplică </w:t>
      </w:r>
      <w:r w:rsidRPr="00D45799">
        <w:rPr>
          <w:sz w:val="19"/>
          <w:szCs w:val="19"/>
        </w:rPr>
        <w:t>§</w:t>
      </w:r>
      <w:r>
        <w:rPr>
          <w:sz w:val="19"/>
          <w:szCs w:val="19"/>
          <w:lang w:val="ro-RO"/>
        </w:rPr>
        <w:t xml:space="preserve"> </w:t>
      </w:r>
      <w:r w:rsidR="00F45FCE" w:rsidRPr="00BC778E">
        <w:rPr>
          <w:sz w:val="19"/>
          <w:szCs w:val="19"/>
        </w:rPr>
        <w:t>4.4;</w:t>
      </w:r>
      <w:r>
        <w:rPr>
          <w:sz w:val="19"/>
          <w:szCs w:val="19"/>
          <w:lang w:val="ro-RO"/>
        </w:rPr>
        <w:t xml:space="preserve"> </w:t>
      </w:r>
      <w:r>
        <w:rPr>
          <w:sz w:val="19"/>
          <w:szCs w:val="19"/>
          <w:lang w:val="ro-RO"/>
        </w:rPr>
        <w:tab/>
        <w:t xml:space="preserve">                                                    </w:t>
      </w:r>
      <w:r w:rsidR="008A716D">
        <w:rPr>
          <w:sz w:val="19"/>
          <w:szCs w:val="19"/>
          <w:lang w:val="ro-RO"/>
        </w:rPr>
        <w:t xml:space="preserve">          </w:t>
      </w:r>
      <w:r>
        <w:rPr>
          <w:sz w:val="19"/>
          <w:szCs w:val="19"/>
          <w:lang w:val="ro-RO"/>
        </w:rPr>
        <w:t xml:space="preserve">   </w:t>
      </w:r>
      <w:r>
        <w:rPr>
          <w:b/>
          <w:bCs/>
          <w:i/>
          <w:iCs/>
          <w:sz w:val="19"/>
          <w:szCs w:val="19"/>
          <w:lang w:val="ro-RO"/>
        </w:rPr>
        <w:t>î</w:t>
      </w:r>
      <w:r w:rsidR="00F45FCE" w:rsidRPr="007C20B8">
        <w:rPr>
          <w:b/>
          <w:bCs/>
          <w:i/>
          <w:iCs/>
          <w:sz w:val="19"/>
          <w:szCs w:val="19"/>
        </w:rPr>
        <w:t>n</w:t>
      </w:r>
      <w:r>
        <w:rPr>
          <w:sz w:val="19"/>
          <w:szCs w:val="19"/>
          <w:lang w:val="ro-RO"/>
        </w:rPr>
        <w:t xml:space="preserve"> </w:t>
      </w:r>
      <w:r w:rsidR="00F45FCE" w:rsidRPr="00BC778E">
        <w:rPr>
          <w:rStyle w:val="Bodytext2Bold1"/>
          <w:sz w:val="19"/>
          <w:szCs w:val="19"/>
        </w:rPr>
        <w:t>caz contrar</w:t>
      </w:r>
      <w:r w:rsidR="00F45FCE" w:rsidRPr="00BC778E">
        <w:rPr>
          <w:sz w:val="19"/>
          <w:szCs w:val="19"/>
        </w:rPr>
        <w:t xml:space="preserve">, </w:t>
      </w:r>
      <w:r w:rsidR="000F33B2" w:rsidRPr="00BC778E">
        <w:rPr>
          <w:rStyle w:val="Bodytext22"/>
          <w:sz w:val="19"/>
          <w:szCs w:val="19"/>
        </w:rPr>
        <w:t>nu</w:t>
      </w:r>
      <w:r w:rsidR="000F33B2" w:rsidRPr="00BC778E">
        <w:rPr>
          <w:sz w:val="19"/>
          <w:szCs w:val="19"/>
        </w:rPr>
        <w:t xml:space="preserve"> se aplică</w:t>
      </w:r>
      <w:r w:rsidR="000F33B2" w:rsidRPr="00D45799">
        <w:rPr>
          <w:sz w:val="19"/>
          <w:szCs w:val="19"/>
        </w:rPr>
        <w:t xml:space="preserve"> </w:t>
      </w:r>
      <w:r w:rsidRPr="00D45799">
        <w:rPr>
          <w:sz w:val="19"/>
          <w:szCs w:val="19"/>
        </w:rPr>
        <w:t>§</w:t>
      </w:r>
      <w:r>
        <w:rPr>
          <w:sz w:val="19"/>
          <w:szCs w:val="19"/>
          <w:lang w:val="ro-RO"/>
        </w:rPr>
        <w:t xml:space="preserve"> </w:t>
      </w:r>
      <w:r w:rsidR="00F45FCE" w:rsidRPr="00BC778E">
        <w:rPr>
          <w:sz w:val="19"/>
          <w:szCs w:val="19"/>
        </w:rPr>
        <w:t xml:space="preserve">4.4 </w:t>
      </w:r>
    </w:p>
    <w:p w14:paraId="3556A6B3" w14:textId="20C18B31" w:rsidR="000B79E0" w:rsidRPr="00FF7C6E" w:rsidRDefault="00FF7C6E">
      <w:pPr>
        <w:pStyle w:val="Heading410"/>
        <w:keepNext/>
        <w:keepLines/>
        <w:shd w:val="clear" w:color="auto" w:fill="auto"/>
        <w:tabs>
          <w:tab w:val="left" w:leader="underscore" w:pos="6347"/>
        </w:tabs>
        <w:spacing w:before="0" w:after="47"/>
        <w:ind w:left="2740" w:firstLine="0"/>
        <w:rPr>
          <w:sz w:val="19"/>
          <w:szCs w:val="19"/>
          <w:lang w:val="ro-RO"/>
        </w:rPr>
      </w:pPr>
      <w:bookmarkStart w:id="28" w:name="bookmark35"/>
      <w:r>
        <w:rPr>
          <w:sz w:val="19"/>
          <w:szCs w:val="19"/>
          <w:lang w:val="ro-RO"/>
        </w:rPr>
        <w:t>Termenul de Depășire a Punerii în Funcțiune</w:t>
      </w:r>
      <w:r w:rsidR="00F45FCE" w:rsidRPr="00BC778E">
        <w:rPr>
          <w:sz w:val="19"/>
          <w:szCs w:val="19"/>
        </w:rPr>
        <w:t xml:space="preserve"> </w:t>
      </w:r>
      <w:r w:rsidR="00F45FCE" w:rsidRPr="00BC778E">
        <w:rPr>
          <w:rStyle w:val="Heading41NotBold"/>
          <w:sz w:val="19"/>
          <w:szCs w:val="19"/>
        </w:rPr>
        <w:t>este:</w:t>
      </w:r>
      <w:bookmarkEnd w:id="28"/>
      <w:r>
        <w:rPr>
          <w:rStyle w:val="Heading41NotBold"/>
          <w:sz w:val="19"/>
          <w:szCs w:val="19"/>
          <w:lang w:val="ro-RO"/>
        </w:rPr>
        <w:t xml:space="preserve"> _______________</w:t>
      </w:r>
      <w:r w:rsidR="00A47F49">
        <w:rPr>
          <w:rStyle w:val="Heading41NotBold"/>
          <w:sz w:val="19"/>
          <w:szCs w:val="19"/>
          <w:lang w:val="ro-RO"/>
        </w:rPr>
        <w:t>_</w:t>
      </w:r>
      <w:r>
        <w:rPr>
          <w:rStyle w:val="Heading41NotBold"/>
          <w:sz w:val="19"/>
          <w:szCs w:val="19"/>
          <w:lang w:val="ro-RO"/>
        </w:rPr>
        <w:t>______</w:t>
      </w:r>
      <w:r w:rsidR="00A47F49">
        <w:rPr>
          <w:rStyle w:val="Heading41NotBold"/>
          <w:sz w:val="19"/>
          <w:szCs w:val="19"/>
          <w:lang w:val="ro-RO"/>
        </w:rPr>
        <w:t>___</w:t>
      </w:r>
      <w:r>
        <w:rPr>
          <w:rStyle w:val="Heading41NotBold"/>
          <w:sz w:val="19"/>
          <w:szCs w:val="19"/>
          <w:lang w:val="ro-RO"/>
        </w:rPr>
        <w:t>____</w:t>
      </w:r>
    </w:p>
    <w:p w14:paraId="584601C2" w14:textId="148753B9" w:rsidR="000B79E0" w:rsidRPr="00844946" w:rsidRDefault="00844946">
      <w:pPr>
        <w:pStyle w:val="Heading410"/>
        <w:keepNext/>
        <w:keepLines/>
        <w:shd w:val="clear" w:color="auto" w:fill="auto"/>
        <w:spacing w:before="0" w:after="0" w:line="442" w:lineRule="exact"/>
        <w:ind w:left="2740" w:firstLine="0"/>
        <w:rPr>
          <w:sz w:val="19"/>
          <w:szCs w:val="19"/>
          <w:lang w:val="ro-RO"/>
        </w:rPr>
      </w:pPr>
      <w:bookmarkStart w:id="29" w:name="bookmark36"/>
      <w:r w:rsidRPr="00844946">
        <w:rPr>
          <w:rStyle w:val="Bodytext2Bold0"/>
          <w:b/>
          <w:bCs/>
          <w:color w:val="000000" w:themeColor="text1"/>
          <w:sz w:val="19"/>
          <w:szCs w:val="19"/>
          <w:lang w:val="ro-RO"/>
        </w:rPr>
        <w:t>Valoarea Zilnică a Daunelor-Interese Compensatorii</w:t>
      </w:r>
      <w:r w:rsidR="00F45FCE" w:rsidRPr="00BC778E">
        <w:rPr>
          <w:sz w:val="19"/>
          <w:szCs w:val="19"/>
        </w:rPr>
        <w:t xml:space="preserve"> </w:t>
      </w:r>
      <w:r w:rsidR="00F45FCE" w:rsidRPr="00BC778E">
        <w:rPr>
          <w:rStyle w:val="Heading41NotBold"/>
          <w:sz w:val="19"/>
          <w:szCs w:val="19"/>
        </w:rPr>
        <w:t>este:</w:t>
      </w:r>
      <w:bookmarkEnd w:id="29"/>
      <w:r>
        <w:rPr>
          <w:rStyle w:val="Heading41NotBold"/>
          <w:sz w:val="19"/>
          <w:szCs w:val="19"/>
          <w:lang w:val="ro-RO"/>
        </w:rPr>
        <w:t xml:space="preserve"> __________</w:t>
      </w:r>
      <w:r w:rsidR="00A47F49">
        <w:rPr>
          <w:rStyle w:val="Heading41NotBold"/>
          <w:sz w:val="19"/>
          <w:szCs w:val="19"/>
          <w:lang w:val="ro-RO"/>
        </w:rPr>
        <w:t>_</w:t>
      </w:r>
      <w:r>
        <w:rPr>
          <w:rStyle w:val="Heading41NotBold"/>
          <w:sz w:val="19"/>
          <w:szCs w:val="19"/>
          <w:lang w:val="ro-RO"/>
        </w:rPr>
        <w:t>________</w:t>
      </w:r>
      <w:r w:rsidR="00A47F49">
        <w:rPr>
          <w:rStyle w:val="Heading41NotBold"/>
          <w:sz w:val="19"/>
          <w:szCs w:val="19"/>
          <w:lang w:val="ro-RO"/>
        </w:rPr>
        <w:t>___</w:t>
      </w:r>
      <w:r w:rsidR="00D95EF2">
        <w:rPr>
          <w:rStyle w:val="Heading41NotBold"/>
          <w:sz w:val="19"/>
          <w:szCs w:val="19"/>
          <w:lang w:val="ro-RO"/>
        </w:rPr>
        <w:t>_</w:t>
      </w:r>
    </w:p>
    <w:p w14:paraId="10BE5C6D" w14:textId="1B23CD46" w:rsidR="000B79E0" w:rsidRPr="00BC778E" w:rsidRDefault="00F45FCE">
      <w:pPr>
        <w:pStyle w:val="Heading410"/>
        <w:keepNext/>
        <w:keepLines/>
        <w:shd w:val="clear" w:color="auto" w:fill="auto"/>
        <w:spacing w:before="0" w:after="0" w:line="442" w:lineRule="exact"/>
        <w:ind w:firstLine="0"/>
        <w:jc w:val="left"/>
        <w:rPr>
          <w:sz w:val="19"/>
          <w:szCs w:val="19"/>
        </w:rPr>
      </w:pPr>
      <w:bookmarkStart w:id="30" w:name="bookmark37"/>
      <w:r w:rsidRPr="00BC778E">
        <w:rPr>
          <w:sz w:val="19"/>
          <w:szCs w:val="19"/>
        </w:rPr>
        <w:t xml:space="preserve">§ 4.5 </w:t>
      </w:r>
      <w:r w:rsidR="00410361" w:rsidRPr="00410361">
        <w:rPr>
          <w:sz w:val="19"/>
          <w:szCs w:val="19"/>
          <w:lang w:val="ro-RO"/>
        </w:rPr>
        <w:t xml:space="preserve">Reducerea </w:t>
      </w:r>
      <w:proofErr w:type="spellStart"/>
      <w:r w:rsidR="00410361" w:rsidRPr="00410361">
        <w:rPr>
          <w:sz w:val="19"/>
          <w:szCs w:val="19"/>
          <w:lang w:val="ro-RO"/>
        </w:rPr>
        <w:t>Capacităţii</w:t>
      </w:r>
      <w:proofErr w:type="spellEnd"/>
      <w:r w:rsidR="00410361" w:rsidRPr="00410361">
        <w:rPr>
          <w:sz w:val="19"/>
          <w:szCs w:val="19"/>
          <w:lang w:val="ro-RO"/>
        </w:rPr>
        <w:t xml:space="preserve"> în cazul în care Punerea în </w:t>
      </w:r>
      <w:proofErr w:type="spellStart"/>
      <w:r w:rsidR="00410361" w:rsidRPr="00410361">
        <w:rPr>
          <w:sz w:val="19"/>
          <w:szCs w:val="19"/>
          <w:lang w:val="ro-RO"/>
        </w:rPr>
        <w:t>Funcţiune</w:t>
      </w:r>
      <w:proofErr w:type="spellEnd"/>
      <w:r w:rsidR="00410361" w:rsidRPr="00410361">
        <w:rPr>
          <w:sz w:val="19"/>
          <w:szCs w:val="19"/>
          <w:lang w:val="ro-RO"/>
        </w:rPr>
        <w:t xml:space="preserve"> nu a fost Finalizată</w:t>
      </w:r>
      <w:r w:rsidRPr="00BC778E">
        <w:rPr>
          <w:sz w:val="19"/>
          <w:szCs w:val="19"/>
        </w:rPr>
        <w:t>:</w:t>
      </w:r>
      <w:bookmarkEnd w:id="30"/>
    </w:p>
    <w:p w14:paraId="2EE7EA5C" w14:textId="63C6B4EF" w:rsidR="00111A13" w:rsidRDefault="00724B8A" w:rsidP="00111A13">
      <w:pPr>
        <w:pStyle w:val="Heading410"/>
        <w:keepNext/>
        <w:keepLines/>
        <w:shd w:val="clear" w:color="auto" w:fill="auto"/>
        <w:tabs>
          <w:tab w:val="left" w:leader="underscore" w:pos="6347"/>
        </w:tabs>
        <w:spacing w:before="0" w:after="0" w:line="442" w:lineRule="exact"/>
        <w:ind w:left="2740" w:firstLine="0"/>
        <w:rPr>
          <w:rStyle w:val="Heading41NotBold"/>
          <w:sz w:val="19"/>
          <w:szCs w:val="19"/>
          <w:lang w:val="ro-RO"/>
        </w:rPr>
      </w:pPr>
      <w:bookmarkStart w:id="31" w:name="bookmark38"/>
      <w:r w:rsidRPr="00724B8A">
        <w:rPr>
          <w:rStyle w:val="Bodytext2Bold0"/>
          <w:b/>
          <w:bCs/>
          <w:color w:val="000000" w:themeColor="text1"/>
          <w:sz w:val="19"/>
          <w:szCs w:val="19"/>
          <w:lang w:val="ro-RO"/>
        </w:rPr>
        <w:t>Data Limită pentru Punerea în Funcțiune</w:t>
      </w:r>
      <w:r w:rsidR="00F45FCE" w:rsidRPr="00BC778E">
        <w:rPr>
          <w:sz w:val="19"/>
          <w:szCs w:val="19"/>
        </w:rPr>
        <w:t xml:space="preserve"> </w:t>
      </w:r>
      <w:r w:rsidR="00F45FCE" w:rsidRPr="00BC778E">
        <w:rPr>
          <w:rStyle w:val="Heading41NotBold"/>
          <w:sz w:val="19"/>
          <w:szCs w:val="19"/>
        </w:rPr>
        <w:t>este:</w:t>
      </w:r>
      <w:bookmarkEnd w:id="31"/>
      <w:r w:rsidR="00F3594A">
        <w:rPr>
          <w:rStyle w:val="Heading41NotBold"/>
          <w:sz w:val="19"/>
          <w:szCs w:val="19"/>
          <w:lang w:val="ro-RO"/>
        </w:rPr>
        <w:t xml:space="preserve"> ____________________________</w:t>
      </w:r>
      <w:r w:rsidR="00A47F49">
        <w:rPr>
          <w:rStyle w:val="Heading41NotBold"/>
          <w:sz w:val="19"/>
          <w:szCs w:val="19"/>
          <w:lang w:val="ro-RO"/>
        </w:rPr>
        <w:t>____</w:t>
      </w:r>
    </w:p>
    <w:p w14:paraId="28FDC47A" w14:textId="77777777" w:rsidR="00111A13" w:rsidRPr="00111A13" w:rsidRDefault="00111A13" w:rsidP="00111A13">
      <w:pPr>
        <w:pStyle w:val="NoSpacing"/>
        <w:rPr>
          <w:lang w:val="ro-RO"/>
        </w:rPr>
      </w:pPr>
    </w:p>
    <w:p w14:paraId="06EA0023" w14:textId="07D58DA2" w:rsidR="00111A13" w:rsidRDefault="00111A13" w:rsidP="00111A13">
      <w:pPr>
        <w:pStyle w:val="Bodytext20"/>
        <w:shd w:val="clear" w:color="auto" w:fill="auto"/>
        <w:spacing w:after="253" w:line="216" w:lineRule="exact"/>
        <w:ind w:left="2740" w:right="2595" w:firstLine="0"/>
        <w:jc w:val="left"/>
        <w:rPr>
          <w:sz w:val="19"/>
          <w:szCs w:val="19"/>
        </w:rPr>
      </w:pPr>
      <w:proofErr w:type="gramStart"/>
      <w:r w:rsidRPr="00D45799">
        <w:rPr>
          <w:sz w:val="19"/>
          <w:szCs w:val="19"/>
          <w:lang w:val="en-US"/>
        </w:rPr>
        <w:t>[  ]</w:t>
      </w:r>
      <w:proofErr w:type="gramEnd"/>
      <w:r>
        <w:rPr>
          <w:sz w:val="19"/>
          <w:szCs w:val="19"/>
          <w:lang w:val="en-US"/>
        </w:rPr>
        <w:t xml:space="preserve"> </w:t>
      </w:r>
      <w:r w:rsidR="00F45FCE" w:rsidRPr="00BC778E">
        <w:rPr>
          <w:sz w:val="19"/>
          <w:szCs w:val="19"/>
        </w:rPr>
        <w:t xml:space="preserve">se aplică </w:t>
      </w:r>
      <w:r w:rsidRPr="00D45799">
        <w:rPr>
          <w:sz w:val="19"/>
          <w:szCs w:val="19"/>
        </w:rPr>
        <w:t>§</w:t>
      </w:r>
      <w:r w:rsidR="00F45FCE" w:rsidRPr="00BC778E">
        <w:rPr>
          <w:sz w:val="19"/>
          <w:szCs w:val="19"/>
        </w:rPr>
        <w:t>4.5;</w:t>
      </w:r>
      <w:r>
        <w:rPr>
          <w:sz w:val="19"/>
          <w:szCs w:val="19"/>
        </w:rPr>
        <w:tab/>
      </w:r>
      <w:r>
        <w:rPr>
          <w:sz w:val="19"/>
          <w:szCs w:val="19"/>
          <w:lang w:val="ro-RO"/>
        </w:rPr>
        <w:t xml:space="preserve">                                            </w:t>
      </w:r>
      <w:r w:rsidR="008A716D">
        <w:rPr>
          <w:sz w:val="19"/>
          <w:szCs w:val="19"/>
          <w:lang w:val="ro-RO"/>
        </w:rPr>
        <w:t xml:space="preserve">                 </w:t>
      </w:r>
      <w:r>
        <w:rPr>
          <w:sz w:val="19"/>
          <w:szCs w:val="19"/>
          <w:lang w:val="ro-RO"/>
        </w:rPr>
        <w:t xml:space="preserve">   </w:t>
      </w:r>
      <w:r w:rsidRPr="00111A13">
        <w:rPr>
          <w:b/>
          <w:bCs/>
          <w:i/>
          <w:iCs/>
          <w:sz w:val="19"/>
          <w:szCs w:val="19"/>
          <w:lang w:val="ro-RO"/>
        </w:rPr>
        <w:t>în caz contrar</w:t>
      </w:r>
      <w:r>
        <w:rPr>
          <w:sz w:val="19"/>
          <w:szCs w:val="19"/>
          <w:lang w:val="ro-RO"/>
        </w:rPr>
        <w:t xml:space="preserve">, </w:t>
      </w:r>
      <w:r w:rsidR="0021236E" w:rsidRPr="00BC778E">
        <w:rPr>
          <w:rStyle w:val="Bodytext22"/>
          <w:sz w:val="19"/>
          <w:szCs w:val="19"/>
        </w:rPr>
        <w:t>nu</w:t>
      </w:r>
      <w:r w:rsidR="0021236E" w:rsidRPr="00BC778E">
        <w:rPr>
          <w:sz w:val="19"/>
          <w:szCs w:val="19"/>
        </w:rPr>
        <w:t xml:space="preserve"> se aplică</w:t>
      </w:r>
      <w:r w:rsidR="0021236E" w:rsidRPr="00D45799">
        <w:rPr>
          <w:sz w:val="19"/>
          <w:szCs w:val="19"/>
        </w:rPr>
        <w:t xml:space="preserve"> </w:t>
      </w:r>
      <w:r w:rsidRPr="00D45799">
        <w:rPr>
          <w:sz w:val="19"/>
          <w:szCs w:val="19"/>
        </w:rPr>
        <w:t>§</w:t>
      </w:r>
      <w:r>
        <w:rPr>
          <w:sz w:val="19"/>
          <w:szCs w:val="19"/>
          <w:lang w:val="ro-RO"/>
        </w:rPr>
        <w:t xml:space="preserve"> </w:t>
      </w:r>
      <w:r w:rsidRPr="00BC778E">
        <w:rPr>
          <w:sz w:val="19"/>
          <w:szCs w:val="19"/>
        </w:rPr>
        <w:t>4.</w:t>
      </w:r>
      <w:r>
        <w:rPr>
          <w:sz w:val="19"/>
          <w:szCs w:val="19"/>
          <w:lang w:val="ro-RO"/>
        </w:rPr>
        <w:t>5</w:t>
      </w:r>
      <w:r w:rsidRPr="00BC778E">
        <w:rPr>
          <w:sz w:val="19"/>
          <w:szCs w:val="19"/>
        </w:rPr>
        <w:t xml:space="preserve"> </w:t>
      </w:r>
    </w:p>
    <w:p w14:paraId="55F2D5E3" w14:textId="1256232C" w:rsidR="000B79E0" w:rsidRPr="00BC778E" w:rsidRDefault="00F45FCE">
      <w:pPr>
        <w:pStyle w:val="Heading410"/>
        <w:keepNext/>
        <w:keepLines/>
        <w:shd w:val="clear" w:color="auto" w:fill="auto"/>
        <w:spacing w:before="0" w:after="227"/>
        <w:ind w:firstLine="0"/>
        <w:jc w:val="left"/>
        <w:rPr>
          <w:sz w:val="19"/>
          <w:szCs w:val="19"/>
        </w:rPr>
      </w:pPr>
      <w:bookmarkStart w:id="32" w:name="bookmark39"/>
      <w:r w:rsidRPr="00BC778E">
        <w:rPr>
          <w:sz w:val="19"/>
          <w:szCs w:val="19"/>
        </w:rPr>
        <w:t xml:space="preserve">§ 4.6 </w:t>
      </w:r>
      <w:r w:rsidR="006A7495" w:rsidRPr="006A7495">
        <w:rPr>
          <w:sz w:val="19"/>
          <w:szCs w:val="19"/>
          <w:lang w:val="ro-RO"/>
        </w:rPr>
        <w:t xml:space="preserve">Rezilierea în cazul în care Punerea în </w:t>
      </w:r>
      <w:proofErr w:type="spellStart"/>
      <w:r w:rsidR="006A7495" w:rsidRPr="006A7495">
        <w:rPr>
          <w:sz w:val="19"/>
          <w:szCs w:val="19"/>
          <w:lang w:val="ro-RO"/>
        </w:rPr>
        <w:t>Funcţiune</w:t>
      </w:r>
      <w:proofErr w:type="spellEnd"/>
      <w:r w:rsidR="006A7495" w:rsidRPr="006A7495">
        <w:rPr>
          <w:sz w:val="19"/>
          <w:szCs w:val="19"/>
          <w:lang w:val="ro-RO"/>
        </w:rPr>
        <w:t xml:space="preserve"> nu este Finalizată</w:t>
      </w:r>
      <w:r w:rsidRPr="00BC778E">
        <w:rPr>
          <w:sz w:val="19"/>
          <w:szCs w:val="19"/>
        </w:rPr>
        <w:t>:</w:t>
      </w:r>
      <w:bookmarkEnd w:id="32"/>
    </w:p>
    <w:p w14:paraId="600447EB" w14:textId="1B87FB98" w:rsidR="000B79E0" w:rsidRPr="00BC778E" w:rsidRDefault="000F33B2" w:rsidP="000F33B2">
      <w:pPr>
        <w:pStyle w:val="Bodytext20"/>
        <w:shd w:val="clear" w:color="auto" w:fill="auto"/>
        <w:spacing w:after="373" w:line="216" w:lineRule="exact"/>
        <w:ind w:left="2740" w:right="2737" w:firstLine="0"/>
        <w:jc w:val="left"/>
        <w:rPr>
          <w:sz w:val="19"/>
          <w:szCs w:val="19"/>
        </w:rPr>
      </w:pPr>
      <w:proofErr w:type="gramStart"/>
      <w:r w:rsidRPr="00D45799">
        <w:rPr>
          <w:sz w:val="19"/>
          <w:szCs w:val="19"/>
          <w:lang w:val="en-US"/>
        </w:rPr>
        <w:t>[  ]</w:t>
      </w:r>
      <w:proofErr w:type="gramEnd"/>
      <w:r>
        <w:rPr>
          <w:sz w:val="19"/>
          <w:szCs w:val="19"/>
          <w:lang w:val="en-US"/>
        </w:rPr>
        <w:t xml:space="preserve"> se </w:t>
      </w:r>
      <w:proofErr w:type="spellStart"/>
      <w:r>
        <w:rPr>
          <w:sz w:val="19"/>
          <w:szCs w:val="19"/>
          <w:lang w:val="en-US"/>
        </w:rPr>
        <w:t>aplică</w:t>
      </w:r>
      <w:proofErr w:type="spellEnd"/>
      <w:r>
        <w:rPr>
          <w:sz w:val="19"/>
          <w:szCs w:val="19"/>
          <w:lang w:val="en-US"/>
        </w:rPr>
        <w:t xml:space="preserve"> </w:t>
      </w:r>
      <w:r w:rsidR="00F45FCE" w:rsidRPr="00BC778E">
        <w:rPr>
          <w:sz w:val="19"/>
          <w:szCs w:val="19"/>
        </w:rPr>
        <w:t>§ 4.6(b);</w:t>
      </w:r>
      <w:r>
        <w:rPr>
          <w:sz w:val="19"/>
          <w:szCs w:val="19"/>
          <w:lang w:val="ro-RO"/>
        </w:rPr>
        <w:t xml:space="preserve"> </w:t>
      </w:r>
      <w:r>
        <w:rPr>
          <w:sz w:val="19"/>
          <w:szCs w:val="19"/>
          <w:lang w:val="ro-RO"/>
        </w:rPr>
        <w:tab/>
      </w:r>
      <w:r>
        <w:rPr>
          <w:sz w:val="19"/>
          <w:szCs w:val="19"/>
          <w:lang w:val="ro-RO"/>
        </w:rPr>
        <w:tab/>
        <w:t xml:space="preserve">           </w:t>
      </w:r>
      <w:r w:rsidR="008A716D">
        <w:rPr>
          <w:sz w:val="19"/>
          <w:szCs w:val="19"/>
          <w:lang w:val="ro-RO"/>
        </w:rPr>
        <w:t xml:space="preserve">        </w:t>
      </w:r>
      <w:r>
        <w:rPr>
          <w:sz w:val="19"/>
          <w:szCs w:val="19"/>
          <w:lang w:val="ro-RO"/>
        </w:rPr>
        <w:t xml:space="preserve">   </w:t>
      </w:r>
      <w:r w:rsidRPr="000F33B2">
        <w:rPr>
          <w:b/>
          <w:bCs/>
          <w:i/>
          <w:iCs/>
          <w:sz w:val="19"/>
          <w:szCs w:val="19"/>
          <w:lang w:val="ro-RO"/>
        </w:rPr>
        <w:t xml:space="preserve">în caz </w:t>
      </w:r>
      <w:r>
        <w:rPr>
          <w:rStyle w:val="Bodytext2Bold1"/>
          <w:sz w:val="19"/>
          <w:szCs w:val="19"/>
          <w:lang w:val="ro-RO"/>
        </w:rPr>
        <w:t>contrar</w:t>
      </w:r>
      <w:r w:rsidR="0021236E">
        <w:rPr>
          <w:rStyle w:val="Bodytext2Bold1"/>
          <w:sz w:val="19"/>
          <w:szCs w:val="19"/>
          <w:lang w:val="ro-RO"/>
        </w:rPr>
        <w:t xml:space="preserve">, </w:t>
      </w:r>
      <w:r w:rsidR="0021236E" w:rsidRPr="00087F3C">
        <w:rPr>
          <w:rStyle w:val="Bodytext2Bold1"/>
          <w:b w:val="0"/>
          <w:bCs/>
          <w:i w:val="0"/>
          <w:iCs/>
          <w:sz w:val="19"/>
          <w:szCs w:val="19"/>
          <w:lang w:val="ro-RO"/>
        </w:rPr>
        <w:t>se aplică</w:t>
      </w:r>
      <w:r>
        <w:rPr>
          <w:rStyle w:val="Bodytext2Bold1"/>
          <w:sz w:val="19"/>
          <w:szCs w:val="19"/>
          <w:lang w:val="ro-RO"/>
        </w:rPr>
        <w:t xml:space="preserve"> </w:t>
      </w:r>
      <w:r w:rsidR="00F45FCE" w:rsidRPr="00BC778E">
        <w:rPr>
          <w:sz w:val="19"/>
          <w:szCs w:val="19"/>
        </w:rPr>
        <w:t xml:space="preserve">§ 4.6(a) </w:t>
      </w:r>
    </w:p>
    <w:p w14:paraId="1F47F623" w14:textId="77777777" w:rsidR="000B79E0" w:rsidRPr="00BC778E" w:rsidRDefault="00F45FCE">
      <w:pPr>
        <w:pStyle w:val="Heading410"/>
        <w:keepNext/>
        <w:keepLines/>
        <w:shd w:val="clear" w:color="auto" w:fill="auto"/>
        <w:spacing w:before="0" w:after="0"/>
        <w:ind w:firstLine="0"/>
        <w:jc w:val="center"/>
        <w:rPr>
          <w:sz w:val="19"/>
          <w:szCs w:val="19"/>
        </w:rPr>
      </w:pPr>
      <w:bookmarkStart w:id="33" w:name="bookmark40"/>
      <w:r w:rsidRPr="00BC778E">
        <w:rPr>
          <w:sz w:val="19"/>
          <w:szCs w:val="19"/>
        </w:rPr>
        <w:t>§ 7</w:t>
      </w:r>
      <w:bookmarkEnd w:id="33"/>
    </w:p>
    <w:p w14:paraId="26BA688B" w14:textId="7F3F1EE1" w:rsidR="000B79E0" w:rsidRPr="00BC778E" w:rsidRDefault="00F45FCE">
      <w:pPr>
        <w:pStyle w:val="Bodytext50"/>
        <w:shd w:val="clear" w:color="auto" w:fill="auto"/>
        <w:spacing w:before="0" w:after="240" w:line="200" w:lineRule="exact"/>
        <w:jc w:val="center"/>
        <w:rPr>
          <w:sz w:val="19"/>
          <w:szCs w:val="19"/>
        </w:rPr>
      </w:pPr>
      <w:r w:rsidRPr="00BC778E">
        <w:rPr>
          <w:rStyle w:val="Bodytext51"/>
          <w:b/>
          <w:sz w:val="19"/>
          <w:szCs w:val="19"/>
        </w:rPr>
        <w:t xml:space="preserve">Obligații </w:t>
      </w:r>
      <w:r w:rsidR="00A31736">
        <w:rPr>
          <w:rStyle w:val="Bodytext51"/>
          <w:b/>
          <w:sz w:val="19"/>
          <w:szCs w:val="19"/>
          <w:lang w:val="ro-RO"/>
        </w:rPr>
        <w:t>privitoare la Instalație</w:t>
      </w:r>
    </w:p>
    <w:p w14:paraId="58496F71" w14:textId="7E67F804" w:rsidR="000B79E0" w:rsidRPr="00BC778E" w:rsidRDefault="00F45FCE">
      <w:pPr>
        <w:pStyle w:val="Heading410"/>
        <w:keepNext/>
        <w:keepLines/>
        <w:shd w:val="clear" w:color="auto" w:fill="auto"/>
        <w:spacing w:before="0" w:after="223"/>
        <w:ind w:firstLine="0"/>
        <w:jc w:val="left"/>
        <w:rPr>
          <w:sz w:val="19"/>
          <w:szCs w:val="19"/>
        </w:rPr>
      </w:pPr>
      <w:bookmarkStart w:id="34" w:name="bookmark41"/>
      <w:r w:rsidRPr="00BC778E">
        <w:rPr>
          <w:sz w:val="19"/>
          <w:szCs w:val="19"/>
        </w:rPr>
        <w:t xml:space="preserve">§ 7.1 </w:t>
      </w:r>
      <w:r w:rsidR="00032BAE">
        <w:rPr>
          <w:sz w:val="19"/>
          <w:szCs w:val="19"/>
          <w:lang w:val="ro-RO"/>
        </w:rPr>
        <w:t>Exploatare</w:t>
      </w:r>
      <w:r w:rsidRPr="00BC778E">
        <w:rPr>
          <w:sz w:val="19"/>
          <w:szCs w:val="19"/>
        </w:rPr>
        <w:t xml:space="preserve"> și </w:t>
      </w:r>
      <w:r w:rsidR="00032BAE">
        <w:rPr>
          <w:sz w:val="19"/>
          <w:szCs w:val="19"/>
          <w:lang w:val="ro-RO"/>
        </w:rPr>
        <w:t>Î</w:t>
      </w:r>
      <w:r w:rsidRPr="00BC778E">
        <w:rPr>
          <w:sz w:val="19"/>
          <w:szCs w:val="19"/>
        </w:rPr>
        <w:t>ntreținere:</w:t>
      </w:r>
      <w:bookmarkEnd w:id="34"/>
    </w:p>
    <w:p w14:paraId="14451ED1" w14:textId="5BC66F19" w:rsidR="000B79E0" w:rsidRPr="005801B7" w:rsidRDefault="00D25D1E" w:rsidP="004501BB">
      <w:pPr>
        <w:pStyle w:val="NoSpacing"/>
        <w:ind w:left="2694"/>
        <w:rPr>
          <w:sz w:val="19"/>
          <w:szCs w:val="19"/>
        </w:rPr>
      </w:pPr>
      <w:proofErr w:type="gramStart"/>
      <w:r w:rsidRPr="005801B7">
        <w:rPr>
          <w:sz w:val="19"/>
          <w:szCs w:val="19"/>
          <w:lang w:val="en-US"/>
        </w:rPr>
        <w:t>[  ]</w:t>
      </w:r>
      <w:proofErr w:type="gramEnd"/>
      <w:r w:rsidRPr="005801B7">
        <w:rPr>
          <w:sz w:val="19"/>
          <w:szCs w:val="19"/>
          <w:lang w:val="en-US"/>
        </w:rPr>
        <w:t xml:space="preserve"> </w:t>
      </w:r>
      <w:r w:rsidRPr="005801B7">
        <w:rPr>
          <w:rStyle w:val="Bodytext22"/>
          <w:sz w:val="19"/>
          <w:szCs w:val="19"/>
        </w:rPr>
        <w:t>nu</w:t>
      </w:r>
      <w:r w:rsidRPr="005801B7">
        <w:rPr>
          <w:sz w:val="19"/>
          <w:szCs w:val="19"/>
        </w:rPr>
        <w:t xml:space="preserve"> se aplică </w:t>
      </w:r>
      <w:r w:rsidR="00F45FCE" w:rsidRPr="005801B7">
        <w:rPr>
          <w:sz w:val="19"/>
          <w:szCs w:val="19"/>
        </w:rPr>
        <w:t>§7.</w:t>
      </w:r>
      <w:r w:rsidRPr="005801B7">
        <w:rPr>
          <w:sz w:val="19"/>
          <w:szCs w:val="19"/>
          <w:lang w:val="ro-RO"/>
        </w:rPr>
        <w:t>1</w:t>
      </w:r>
      <w:r w:rsidR="00F45FCE" w:rsidRPr="005801B7">
        <w:rPr>
          <w:sz w:val="19"/>
          <w:szCs w:val="19"/>
        </w:rPr>
        <w:t>;</w:t>
      </w:r>
      <w:r w:rsidRPr="005801B7">
        <w:rPr>
          <w:sz w:val="19"/>
          <w:szCs w:val="19"/>
          <w:lang w:val="ro-RO"/>
        </w:rPr>
        <w:t xml:space="preserve">                                              </w:t>
      </w:r>
      <w:r w:rsidR="005801B7">
        <w:rPr>
          <w:sz w:val="19"/>
          <w:szCs w:val="19"/>
          <w:lang w:val="ro-RO"/>
        </w:rPr>
        <w:tab/>
        <w:t xml:space="preserve">                                                           </w:t>
      </w:r>
      <w:r w:rsidRPr="005801B7">
        <w:rPr>
          <w:sz w:val="19"/>
          <w:szCs w:val="19"/>
          <w:lang w:val="ro-RO"/>
        </w:rPr>
        <w:t xml:space="preserve">      </w:t>
      </w:r>
      <w:r w:rsidRPr="005801B7">
        <w:rPr>
          <w:b/>
          <w:bCs/>
          <w:i/>
          <w:iCs/>
          <w:sz w:val="19"/>
          <w:szCs w:val="19"/>
          <w:lang w:val="ro-RO"/>
        </w:rPr>
        <w:t>î</w:t>
      </w:r>
      <w:r w:rsidR="00F45FCE" w:rsidRPr="005801B7">
        <w:rPr>
          <w:b/>
          <w:bCs/>
          <w:i/>
          <w:iCs/>
          <w:sz w:val="19"/>
          <w:szCs w:val="19"/>
        </w:rPr>
        <w:t>n</w:t>
      </w:r>
      <w:r w:rsidRPr="005801B7">
        <w:rPr>
          <w:rStyle w:val="Bodytext2Bold1"/>
          <w:sz w:val="19"/>
          <w:szCs w:val="19"/>
          <w:lang w:val="ro-RO"/>
        </w:rPr>
        <w:t xml:space="preserve"> </w:t>
      </w:r>
      <w:r w:rsidR="00F45FCE" w:rsidRPr="005801B7">
        <w:rPr>
          <w:rStyle w:val="Bodytext2Bold1"/>
          <w:sz w:val="19"/>
          <w:szCs w:val="19"/>
        </w:rPr>
        <w:t>caz contrar</w:t>
      </w:r>
      <w:r w:rsidR="00F45FCE" w:rsidRPr="005801B7">
        <w:rPr>
          <w:sz w:val="19"/>
          <w:szCs w:val="19"/>
        </w:rPr>
        <w:t xml:space="preserve">, se aplică </w:t>
      </w:r>
      <w:r w:rsidR="0075762D" w:rsidRPr="005801B7">
        <w:rPr>
          <w:sz w:val="19"/>
          <w:szCs w:val="19"/>
        </w:rPr>
        <w:t>§</w:t>
      </w:r>
      <w:r w:rsidR="0075762D" w:rsidRPr="005801B7">
        <w:rPr>
          <w:sz w:val="19"/>
          <w:szCs w:val="19"/>
          <w:lang w:val="ro-RO"/>
        </w:rPr>
        <w:t xml:space="preserve"> </w:t>
      </w:r>
      <w:r w:rsidR="00F45FCE" w:rsidRPr="005801B7">
        <w:rPr>
          <w:sz w:val="19"/>
          <w:szCs w:val="19"/>
        </w:rPr>
        <w:t>7.1</w:t>
      </w:r>
    </w:p>
    <w:p w14:paraId="54791845" w14:textId="77777777" w:rsidR="005801B7" w:rsidRDefault="005801B7">
      <w:pPr>
        <w:pStyle w:val="Bodytext50"/>
        <w:shd w:val="clear" w:color="auto" w:fill="auto"/>
        <w:spacing w:before="0" w:after="223" w:line="200" w:lineRule="exact"/>
        <w:jc w:val="left"/>
        <w:rPr>
          <w:sz w:val="19"/>
          <w:szCs w:val="19"/>
        </w:rPr>
      </w:pPr>
    </w:p>
    <w:p w14:paraId="5584E8A0" w14:textId="2B8CD2A0" w:rsidR="000B79E0" w:rsidRPr="00BC778E" w:rsidRDefault="00F45FCE">
      <w:pPr>
        <w:pStyle w:val="Bodytext50"/>
        <w:shd w:val="clear" w:color="auto" w:fill="auto"/>
        <w:spacing w:before="0" w:after="223" w:line="200" w:lineRule="exact"/>
        <w:jc w:val="left"/>
        <w:rPr>
          <w:sz w:val="19"/>
          <w:szCs w:val="19"/>
        </w:rPr>
      </w:pPr>
      <w:r w:rsidRPr="00BC778E">
        <w:rPr>
          <w:sz w:val="19"/>
          <w:szCs w:val="19"/>
        </w:rPr>
        <w:t xml:space="preserve">§ 7.2 Modificări </w:t>
      </w:r>
      <w:r w:rsidR="002F094E">
        <w:rPr>
          <w:sz w:val="19"/>
          <w:szCs w:val="19"/>
          <w:lang w:val="ro-RO"/>
        </w:rPr>
        <w:t>Te</w:t>
      </w:r>
      <w:r w:rsidRPr="00BC778E">
        <w:rPr>
          <w:sz w:val="19"/>
          <w:szCs w:val="19"/>
        </w:rPr>
        <w:t>hnice:</w:t>
      </w:r>
    </w:p>
    <w:p w14:paraId="496A642C" w14:textId="7AD2DE1F" w:rsidR="005801B7" w:rsidRPr="00BC778E" w:rsidRDefault="00AE357B" w:rsidP="005540D3">
      <w:pPr>
        <w:pStyle w:val="Bodytext20"/>
        <w:shd w:val="clear" w:color="auto" w:fill="auto"/>
        <w:spacing w:after="357"/>
        <w:ind w:left="2694" w:right="2312" w:firstLine="0"/>
        <w:jc w:val="left"/>
        <w:rPr>
          <w:sz w:val="19"/>
          <w:szCs w:val="19"/>
        </w:rPr>
      </w:pPr>
      <w:proofErr w:type="gramStart"/>
      <w:r w:rsidRPr="00D45799">
        <w:rPr>
          <w:sz w:val="19"/>
          <w:szCs w:val="19"/>
          <w:lang w:val="en-US"/>
        </w:rPr>
        <w:t>[  ]</w:t>
      </w:r>
      <w:proofErr w:type="gramEnd"/>
      <w:r>
        <w:rPr>
          <w:sz w:val="19"/>
          <w:szCs w:val="19"/>
          <w:lang w:val="en-US"/>
        </w:rPr>
        <w:t xml:space="preserve"> </w:t>
      </w:r>
      <w:r w:rsidRPr="00BC778E">
        <w:rPr>
          <w:rStyle w:val="Bodytext22"/>
          <w:sz w:val="19"/>
          <w:szCs w:val="19"/>
        </w:rPr>
        <w:t>nu</w:t>
      </w:r>
      <w:r w:rsidRPr="00BC778E">
        <w:rPr>
          <w:sz w:val="19"/>
          <w:szCs w:val="19"/>
        </w:rPr>
        <w:t xml:space="preserve"> se aplică </w:t>
      </w:r>
      <w:r w:rsidR="00F45FCE" w:rsidRPr="00BC778E">
        <w:rPr>
          <w:sz w:val="19"/>
          <w:szCs w:val="19"/>
        </w:rPr>
        <w:t>§ 7.2;</w:t>
      </w:r>
      <w:r>
        <w:rPr>
          <w:sz w:val="19"/>
          <w:szCs w:val="19"/>
          <w:lang w:val="ro-RO"/>
        </w:rPr>
        <w:t xml:space="preserve">                                                </w:t>
      </w:r>
      <w:r w:rsidR="005801B7">
        <w:rPr>
          <w:sz w:val="19"/>
          <w:szCs w:val="19"/>
          <w:lang w:val="ro-RO"/>
        </w:rPr>
        <w:t xml:space="preserve">             </w:t>
      </w:r>
      <w:r>
        <w:rPr>
          <w:sz w:val="19"/>
          <w:szCs w:val="19"/>
          <w:lang w:val="ro-RO"/>
        </w:rPr>
        <w:t xml:space="preserve">    </w:t>
      </w:r>
      <w:r>
        <w:rPr>
          <w:b/>
          <w:bCs/>
          <w:i/>
          <w:iCs/>
          <w:sz w:val="19"/>
          <w:szCs w:val="19"/>
          <w:lang w:val="ro-RO"/>
        </w:rPr>
        <w:t>î</w:t>
      </w:r>
      <w:r w:rsidR="00F45FCE" w:rsidRPr="00AE357B">
        <w:rPr>
          <w:b/>
          <w:bCs/>
          <w:i/>
          <w:iCs/>
          <w:sz w:val="19"/>
          <w:szCs w:val="19"/>
        </w:rPr>
        <w:t>n</w:t>
      </w:r>
      <w:r>
        <w:rPr>
          <w:rStyle w:val="Bodytext2Bold1"/>
          <w:sz w:val="19"/>
          <w:szCs w:val="19"/>
          <w:lang w:val="ro-RO"/>
        </w:rPr>
        <w:t xml:space="preserve"> </w:t>
      </w:r>
      <w:r w:rsidR="00F45FCE" w:rsidRPr="00BC778E">
        <w:rPr>
          <w:rStyle w:val="Bodytext2Bold1"/>
          <w:sz w:val="19"/>
          <w:szCs w:val="19"/>
        </w:rPr>
        <w:t>caz contrar</w:t>
      </w:r>
      <w:r w:rsidR="00F45FCE" w:rsidRPr="00BC778E">
        <w:rPr>
          <w:sz w:val="19"/>
          <w:szCs w:val="19"/>
        </w:rPr>
        <w:t>, se aplică articolul 7.2</w:t>
      </w:r>
    </w:p>
    <w:p w14:paraId="4BF99F3B" w14:textId="77777777" w:rsidR="000B79E0" w:rsidRPr="00BC778E" w:rsidRDefault="00F45FCE">
      <w:pPr>
        <w:pStyle w:val="Bodytext50"/>
        <w:shd w:val="clear" w:color="auto" w:fill="auto"/>
        <w:spacing w:before="0" w:after="0" w:line="200" w:lineRule="exact"/>
        <w:ind w:right="20"/>
        <w:jc w:val="center"/>
        <w:rPr>
          <w:sz w:val="19"/>
          <w:szCs w:val="19"/>
        </w:rPr>
      </w:pPr>
      <w:r w:rsidRPr="00BC778E">
        <w:rPr>
          <w:sz w:val="19"/>
          <w:szCs w:val="19"/>
        </w:rPr>
        <w:lastRenderedPageBreak/>
        <w:t>§ 9</w:t>
      </w:r>
    </w:p>
    <w:p w14:paraId="054C0256" w14:textId="77777777" w:rsidR="0008440F" w:rsidRPr="008B6F7A" w:rsidRDefault="0008440F" w:rsidP="0008440F">
      <w:pPr>
        <w:autoSpaceDE w:val="0"/>
        <w:autoSpaceDN w:val="0"/>
        <w:adjustRightInd w:val="0"/>
        <w:jc w:val="center"/>
        <w:rPr>
          <w:b/>
          <w:bCs/>
          <w:sz w:val="19"/>
          <w:szCs w:val="19"/>
          <w:u w:val="single"/>
          <w:lang w:val="ro-RO"/>
        </w:rPr>
      </w:pPr>
      <w:r w:rsidRPr="008B6F7A">
        <w:rPr>
          <w:b/>
          <w:bCs/>
          <w:sz w:val="19"/>
          <w:szCs w:val="19"/>
          <w:u w:val="single"/>
          <w:lang w:val="ro-RO"/>
        </w:rPr>
        <w:t xml:space="preserve">Livrarea, </w:t>
      </w:r>
      <w:r>
        <w:rPr>
          <w:b/>
          <w:bCs/>
          <w:sz w:val="19"/>
          <w:szCs w:val="19"/>
          <w:u w:val="single"/>
          <w:lang w:val="ro-RO"/>
        </w:rPr>
        <w:t>Contorizarea</w:t>
      </w:r>
      <w:r w:rsidRPr="008B6F7A">
        <w:rPr>
          <w:b/>
          <w:bCs/>
          <w:sz w:val="19"/>
          <w:szCs w:val="19"/>
          <w:u w:val="single"/>
          <w:lang w:val="ro-RO"/>
        </w:rPr>
        <w:t xml:space="preserve">, </w:t>
      </w:r>
      <w:r>
        <w:rPr>
          <w:b/>
          <w:bCs/>
          <w:sz w:val="19"/>
          <w:szCs w:val="19"/>
          <w:u w:val="single"/>
          <w:lang w:val="ro-RO"/>
        </w:rPr>
        <w:t>Transportul</w:t>
      </w:r>
      <w:r w:rsidRPr="008B6F7A">
        <w:rPr>
          <w:b/>
          <w:bCs/>
          <w:sz w:val="19"/>
          <w:szCs w:val="19"/>
          <w:u w:val="single"/>
          <w:lang w:val="ro-RO"/>
        </w:rPr>
        <w:t xml:space="preserve">, Riscul </w:t>
      </w:r>
      <w:proofErr w:type="spellStart"/>
      <w:r w:rsidRPr="008B6F7A">
        <w:rPr>
          <w:b/>
          <w:bCs/>
          <w:sz w:val="19"/>
          <w:szCs w:val="19"/>
          <w:u w:val="single"/>
          <w:lang w:val="ro-RO"/>
        </w:rPr>
        <w:t>şi</w:t>
      </w:r>
      <w:proofErr w:type="spellEnd"/>
      <w:r w:rsidRPr="008B6F7A">
        <w:rPr>
          <w:b/>
          <w:bCs/>
          <w:sz w:val="19"/>
          <w:szCs w:val="19"/>
          <w:u w:val="single"/>
          <w:lang w:val="ro-RO"/>
        </w:rPr>
        <w:t xml:space="preserve"> </w:t>
      </w:r>
      <w:proofErr w:type="spellStart"/>
      <w:r w:rsidRPr="008B6F7A">
        <w:rPr>
          <w:b/>
          <w:bCs/>
          <w:sz w:val="19"/>
          <w:szCs w:val="19"/>
          <w:u w:val="single"/>
          <w:lang w:val="ro-RO"/>
        </w:rPr>
        <w:t>Negrevarea</w:t>
      </w:r>
      <w:proofErr w:type="spellEnd"/>
      <w:r w:rsidRPr="008B6F7A">
        <w:rPr>
          <w:b/>
          <w:bCs/>
          <w:sz w:val="19"/>
          <w:szCs w:val="19"/>
          <w:u w:val="single"/>
          <w:lang w:val="ro-RO"/>
        </w:rPr>
        <w:t xml:space="preserve"> cu sarcini a Energiei Electrice</w:t>
      </w:r>
    </w:p>
    <w:p w14:paraId="425E686F" w14:textId="3A1E8FA8" w:rsidR="000B79E0" w:rsidRPr="00BC778E" w:rsidRDefault="00F45FCE" w:rsidP="0008440F">
      <w:pPr>
        <w:pStyle w:val="Bodytext50"/>
        <w:shd w:val="clear" w:color="auto" w:fill="auto"/>
        <w:spacing w:before="0" w:after="0" w:line="442" w:lineRule="exact"/>
        <w:ind w:right="1160"/>
        <w:jc w:val="left"/>
        <w:rPr>
          <w:sz w:val="19"/>
          <w:szCs w:val="19"/>
        </w:rPr>
      </w:pPr>
      <w:r w:rsidRPr="00BC778E">
        <w:rPr>
          <w:sz w:val="19"/>
          <w:szCs w:val="19"/>
        </w:rPr>
        <w:t xml:space="preserve">§ 9.4 </w:t>
      </w:r>
      <w:proofErr w:type="spellStart"/>
      <w:r w:rsidR="0014529A" w:rsidRPr="0014529A">
        <w:rPr>
          <w:sz w:val="19"/>
          <w:szCs w:val="19"/>
          <w:lang w:val="ro-RO"/>
        </w:rPr>
        <w:t>Negrevarea</w:t>
      </w:r>
      <w:proofErr w:type="spellEnd"/>
      <w:r w:rsidR="0014529A" w:rsidRPr="0014529A">
        <w:rPr>
          <w:sz w:val="19"/>
          <w:szCs w:val="19"/>
          <w:lang w:val="ro-RO"/>
        </w:rPr>
        <w:t xml:space="preserve"> cu sarcini</w:t>
      </w:r>
      <w:r w:rsidRPr="00BC778E">
        <w:rPr>
          <w:sz w:val="19"/>
          <w:szCs w:val="19"/>
        </w:rPr>
        <w:t>:</w:t>
      </w:r>
    </w:p>
    <w:p w14:paraId="3AD94789" w14:textId="71606F07" w:rsidR="000B79E0" w:rsidRPr="00BC778E" w:rsidRDefault="009630EA" w:rsidP="009630EA">
      <w:pPr>
        <w:pStyle w:val="Bodytext20"/>
        <w:shd w:val="clear" w:color="auto" w:fill="auto"/>
        <w:spacing w:after="353" w:line="216" w:lineRule="exact"/>
        <w:ind w:left="2740" w:right="2028" w:firstLine="0"/>
        <w:jc w:val="left"/>
        <w:rPr>
          <w:sz w:val="19"/>
          <w:szCs w:val="19"/>
        </w:rPr>
      </w:pPr>
      <w:proofErr w:type="gramStart"/>
      <w:r w:rsidRPr="00D45799">
        <w:rPr>
          <w:sz w:val="19"/>
          <w:szCs w:val="19"/>
          <w:lang w:val="en-US"/>
        </w:rPr>
        <w:t>[  ]</w:t>
      </w:r>
      <w:proofErr w:type="gramEnd"/>
      <w:r>
        <w:rPr>
          <w:sz w:val="19"/>
          <w:szCs w:val="19"/>
          <w:lang w:val="en-US"/>
        </w:rPr>
        <w:t xml:space="preserve"> </w:t>
      </w:r>
      <w:r w:rsidR="00F45FCE" w:rsidRPr="00BC778E">
        <w:rPr>
          <w:sz w:val="19"/>
          <w:szCs w:val="19"/>
        </w:rPr>
        <w:t xml:space="preserve">se aplică </w:t>
      </w:r>
      <w:r w:rsidR="00756155" w:rsidRPr="00BC778E">
        <w:rPr>
          <w:sz w:val="19"/>
          <w:szCs w:val="19"/>
        </w:rPr>
        <w:t>§</w:t>
      </w:r>
      <w:r w:rsidR="00756155">
        <w:rPr>
          <w:sz w:val="19"/>
          <w:szCs w:val="19"/>
          <w:lang w:val="ro-RO"/>
        </w:rPr>
        <w:t xml:space="preserve"> </w:t>
      </w:r>
      <w:r w:rsidR="00F45FCE" w:rsidRPr="00BC778E">
        <w:rPr>
          <w:sz w:val="19"/>
          <w:szCs w:val="19"/>
        </w:rPr>
        <w:t>9.4;</w:t>
      </w:r>
      <w:r>
        <w:rPr>
          <w:sz w:val="19"/>
          <w:szCs w:val="19"/>
          <w:lang w:val="ro-RO"/>
        </w:rPr>
        <w:t xml:space="preserve"> </w:t>
      </w:r>
      <w:r>
        <w:rPr>
          <w:sz w:val="19"/>
          <w:szCs w:val="19"/>
          <w:lang w:val="ro-RO"/>
        </w:rPr>
        <w:tab/>
        <w:t xml:space="preserve">         </w:t>
      </w:r>
      <w:r w:rsidR="00756155">
        <w:rPr>
          <w:sz w:val="19"/>
          <w:szCs w:val="19"/>
          <w:lang w:val="ro-RO"/>
        </w:rPr>
        <w:t xml:space="preserve">               </w:t>
      </w:r>
      <w:r>
        <w:rPr>
          <w:sz w:val="19"/>
          <w:szCs w:val="19"/>
          <w:lang w:val="ro-RO"/>
        </w:rPr>
        <w:t xml:space="preserve">                          </w:t>
      </w:r>
      <w:r w:rsidR="00E3773B">
        <w:rPr>
          <w:sz w:val="19"/>
          <w:szCs w:val="19"/>
          <w:lang w:val="ro-RO"/>
        </w:rPr>
        <w:t xml:space="preserve">          </w:t>
      </w:r>
      <w:r>
        <w:rPr>
          <w:sz w:val="19"/>
          <w:szCs w:val="19"/>
          <w:lang w:val="ro-RO"/>
        </w:rPr>
        <w:t xml:space="preserve">         </w:t>
      </w:r>
      <w:r w:rsidR="002B75A2">
        <w:rPr>
          <w:b/>
          <w:bCs/>
          <w:i/>
          <w:iCs/>
          <w:sz w:val="19"/>
          <w:szCs w:val="19"/>
          <w:lang w:val="ro-RO"/>
        </w:rPr>
        <w:t>în</w:t>
      </w:r>
      <w:r>
        <w:rPr>
          <w:rStyle w:val="Bodytext2Bold1"/>
          <w:sz w:val="19"/>
          <w:szCs w:val="19"/>
          <w:lang w:val="ro-RO"/>
        </w:rPr>
        <w:t xml:space="preserve"> </w:t>
      </w:r>
      <w:r w:rsidR="00F45FCE" w:rsidRPr="00BC778E">
        <w:rPr>
          <w:rStyle w:val="Bodytext2Bold1"/>
          <w:sz w:val="19"/>
          <w:szCs w:val="19"/>
        </w:rPr>
        <w:t>caz contrar</w:t>
      </w:r>
      <w:r w:rsidR="00F45FCE" w:rsidRPr="00BC778E">
        <w:rPr>
          <w:sz w:val="19"/>
          <w:szCs w:val="19"/>
        </w:rPr>
        <w:t xml:space="preserve">, </w:t>
      </w:r>
      <w:r w:rsidR="00FD4F28" w:rsidRPr="00BC778E">
        <w:rPr>
          <w:rStyle w:val="Bodytext22"/>
          <w:sz w:val="19"/>
          <w:szCs w:val="19"/>
        </w:rPr>
        <w:t>nu</w:t>
      </w:r>
      <w:r w:rsidR="00FD4F28" w:rsidRPr="00BC778E">
        <w:rPr>
          <w:sz w:val="19"/>
          <w:szCs w:val="19"/>
        </w:rPr>
        <w:t xml:space="preserve"> se aplică </w:t>
      </w:r>
      <w:r w:rsidR="00756155" w:rsidRPr="00BC778E">
        <w:rPr>
          <w:sz w:val="19"/>
          <w:szCs w:val="19"/>
        </w:rPr>
        <w:t>§</w:t>
      </w:r>
      <w:r w:rsidR="00756155">
        <w:rPr>
          <w:sz w:val="19"/>
          <w:szCs w:val="19"/>
          <w:lang w:val="ro-RO"/>
        </w:rPr>
        <w:t xml:space="preserve"> </w:t>
      </w:r>
      <w:r w:rsidR="00F45FCE" w:rsidRPr="00BC778E">
        <w:rPr>
          <w:sz w:val="19"/>
          <w:szCs w:val="19"/>
        </w:rPr>
        <w:t xml:space="preserve">9.4 </w:t>
      </w:r>
    </w:p>
    <w:p w14:paraId="3C9A2B1C" w14:textId="77777777" w:rsidR="000B79E0" w:rsidRPr="00BC778E" w:rsidRDefault="00F45FCE">
      <w:pPr>
        <w:pStyle w:val="Bodytext50"/>
        <w:shd w:val="clear" w:color="auto" w:fill="auto"/>
        <w:spacing w:before="0" w:after="0" w:line="200" w:lineRule="exact"/>
        <w:ind w:right="20"/>
        <w:jc w:val="center"/>
        <w:rPr>
          <w:sz w:val="19"/>
          <w:szCs w:val="19"/>
        </w:rPr>
      </w:pPr>
      <w:r w:rsidRPr="00BC778E">
        <w:rPr>
          <w:sz w:val="19"/>
          <w:szCs w:val="19"/>
        </w:rPr>
        <w:t>§ 12</w:t>
      </w:r>
    </w:p>
    <w:p w14:paraId="3F6041CB" w14:textId="1A8003C9" w:rsidR="00CD183D" w:rsidRPr="00CD183D" w:rsidRDefault="00CD183D" w:rsidP="00CD183D">
      <w:pPr>
        <w:pStyle w:val="Bodytext50"/>
        <w:shd w:val="clear" w:color="auto" w:fill="auto"/>
        <w:spacing w:before="0" w:after="240" w:line="200" w:lineRule="exact"/>
        <w:jc w:val="center"/>
        <w:rPr>
          <w:sz w:val="19"/>
          <w:szCs w:val="19"/>
          <w:u w:val="single"/>
        </w:rPr>
      </w:pPr>
      <w:r w:rsidRPr="00CD183D">
        <w:rPr>
          <w:sz w:val="19"/>
          <w:szCs w:val="19"/>
          <w:u w:val="single"/>
          <w:lang w:val="ro-RO"/>
        </w:rPr>
        <w:t xml:space="preserve">Remedii pentru neîndeplinirea obligațiilor de Livrare </w:t>
      </w:r>
      <w:proofErr w:type="spellStart"/>
      <w:r w:rsidRPr="00CD183D">
        <w:rPr>
          <w:sz w:val="19"/>
          <w:szCs w:val="19"/>
          <w:u w:val="single"/>
          <w:lang w:val="ro-RO"/>
        </w:rPr>
        <w:t>şi</w:t>
      </w:r>
      <w:proofErr w:type="spellEnd"/>
      <w:r w:rsidRPr="00CD183D">
        <w:rPr>
          <w:sz w:val="19"/>
          <w:szCs w:val="19"/>
          <w:u w:val="single"/>
          <w:lang w:val="ro-RO"/>
        </w:rPr>
        <w:t xml:space="preserve"> </w:t>
      </w:r>
      <w:proofErr w:type="spellStart"/>
      <w:r w:rsidRPr="00CD183D">
        <w:rPr>
          <w:sz w:val="19"/>
          <w:szCs w:val="19"/>
          <w:u w:val="single"/>
          <w:lang w:val="ro-RO"/>
        </w:rPr>
        <w:t>Recepţie</w:t>
      </w:r>
      <w:proofErr w:type="spellEnd"/>
      <w:r w:rsidRPr="00CD183D">
        <w:rPr>
          <w:sz w:val="19"/>
          <w:szCs w:val="19"/>
          <w:u w:val="single"/>
          <w:lang w:val="ro-RO"/>
        </w:rPr>
        <w:t xml:space="preserve"> a Energiei Electrice</w:t>
      </w:r>
    </w:p>
    <w:p w14:paraId="74B4798B" w14:textId="2C93EFDA" w:rsidR="000B79E0" w:rsidRPr="00BC778E" w:rsidRDefault="00F45FCE">
      <w:pPr>
        <w:pStyle w:val="Bodytext50"/>
        <w:shd w:val="clear" w:color="auto" w:fill="auto"/>
        <w:spacing w:before="0" w:after="223" w:line="200" w:lineRule="exact"/>
        <w:jc w:val="left"/>
        <w:rPr>
          <w:sz w:val="19"/>
          <w:szCs w:val="19"/>
        </w:rPr>
      </w:pPr>
      <w:r w:rsidRPr="00BC778E">
        <w:rPr>
          <w:sz w:val="19"/>
          <w:szCs w:val="19"/>
        </w:rPr>
        <w:t xml:space="preserve">§ 12.3 Dreptul de a </w:t>
      </w:r>
      <w:r w:rsidR="006137BD">
        <w:rPr>
          <w:sz w:val="19"/>
          <w:szCs w:val="19"/>
          <w:lang w:val="ro-RO"/>
        </w:rPr>
        <w:t>R</w:t>
      </w:r>
      <w:r w:rsidRPr="00BC778E">
        <w:rPr>
          <w:sz w:val="19"/>
          <w:szCs w:val="19"/>
        </w:rPr>
        <w:t xml:space="preserve">efuza </w:t>
      </w:r>
      <w:r w:rsidR="006137BD">
        <w:rPr>
          <w:sz w:val="19"/>
          <w:szCs w:val="19"/>
          <w:lang w:val="ro-RO"/>
        </w:rPr>
        <w:t>C</w:t>
      </w:r>
      <w:r w:rsidRPr="00BC778E">
        <w:rPr>
          <w:sz w:val="19"/>
          <w:szCs w:val="19"/>
        </w:rPr>
        <w:t>ertificatele:</w:t>
      </w:r>
    </w:p>
    <w:p w14:paraId="4AA7B698" w14:textId="5CB895CE" w:rsidR="000B79E0" w:rsidRPr="00BC778E" w:rsidRDefault="00756155" w:rsidP="008165A1">
      <w:pPr>
        <w:pStyle w:val="Bodytext20"/>
        <w:shd w:val="clear" w:color="auto" w:fill="auto"/>
        <w:spacing w:after="357"/>
        <w:ind w:left="2740" w:right="2028" w:firstLine="0"/>
        <w:jc w:val="left"/>
        <w:rPr>
          <w:sz w:val="19"/>
          <w:szCs w:val="19"/>
        </w:rPr>
      </w:pPr>
      <w:proofErr w:type="gramStart"/>
      <w:r w:rsidRPr="00D45799">
        <w:rPr>
          <w:sz w:val="19"/>
          <w:szCs w:val="19"/>
          <w:lang w:val="en-US"/>
        </w:rPr>
        <w:t>[  ]</w:t>
      </w:r>
      <w:proofErr w:type="gramEnd"/>
      <w:r>
        <w:rPr>
          <w:sz w:val="19"/>
          <w:szCs w:val="19"/>
          <w:lang w:val="en-US"/>
        </w:rPr>
        <w:t xml:space="preserve"> </w:t>
      </w:r>
      <w:r w:rsidR="00F45FCE" w:rsidRPr="00BC778E">
        <w:rPr>
          <w:sz w:val="19"/>
          <w:szCs w:val="19"/>
        </w:rPr>
        <w:t xml:space="preserve">se aplică </w:t>
      </w:r>
      <w:r w:rsidR="005D701F" w:rsidRPr="00BC778E">
        <w:rPr>
          <w:sz w:val="19"/>
          <w:szCs w:val="19"/>
        </w:rPr>
        <w:t>§</w:t>
      </w:r>
      <w:r w:rsidR="005D701F">
        <w:rPr>
          <w:sz w:val="19"/>
          <w:szCs w:val="19"/>
          <w:lang w:val="ro-RO"/>
        </w:rPr>
        <w:t xml:space="preserve"> </w:t>
      </w:r>
      <w:r w:rsidR="00F45FCE" w:rsidRPr="00BC778E">
        <w:rPr>
          <w:sz w:val="19"/>
          <w:szCs w:val="19"/>
        </w:rPr>
        <w:t>12.3;</w:t>
      </w:r>
      <w:r w:rsidR="008165A1">
        <w:rPr>
          <w:sz w:val="19"/>
          <w:szCs w:val="19"/>
          <w:lang w:val="ro-RO"/>
        </w:rPr>
        <w:t xml:space="preserve">                </w:t>
      </w:r>
      <w:r w:rsidR="005D701F">
        <w:rPr>
          <w:sz w:val="19"/>
          <w:szCs w:val="19"/>
          <w:lang w:val="ro-RO"/>
        </w:rPr>
        <w:t xml:space="preserve">            </w:t>
      </w:r>
      <w:r w:rsidR="008165A1">
        <w:rPr>
          <w:sz w:val="19"/>
          <w:szCs w:val="19"/>
          <w:lang w:val="ro-RO"/>
        </w:rPr>
        <w:t xml:space="preserve">                            </w:t>
      </w:r>
      <w:r w:rsidR="00E3773B">
        <w:rPr>
          <w:sz w:val="19"/>
          <w:szCs w:val="19"/>
          <w:lang w:val="ro-RO"/>
        </w:rPr>
        <w:t xml:space="preserve">         </w:t>
      </w:r>
      <w:r w:rsidR="008165A1">
        <w:rPr>
          <w:sz w:val="19"/>
          <w:szCs w:val="19"/>
          <w:lang w:val="ro-RO"/>
        </w:rPr>
        <w:t xml:space="preserve">     </w:t>
      </w:r>
      <w:r w:rsidR="008165A1">
        <w:rPr>
          <w:b/>
          <w:bCs/>
          <w:i/>
          <w:iCs/>
          <w:sz w:val="19"/>
          <w:szCs w:val="19"/>
          <w:lang w:val="ro-RO"/>
        </w:rPr>
        <w:t>î</w:t>
      </w:r>
      <w:r w:rsidR="00F45FCE" w:rsidRPr="008165A1">
        <w:rPr>
          <w:b/>
          <w:bCs/>
          <w:i/>
          <w:iCs/>
          <w:sz w:val="19"/>
          <w:szCs w:val="19"/>
        </w:rPr>
        <w:t>n</w:t>
      </w:r>
      <w:r w:rsidR="008165A1" w:rsidRPr="008165A1">
        <w:rPr>
          <w:b/>
          <w:bCs/>
          <w:i/>
          <w:iCs/>
          <w:sz w:val="19"/>
          <w:szCs w:val="19"/>
          <w:lang w:val="ro-RO"/>
        </w:rPr>
        <w:t xml:space="preserve"> </w:t>
      </w:r>
      <w:r w:rsidR="00F45FCE" w:rsidRPr="00BC778E">
        <w:rPr>
          <w:rStyle w:val="Bodytext2Bold1"/>
          <w:sz w:val="19"/>
          <w:szCs w:val="19"/>
        </w:rPr>
        <w:t>caz contrar</w:t>
      </w:r>
      <w:r w:rsidR="00F45FCE" w:rsidRPr="00BC778E">
        <w:rPr>
          <w:sz w:val="19"/>
          <w:szCs w:val="19"/>
        </w:rPr>
        <w:t xml:space="preserve">, </w:t>
      </w:r>
      <w:r w:rsidR="00FD4F28" w:rsidRPr="00BC778E">
        <w:rPr>
          <w:rStyle w:val="Bodytext22"/>
          <w:sz w:val="19"/>
          <w:szCs w:val="19"/>
        </w:rPr>
        <w:t>nu</w:t>
      </w:r>
      <w:r w:rsidR="00FD4F28" w:rsidRPr="00BC778E">
        <w:rPr>
          <w:sz w:val="19"/>
          <w:szCs w:val="19"/>
        </w:rPr>
        <w:t xml:space="preserve"> se aplică </w:t>
      </w:r>
      <w:r w:rsidR="005D701F" w:rsidRPr="00BC778E">
        <w:rPr>
          <w:sz w:val="19"/>
          <w:szCs w:val="19"/>
        </w:rPr>
        <w:t>§</w:t>
      </w:r>
      <w:r w:rsidR="005D701F">
        <w:rPr>
          <w:sz w:val="19"/>
          <w:szCs w:val="19"/>
          <w:lang w:val="ro-RO"/>
        </w:rPr>
        <w:t xml:space="preserve"> </w:t>
      </w:r>
      <w:r w:rsidR="00F45FCE" w:rsidRPr="00BC778E">
        <w:rPr>
          <w:sz w:val="19"/>
          <w:szCs w:val="19"/>
        </w:rPr>
        <w:t xml:space="preserve">12.3 </w:t>
      </w:r>
    </w:p>
    <w:p w14:paraId="1F14B638" w14:textId="77777777" w:rsidR="000B79E0" w:rsidRPr="00BC778E" w:rsidRDefault="00F45FCE">
      <w:pPr>
        <w:pStyle w:val="Bodytext50"/>
        <w:shd w:val="clear" w:color="auto" w:fill="auto"/>
        <w:spacing w:before="0" w:after="0" w:line="200" w:lineRule="exact"/>
        <w:ind w:right="20"/>
        <w:jc w:val="center"/>
        <w:rPr>
          <w:sz w:val="19"/>
          <w:szCs w:val="19"/>
        </w:rPr>
      </w:pPr>
      <w:r w:rsidRPr="00BC778E">
        <w:rPr>
          <w:sz w:val="19"/>
          <w:szCs w:val="19"/>
        </w:rPr>
        <w:t>§ 13</w:t>
      </w:r>
    </w:p>
    <w:p w14:paraId="789F4361" w14:textId="33B61011" w:rsidR="000B79E0" w:rsidRPr="00BC778E" w:rsidRDefault="00F45FCE">
      <w:pPr>
        <w:pStyle w:val="Bodytext50"/>
        <w:shd w:val="clear" w:color="auto" w:fill="auto"/>
        <w:spacing w:before="0" w:after="0" w:line="442" w:lineRule="exact"/>
        <w:ind w:right="2120" w:firstLine="2220"/>
        <w:jc w:val="left"/>
        <w:rPr>
          <w:sz w:val="19"/>
          <w:szCs w:val="19"/>
        </w:rPr>
      </w:pPr>
      <w:r w:rsidRPr="00BC778E">
        <w:rPr>
          <w:rStyle w:val="Bodytext51"/>
          <w:b/>
          <w:sz w:val="19"/>
          <w:szCs w:val="19"/>
        </w:rPr>
        <w:t xml:space="preserve">Remedii pentru </w:t>
      </w:r>
      <w:r w:rsidR="00A44756">
        <w:rPr>
          <w:rStyle w:val="Bodytext51"/>
          <w:b/>
          <w:sz w:val="19"/>
          <w:szCs w:val="19"/>
          <w:lang w:val="ro-RO"/>
        </w:rPr>
        <w:t>N</w:t>
      </w:r>
      <w:r w:rsidRPr="00BC778E">
        <w:rPr>
          <w:rStyle w:val="Bodytext51"/>
          <w:b/>
          <w:sz w:val="19"/>
          <w:szCs w:val="19"/>
        </w:rPr>
        <w:t xml:space="preserve">elivrarea si </w:t>
      </w:r>
      <w:r w:rsidR="00A44756">
        <w:rPr>
          <w:rStyle w:val="Bodytext51"/>
          <w:b/>
          <w:sz w:val="19"/>
          <w:szCs w:val="19"/>
          <w:lang w:val="ro-RO"/>
        </w:rPr>
        <w:t>Nerece</w:t>
      </w:r>
      <w:r w:rsidR="00D478C4">
        <w:rPr>
          <w:rStyle w:val="Bodytext51"/>
          <w:b/>
          <w:sz w:val="19"/>
          <w:szCs w:val="19"/>
          <w:lang w:val="ro-RO"/>
        </w:rPr>
        <w:t>p</w:t>
      </w:r>
      <w:r w:rsidR="00A44756">
        <w:rPr>
          <w:rStyle w:val="Bodytext51"/>
          <w:b/>
          <w:sz w:val="19"/>
          <w:szCs w:val="19"/>
          <w:lang w:val="ro-RO"/>
        </w:rPr>
        <w:t>ționarea</w:t>
      </w:r>
      <w:r w:rsidRPr="00BC778E">
        <w:rPr>
          <w:rStyle w:val="Bodytext51"/>
          <w:b/>
          <w:sz w:val="19"/>
          <w:szCs w:val="19"/>
        </w:rPr>
        <w:t xml:space="preserve"> </w:t>
      </w:r>
      <w:r w:rsidR="00A44756">
        <w:rPr>
          <w:rStyle w:val="Bodytext51"/>
          <w:b/>
          <w:sz w:val="19"/>
          <w:szCs w:val="19"/>
          <w:lang w:val="ro-RO"/>
        </w:rPr>
        <w:t>C</w:t>
      </w:r>
      <w:r w:rsidRPr="00BC778E">
        <w:rPr>
          <w:rStyle w:val="Bodytext51"/>
          <w:b/>
          <w:sz w:val="19"/>
          <w:szCs w:val="19"/>
        </w:rPr>
        <w:t>ertificatelor</w:t>
      </w:r>
      <w:r w:rsidR="00806979" w:rsidRPr="00806979">
        <w:rPr>
          <w:rStyle w:val="Bodytext51"/>
          <w:b/>
          <w:sz w:val="19"/>
          <w:szCs w:val="19"/>
          <w:u w:val="none"/>
          <w:lang w:val="ro-RO"/>
        </w:rPr>
        <w:t xml:space="preserve">  </w:t>
      </w:r>
      <w:r w:rsidR="00806979">
        <w:rPr>
          <w:rStyle w:val="Bodytext51"/>
          <w:b/>
          <w:sz w:val="19"/>
          <w:szCs w:val="19"/>
          <w:u w:val="none"/>
          <w:lang w:val="ro-RO"/>
        </w:rPr>
        <w:t xml:space="preserve">      </w:t>
      </w:r>
      <w:r w:rsidRPr="00A44756">
        <w:rPr>
          <w:rStyle w:val="Bodytext51"/>
          <w:b/>
          <w:sz w:val="19"/>
          <w:szCs w:val="19"/>
          <w:u w:val="none"/>
        </w:rPr>
        <w:t xml:space="preserve">§ 13.2 Certificate </w:t>
      </w:r>
      <w:r w:rsidRPr="00A44756">
        <w:rPr>
          <w:sz w:val="19"/>
          <w:szCs w:val="19"/>
        </w:rPr>
        <w:t xml:space="preserve">de </w:t>
      </w:r>
      <w:r w:rsidR="005527C9">
        <w:rPr>
          <w:sz w:val="19"/>
          <w:szCs w:val="19"/>
          <w:lang w:val="ro-RO"/>
        </w:rPr>
        <w:t>Î</w:t>
      </w:r>
      <w:r w:rsidRPr="00A44756">
        <w:rPr>
          <w:sz w:val="19"/>
          <w:szCs w:val="19"/>
        </w:rPr>
        <w:t>nlocuire:</w:t>
      </w:r>
    </w:p>
    <w:p w14:paraId="10E8D38E" w14:textId="36A1631B" w:rsidR="000B79E0" w:rsidRPr="00BC778E" w:rsidRDefault="007A4A0A" w:rsidP="007A4A0A">
      <w:pPr>
        <w:pStyle w:val="Bodytext20"/>
        <w:shd w:val="clear" w:color="auto" w:fill="auto"/>
        <w:spacing w:after="253" w:line="216" w:lineRule="exact"/>
        <w:ind w:left="2740" w:right="2170" w:firstLine="0"/>
        <w:jc w:val="left"/>
        <w:rPr>
          <w:sz w:val="19"/>
          <w:szCs w:val="19"/>
        </w:rPr>
      </w:pPr>
      <w:proofErr w:type="gramStart"/>
      <w:r w:rsidRPr="00D45799">
        <w:rPr>
          <w:sz w:val="19"/>
          <w:szCs w:val="19"/>
          <w:lang w:val="en-US"/>
        </w:rPr>
        <w:t>[  ]</w:t>
      </w:r>
      <w:proofErr w:type="gramEnd"/>
      <w:r>
        <w:rPr>
          <w:sz w:val="19"/>
          <w:szCs w:val="19"/>
          <w:lang w:val="en-US"/>
        </w:rPr>
        <w:t xml:space="preserve"> </w:t>
      </w:r>
      <w:r w:rsidR="00F45FCE" w:rsidRPr="00BC778E">
        <w:rPr>
          <w:sz w:val="19"/>
          <w:szCs w:val="19"/>
        </w:rPr>
        <w:t xml:space="preserve">se aplică </w:t>
      </w:r>
      <w:r w:rsidRPr="00BC778E">
        <w:rPr>
          <w:sz w:val="19"/>
          <w:szCs w:val="19"/>
        </w:rPr>
        <w:t>§</w:t>
      </w:r>
      <w:r>
        <w:rPr>
          <w:sz w:val="19"/>
          <w:szCs w:val="19"/>
          <w:lang w:val="ro-RO"/>
        </w:rPr>
        <w:t xml:space="preserve"> </w:t>
      </w:r>
      <w:r w:rsidR="00F45FCE" w:rsidRPr="00BC778E">
        <w:rPr>
          <w:sz w:val="19"/>
          <w:szCs w:val="19"/>
        </w:rPr>
        <w:t>13.2;</w:t>
      </w:r>
      <w:r>
        <w:rPr>
          <w:sz w:val="19"/>
          <w:szCs w:val="19"/>
          <w:lang w:val="ro-RO"/>
        </w:rPr>
        <w:t xml:space="preserve">                                                       </w:t>
      </w:r>
      <w:r w:rsidR="00E3773B">
        <w:rPr>
          <w:sz w:val="19"/>
          <w:szCs w:val="19"/>
          <w:lang w:val="ro-RO"/>
        </w:rPr>
        <w:t xml:space="preserve">         </w:t>
      </w:r>
      <w:r>
        <w:rPr>
          <w:sz w:val="19"/>
          <w:szCs w:val="19"/>
          <w:lang w:val="ro-RO"/>
        </w:rPr>
        <w:t xml:space="preserve">  </w:t>
      </w:r>
      <w:r>
        <w:rPr>
          <w:b/>
          <w:bCs/>
          <w:i/>
          <w:iCs/>
          <w:sz w:val="19"/>
          <w:szCs w:val="19"/>
          <w:lang w:val="ro-RO"/>
        </w:rPr>
        <w:t>î</w:t>
      </w:r>
      <w:r w:rsidR="00F45FCE" w:rsidRPr="007A4A0A">
        <w:rPr>
          <w:b/>
          <w:bCs/>
          <w:i/>
          <w:iCs/>
          <w:sz w:val="19"/>
          <w:szCs w:val="19"/>
        </w:rPr>
        <w:t>n</w:t>
      </w:r>
      <w:r>
        <w:rPr>
          <w:rStyle w:val="Bodytext2Bold1"/>
          <w:sz w:val="19"/>
          <w:szCs w:val="19"/>
          <w:lang w:val="ro-RO"/>
        </w:rPr>
        <w:t xml:space="preserve"> </w:t>
      </w:r>
      <w:r w:rsidR="00F45FCE" w:rsidRPr="00BC778E">
        <w:rPr>
          <w:rStyle w:val="Bodytext2Bold1"/>
          <w:sz w:val="19"/>
          <w:szCs w:val="19"/>
        </w:rPr>
        <w:t>caz contrar</w:t>
      </w:r>
      <w:r w:rsidR="00F45FCE" w:rsidRPr="00BC778E">
        <w:rPr>
          <w:sz w:val="19"/>
          <w:szCs w:val="19"/>
        </w:rPr>
        <w:t xml:space="preserve">, </w:t>
      </w:r>
      <w:r w:rsidR="00DB599F" w:rsidRPr="00BC778E">
        <w:rPr>
          <w:rStyle w:val="Bodytext22"/>
          <w:sz w:val="19"/>
          <w:szCs w:val="19"/>
        </w:rPr>
        <w:t>nu</w:t>
      </w:r>
      <w:r w:rsidR="00DB599F" w:rsidRPr="00BC778E">
        <w:rPr>
          <w:sz w:val="19"/>
          <w:szCs w:val="19"/>
        </w:rPr>
        <w:t xml:space="preserve"> se aplică </w:t>
      </w:r>
      <w:r w:rsidR="00F2660C" w:rsidRPr="00BC778E">
        <w:rPr>
          <w:sz w:val="19"/>
          <w:szCs w:val="19"/>
        </w:rPr>
        <w:t>§</w:t>
      </w:r>
      <w:r w:rsidR="00F45FCE" w:rsidRPr="00BC778E">
        <w:rPr>
          <w:sz w:val="19"/>
          <w:szCs w:val="19"/>
        </w:rPr>
        <w:t xml:space="preserve">13.2 </w:t>
      </w:r>
    </w:p>
    <w:p w14:paraId="4F08B70A" w14:textId="387C6A9B" w:rsidR="000B79E0" w:rsidRPr="00BC778E" w:rsidRDefault="00F45FCE">
      <w:pPr>
        <w:pStyle w:val="Bodytext50"/>
        <w:shd w:val="clear" w:color="auto" w:fill="auto"/>
        <w:spacing w:before="0" w:after="227" w:line="200" w:lineRule="exact"/>
        <w:jc w:val="left"/>
        <w:rPr>
          <w:sz w:val="19"/>
          <w:szCs w:val="19"/>
        </w:rPr>
      </w:pPr>
      <w:r w:rsidRPr="00BC778E">
        <w:rPr>
          <w:sz w:val="19"/>
          <w:szCs w:val="19"/>
        </w:rPr>
        <w:t xml:space="preserve">§ 13.3 Dreptul de a </w:t>
      </w:r>
      <w:r w:rsidR="007A4A0A">
        <w:rPr>
          <w:sz w:val="19"/>
          <w:szCs w:val="19"/>
          <w:lang w:val="ro-RO"/>
        </w:rPr>
        <w:t>R</w:t>
      </w:r>
      <w:r w:rsidRPr="00BC778E">
        <w:rPr>
          <w:sz w:val="19"/>
          <w:szCs w:val="19"/>
        </w:rPr>
        <w:t xml:space="preserve">efuza </w:t>
      </w:r>
      <w:r w:rsidR="007A4A0A">
        <w:rPr>
          <w:sz w:val="19"/>
          <w:szCs w:val="19"/>
          <w:lang w:val="ro-RO"/>
        </w:rPr>
        <w:t>E</w:t>
      </w:r>
      <w:r w:rsidRPr="00BC778E">
        <w:rPr>
          <w:sz w:val="19"/>
          <w:szCs w:val="19"/>
        </w:rPr>
        <w:t xml:space="preserve">nergia </w:t>
      </w:r>
      <w:r w:rsidR="007A4A0A">
        <w:rPr>
          <w:sz w:val="19"/>
          <w:szCs w:val="19"/>
          <w:lang w:val="ro-RO"/>
        </w:rPr>
        <w:t>E</w:t>
      </w:r>
      <w:r w:rsidRPr="00BC778E">
        <w:rPr>
          <w:sz w:val="19"/>
          <w:szCs w:val="19"/>
        </w:rPr>
        <w:t>lectrică:</w:t>
      </w:r>
    </w:p>
    <w:p w14:paraId="1C62ED47" w14:textId="237317E2" w:rsidR="000B79E0" w:rsidRPr="00BC778E" w:rsidRDefault="007A4A0A" w:rsidP="00F53EB0">
      <w:pPr>
        <w:pStyle w:val="Bodytext20"/>
        <w:shd w:val="clear" w:color="auto" w:fill="auto"/>
        <w:spacing w:after="353" w:line="216" w:lineRule="exact"/>
        <w:ind w:left="2740" w:right="2312" w:firstLine="0"/>
        <w:jc w:val="left"/>
        <w:rPr>
          <w:sz w:val="19"/>
          <w:szCs w:val="19"/>
        </w:rPr>
      </w:pPr>
      <w:proofErr w:type="gramStart"/>
      <w:r w:rsidRPr="00D45799">
        <w:rPr>
          <w:sz w:val="19"/>
          <w:szCs w:val="19"/>
          <w:lang w:val="en-US"/>
        </w:rPr>
        <w:t>[  ]</w:t>
      </w:r>
      <w:proofErr w:type="gramEnd"/>
      <w:r>
        <w:rPr>
          <w:sz w:val="19"/>
          <w:szCs w:val="19"/>
          <w:lang w:val="en-US"/>
        </w:rPr>
        <w:t xml:space="preserve"> </w:t>
      </w:r>
      <w:r w:rsidR="00F45FCE" w:rsidRPr="00BC778E">
        <w:rPr>
          <w:sz w:val="19"/>
          <w:szCs w:val="19"/>
        </w:rPr>
        <w:t xml:space="preserve">se aplică </w:t>
      </w:r>
      <w:r w:rsidR="00F2660C" w:rsidRPr="00BC778E">
        <w:rPr>
          <w:sz w:val="19"/>
          <w:szCs w:val="19"/>
        </w:rPr>
        <w:t>§</w:t>
      </w:r>
      <w:r w:rsidR="00F45FCE" w:rsidRPr="00BC778E">
        <w:rPr>
          <w:sz w:val="19"/>
          <w:szCs w:val="19"/>
        </w:rPr>
        <w:t>13.3;</w:t>
      </w:r>
      <w:r w:rsidR="00F53EB0">
        <w:rPr>
          <w:sz w:val="19"/>
          <w:szCs w:val="19"/>
          <w:lang w:val="ro-RO"/>
        </w:rPr>
        <w:t xml:space="preserve">                    </w:t>
      </w:r>
      <w:r w:rsidR="00F2660C">
        <w:rPr>
          <w:sz w:val="19"/>
          <w:szCs w:val="19"/>
          <w:lang w:val="ro-RO"/>
        </w:rPr>
        <w:t xml:space="preserve">             </w:t>
      </w:r>
      <w:r w:rsidR="00F53EB0">
        <w:rPr>
          <w:sz w:val="19"/>
          <w:szCs w:val="19"/>
          <w:lang w:val="ro-RO"/>
        </w:rPr>
        <w:t xml:space="preserve">                        </w:t>
      </w:r>
      <w:r w:rsidR="00E3773B">
        <w:rPr>
          <w:sz w:val="19"/>
          <w:szCs w:val="19"/>
          <w:lang w:val="ro-RO"/>
        </w:rPr>
        <w:t xml:space="preserve">     </w:t>
      </w:r>
      <w:r w:rsidR="00674757">
        <w:rPr>
          <w:sz w:val="19"/>
          <w:szCs w:val="19"/>
          <w:lang w:val="ro-RO"/>
        </w:rPr>
        <w:t xml:space="preserve"> </w:t>
      </w:r>
      <w:r w:rsidR="00F53EB0">
        <w:rPr>
          <w:sz w:val="19"/>
          <w:szCs w:val="19"/>
          <w:lang w:val="ro-RO"/>
        </w:rPr>
        <w:t xml:space="preserve">  </w:t>
      </w:r>
      <w:r w:rsidR="00F53EB0">
        <w:rPr>
          <w:b/>
          <w:bCs/>
          <w:i/>
          <w:iCs/>
          <w:sz w:val="19"/>
          <w:szCs w:val="19"/>
          <w:lang w:val="ro-RO"/>
        </w:rPr>
        <w:t>î</w:t>
      </w:r>
      <w:r w:rsidR="00F45FCE" w:rsidRPr="00F53EB0">
        <w:rPr>
          <w:b/>
          <w:bCs/>
          <w:i/>
          <w:iCs/>
          <w:sz w:val="19"/>
          <w:szCs w:val="19"/>
        </w:rPr>
        <w:t>n</w:t>
      </w:r>
      <w:r w:rsidR="00F53EB0" w:rsidRPr="00F53EB0">
        <w:rPr>
          <w:b/>
          <w:bCs/>
          <w:i/>
          <w:iCs/>
          <w:sz w:val="19"/>
          <w:szCs w:val="19"/>
          <w:lang w:val="ro-RO"/>
        </w:rPr>
        <w:t xml:space="preserve"> </w:t>
      </w:r>
      <w:r w:rsidR="00F45FCE" w:rsidRPr="00BC778E">
        <w:rPr>
          <w:rStyle w:val="Bodytext2Bold1"/>
          <w:sz w:val="19"/>
          <w:szCs w:val="19"/>
        </w:rPr>
        <w:t>caz contrar</w:t>
      </w:r>
      <w:r w:rsidR="00F45FCE" w:rsidRPr="00BC778E">
        <w:rPr>
          <w:sz w:val="19"/>
          <w:szCs w:val="19"/>
        </w:rPr>
        <w:t xml:space="preserve">, </w:t>
      </w:r>
      <w:r w:rsidR="00DB599F" w:rsidRPr="00BC778E">
        <w:rPr>
          <w:rStyle w:val="Bodytext22"/>
          <w:sz w:val="19"/>
          <w:szCs w:val="19"/>
        </w:rPr>
        <w:t>nu</w:t>
      </w:r>
      <w:r w:rsidR="00DB599F" w:rsidRPr="00BC778E">
        <w:rPr>
          <w:sz w:val="19"/>
          <w:szCs w:val="19"/>
        </w:rPr>
        <w:t xml:space="preserve"> se aplică </w:t>
      </w:r>
      <w:r w:rsidR="00F2660C" w:rsidRPr="00BC778E">
        <w:rPr>
          <w:sz w:val="19"/>
          <w:szCs w:val="19"/>
        </w:rPr>
        <w:t>§</w:t>
      </w:r>
      <w:r w:rsidR="00F45FCE" w:rsidRPr="00BC778E">
        <w:rPr>
          <w:sz w:val="19"/>
          <w:szCs w:val="19"/>
        </w:rPr>
        <w:t xml:space="preserve">13.3 </w:t>
      </w:r>
    </w:p>
    <w:p w14:paraId="1A356CD3" w14:textId="77777777" w:rsidR="000B79E0" w:rsidRPr="00BC778E" w:rsidRDefault="00F45FCE">
      <w:pPr>
        <w:pStyle w:val="Bodytext50"/>
        <w:shd w:val="clear" w:color="auto" w:fill="auto"/>
        <w:spacing w:before="0" w:after="0" w:line="200" w:lineRule="exact"/>
        <w:ind w:right="20"/>
        <w:jc w:val="center"/>
        <w:rPr>
          <w:sz w:val="19"/>
          <w:szCs w:val="19"/>
        </w:rPr>
      </w:pPr>
      <w:r w:rsidRPr="00BC778E">
        <w:rPr>
          <w:sz w:val="19"/>
          <w:szCs w:val="19"/>
        </w:rPr>
        <w:t>§ 14</w:t>
      </w:r>
    </w:p>
    <w:p w14:paraId="407A475F" w14:textId="5DD7D324" w:rsidR="004872A7" w:rsidRPr="008B6F7A" w:rsidRDefault="004872A7" w:rsidP="004872A7">
      <w:pPr>
        <w:autoSpaceDE w:val="0"/>
        <w:autoSpaceDN w:val="0"/>
        <w:adjustRightInd w:val="0"/>
        <w:jc w:val="center"/>
        <w:rPr>
          <w:b/>
          <w:bCs/>
          <w:sz w:val="19"/>
          <w:szCs w:val="19"/>
          <w:u w:val="single"/>
          <w:lang w:val="ro-RO"/>
        </w:rPr>
      </w:pPr>
      <w:r w:rsidRPr="008B6F7A">
        <w:rPr>
          <w:b/>
          <w:bCs/>
          <w:sz w:val="19"/>
          <w:szCs w:val="19"/>
          <w:u w:val="single"/>
          <w:lang w:val="ro-RO"/>
        </w:rPr>
        <w:t xml:space="preserve">Prevederi </w:t>
      </w:r>
      <w:r>
        <w:rPr>
          <w:b/>
          <w:bCs/>
          <w:sz w:val="19"/>
          <w:szCs w:val="19"/>
          <w:u w:val="single"/>
          <w:lang w:val="ro-RO"/>
        </w:rPr>
        <w:t>S</w:t>
      </w:r>
      <w:r w:rsidRPr="008B6F7A">
        <w:rPr>
          <w:b/>
          <w:bCs/>
          <w:sz w:val="19"/>
          <w:szCs w:val="19"/>
          <w:u w:val="single"/>
          <w:lang w:val="ro-RO"/>
        </w:rPr>
        <w:t xml:space="preserve">peciale </w:t>
      </w:r>
      <w:r>
        <w:rPr>
          <w:b/>
          <w:bCs/>
          <w:sz w:val="19"/>
          <w:szCs w:val="19"/>
          <w:u w:val="single"/>
          <w:lang w:val="ro-RO"/>
        </w:rPr>
        <w:t>a</w:t>
      </w:r>
      <w:r w:rsidRPr="008B6F7A">
        <w:rPr>
          <w:b/>
          <w:bCs/>
          <w:sz w:val="19"/>
          <w:szCs w:val="19"/>
          <w:u w:val="single"/>
          <w:lang w:val="ro-RO"/>
        </w:rPr>
        <w:t xml:space="preserve">plicabile </w:t>
      </w:r>
      <w:r>
        <w:rPr>
          <w:b/>
          <w:bCs/>
          <w:sz w:val="19"/>
          <w:szCs w:val="19"/>
          <w:u w:val="single"/>
          <w:lang w:val="ro-RO"/>
        </w:rPr>
        <w:t>D</w:t>
      </w:r>
      <w:r w:rsidRPr="008B6F7A">
        <w:rPr>
          <w:b/>
          <w:bCs/>
          <w:sz w:val="19"/>
          <w:szCs w:val="19"/>
          <w:u w:val="single"/>
          <w:lang w:val="ro-RO"/>
        </w:rPr>
        <w:t xml:space="preserve">econtării </w:t>
      </w:r>
      <w:r>
        <w:rPr>
          <w:b/>
          <w:bCs/>
          <w:sz w:val="19"/>
          <w:szCs w:val="19"/>
          <w:u w:val="single"/>
          <w:lang w:val="ro-RO"/>
        </w:rPr>
        <w:t>F</w:t>
      </w:r>
      <w:r w:rsidRPr="008B6F7A">
        <w:rPr>
          <w:b/>
          <w:bCs/>
          <w:sz w:val="19"/>
          <w:szCs w:val="19"/>
          <w:u w:val="single"/>
          <w:lang w:val="ro-RO"/>
        </w:rPr>
        <w:t>inanciare</w:t>
      </w:r>
    </w:p>
    <w:p w14:paraId="54BC50F1" w14:textId="2E10CFF8" w:rsidR="0054679F" w:rsidRDefault="0054679F">
      <w:pPr>
        <w:pStyle w:val="Bodytext50"/>
        <w:shd w:val="clear" w:color="auto" w:fill="auto"/>
        <w:spacing w:before="0" w:after="227" w:line="200" w:lineRule="exact"/>
        <w:ind w:firstLine="2220"/>
        <w:jc w:val="left"/>
        <w:rPr>
          <w:rStyle w:val="Bodytext51"/>
          <w:b/>
          <w:sz w:val="19"/>
          <w:szCs w:val="19"/>
        </w:rPr>
      </w:pPr>
    </w:p>
    <w:p w14:paraId="0E9C9EB1" w14:textId="525FBBBA" w:rsidR="000B79E0" w:rsidRPr="00BC778E" w:rsidRDefault="00F45FCE" w:rsidP="0054679F">
      <w:pPr>
        <w:pStyle w:val="Bodytext50"/>
        <w:shd w:val="clear" w:color="auto" w:fill="auto"/>
        <w:spacing w:before="0" w:after="227" w:line="200" w:lineRule="exact"/>
        <w:jc w:val="left"/>
        <w:rPr>
          <w:sz w:val="19"/>
          <w:szCs w:val="19"/>
        </w:rPr>
      </w:pPr>
      <w:r w:rsidRPr="00BC778E">
        <w:rPr>
          <w:sz w:val="19"/>
          <w:szCs w:val="19"/>
        </w:rPr>
        <w:t>§ 14.3 Diferenț</w:t>
      </w:r>
      <w:r w:rsidR="00780CE6">
        <w:rPr>
          <w:sz w:val="19"/>
          <w:szCs w:val="19"/>
          <w:lang w:val="ro-RO"/>
        </w:rPr>
        <w:t>a</w:t>
      </w:r>
      <w:r w:rsidRPr="00BC778E">
        <w:rPr>
          <w:sz w:val="19"/>
          <w:szCs w:val="19"/>
        </w:rPr>
        <w:t xml:space="preserve"> de preț:</w:t>
      </w:r>
    </w:p>
    <w:p w14:paraId="688949C8" w14:textId="538581D9" w:rsidR="0048055C" w:rsidRDefault="00F45FCE" w:rsidP="0048055C">
      <w:pPr>
        <w:pStyle w:val="Bodytext20"/>
        <w:shd w:val="clear" w:color="auto" w:fill="auto"/>
        <w:spacing w:after="253" w:line="216" w:lineRule="exact"/>
        <w:ind w:left="2740" w:right="2028" w:firstLine="0"/>
        <w:jc w:val="left"/>
        <w:rPr>
          <w:sz w:val="19"/>
          <w:szCs w:val="19"/>
        </w:rPr>
      </w:pPr>
      <w:r w:rsidRPr="00BC778E">
        <w:rPr>
          <w:sz w:val="19"/>
          <w:szCs w:val="19"/>
        </w:rPr>
        <w:t>Diferența de preț se calculează</w:t>
      </w:r>
      <w:r w:rsidR="0048055C">
        <w:rPr>
          <w:sz w:val="19"/>
          <w:szCs w:val="19"/>
          <w:lang w:val="ro-RO"/>
        </w:rPr>
        <w:t xml:space="preserve"> fie:</w:t>
      </w:r>
      <w:r w:rsidRPr="00BC778E">
        <w:rPr>
          <w:sz w:val="19"/>
          <w:szCs w:val="19"/>
        </w:rPr>
        <w:t xml:space="preserve"> </w:t>
      </w:r>
      <w:r w:rsidR="0048055C">
        <w:rPr>
          <w:sz w:val="19"/>
          <w:szCs w:val="19"/>
        </w:rPr>
        <w:tab/>
      </w:r>
      <w:r w:rsidR="0048055C">
        <w:rPr>
          <w:sz w:val="19"/>
          <w:szCs w:val="19"/>
          <w:lang w:val="ro-RO"/>
        </w:rPr>
        <w:t xml:space="preserve">                   </w:t>
      </w:r>
      <w:r w:rsidR="00674757">
        <w:rPr>
          <w:sz w:val="19"/>
          <w:szCs w:val="19"/>
          <w:lang w:val="ro-RO"/>
        </w:rPr>
        <w:t xml:space="preserve">        </w:t>
      </w:r>
      <w:r w:rsidR="0048055C">
        <w:rPr>
          <w:sz w:val="19"/>
          <w:szCs w:val="19"/>
          <w:lang w:val="ro-RO"/>
        </w:rPr>
        <w:t xml:space="preserve">            </w:t>
      </w:r>
      <w:r w:rsidR="0048055C" w:rsidRPr="00D45799">
        <w:rPr>
          <w:sz w:val="19"/>
          <w:szCs w:val="19"/>
          <w:lang w:val="en-US"/>
        </w:rPr>
        <w:t>[  ]</w:t>
      </w:r>
      <w:r w:rsidR="0048055C">
        <w:rPr>
          <w:sz w:val="19"/>
          <w:szCs w:val="19"/>
          <w:lang w:val="en-US"/>
        </w:rPr>
        <w:t xml:space="preserve"> de </w:t>
      </w:r>
      <w:proofErr w:type="spellStart"/>
      <w:r w:rsidR="0048055C">
        <w:rPr>
          <w:sz w:val="19"/>
          <w:szCs w:val="19"/>
          <w:lang w:val="en-US"/>
        </w:rPr>
        <w:t>către</w:t>
      </w:r>
      <w:proofErr w:type="spellEnd"/>
      <w:r w:rsidR="0048055C">
        <w:rPr>
          <w:sz w:val="19"/>
          <w:szCs w:val="19"/>
          <w:lang w:val="en-US"/>
        </w:rPr>
        <w:t xml:space="preserve"> Vânzător; sau                                                </w:t>
      </w:r>
      <w:r w:rsidR="00674757">
        <w:rPr>
          <w:sz w:val="19"/>
          <w:szCs w:val="19"/>
          <w:lang w:val="en-US"/>
        </w:rPr>
        <w:t xml:space="preserve">          </w:t>
      </w:r>
      <w:r w:rsidR="0048055C">
        <w:rPr>
          <w:sz w:val="19"/>
          <w:szCs w:val="19"/>
          <w:lang w:val="en-US"/>
        </w:rPr>
        <w:t xml:space="preserve">     </w:t>
      </w:r>
      <w:r w:rsidR="0048055C" w:rsidRPr="00D45799">
        <w:rPr>
          <w:sz w:val="19"/>
          <w:szCs w:val="19"/>
          <w:lang w:val="en-US"/>
        </w:rPr>
        <w:t>[  ]</w:t>
      </w:r>
      <w:r w:rsidR="0048055C">
        <w:rPr>
          <w:sz w:val="19"/>
          <w:szCs w:val="19"/>
          <w:lang w:val="en-US"/>
        </w:rPr>
        <w:t xml:space="preserve"> de </w:t>
      </w:r>
      <w:proofErr w:type="spellStart"/>
      <w:r w:rsidR="0048055C">
        <w:rPr>
          <w:sz w:val="19"/>
          <w:szCs w:val="19"/>
          <w:lang w:val="en-US"/>
        </w:rPr>
        <w:t>către</w:t>
      </w:r>
      <w:proofErr w:type="spellEnd"/>
      <w:r w:rsidR="0048055C">
        <w:rPr>
          <w:sz w:val="19"/>
          <w:szCs w:val="19"/>
          <w:lang w:val="en-US"/>
        </w:rPr>
        <w:t xml:space="preserve"> </w:t>
      </w:r>
      <w:proofErr w:type="spellStart"/>
      <w:r w:rsidR="0048055C">
        <w:rPr>
          <w:sz w:val="19"/>
          <w:szCs w:val="19"/>
          <w:lang w:val="en-US"/>
        </w:rPr>
        <w:t>Cumpărător</w:t>
      </w:r>
      <w:proofErr w:type="spellEnd"/>
    </w:p>
    <w:p w14:paraId="4616EB9F" w14:textId="537B72D1" w:rsidR="000B79E0" w:rsidRPr="00BC778E" w:rsidRDefault="00F45FCE">
      <w:pPr>
        <w:pStyle w:val="Bodytext50"/>
        <w:shd w:val="clear" w:color="auto" w:fill="auto"/>
        <w:spacing w:before="0" w:after="240" w:line="200" w:lineRule="exact"/>
        <w:jc w:val="left"/>
        <w:rPr>
          <w:sz w:val="19"/>
          <w:szCs w:val="19"/>
        </w:rPr>
      </w:pPr>
      <w:r w:rsidRPr="00BC778E">
        <w:rPr>
          <w:sz w:val="19"/>
          <w:szCs w:val="19"/>
        </w:rPr>
        <w:t xml:space="preserve">§ 14.4 </w:t>
      </w:r>
      <w:r w:rsidR="002F0310">
        <w:rPr>
          <w:sz w:val="19"/>
          <w:szCs w:val="19"/>
          <w:lang w:val="ro-RO"/>
        </w:rPr>
        <w:t>V</w:t>
      </w:r>
      <w:r w:rsidRPr="00BC778E">
        <w:rPr>
          <w:sz w:val="19"/>
          <w:szCs w:val="19"/>
        </w:rPr>
        <w:t>olum</w:t>
      </w:r>
      <w:proofErr w:type="spellStart"/>
      <w:r w:rsidR="002F0310">
        <w:rPr>
          <w:sz w:val="19"/>
          <w:szCs w:val="19"/>
          <w:lang w:val="ro-RO"/>
        </w:rPr>
        <w:t>ul</w:t>
      </w:r>
      <w:proofErr w:type="spellEnd"/>
      <w:r w:rsidRPr="00BC778E">
        <w:rPr>
          <w:sz w:val="19"/>
          <w:szCs w:val="19"/>
        </w:rPr>
        <w:t xml:space="preserve"> de </w:t>
      </w:r>
      <w:r w:rsidR="002F0310">
        <w:rPr>
          <w:sz w:val="19"/>
          <w:szCs w:val="19"/>
          <w:lang w:val="ro-RO"/>
        </w:rPr>
        <w:t>L</w:t>
      </w:r>
      <w:r w:rsidRPr="00BC778E">
        <w:rPr>
          <w:sz w:val="19"/>
          <w:szCs w:val="19"/>
        </w:rPr>
        <w:t>ivrare</w:t>
      </w:r>
      <w:r w:rsidR="002F0310">
        <w:rPr>
          <w:sz w:val="19"/>
          <w:szCs w:val="19"/>
          <w:lang w:val="ro-RO"/>
        </w:rPr>
        <w:t xml:space="preserve"> Prevăzut</w:t>
      </w:r>
      <w:r w:rsidRPr="00BC778E">
        <w:rPr>
          <w:sz w:val="19"/>
          <w:szCs w:val="19"/>
        </w:rPr>
        <w:t>:</w:t>
      </w:r>
    </w:p>
    <w:p w14:paraId="785A070E" w14:textId="5383A8F0" w:rsidR="000B79E0" w:rsidRPr="00B16E71" w:rsidRDefault="00F45FCE">
      <w:pPr>
        <w:pStyle w:val="Bodytext50"/>
        <w:shd w:val="clear" w:color="auto" w:fill="auto"/>
        <w:spacing w:before="0" w:after="0" w:line="200" w:lineRule="exact"/>
        <w:ind w:left="2740"/>
        <w:jc w:val="left"/>
        <w:rPr>
          <w:sz w:val="19"/>
          <w:szCs w:val="19"/>
          <w:lang w:val="ro-RO"/>
        </w:rPr>
      </w:pPr>
      <w:r w:rsidRPr="00BC778E">
        <w:rPr>
          <w:rStyle w:val="Bodytext5NotBold"/>
          <w:sz w:val="19"/>
          <w:szCs w:val="19"/>
        </w:rPr>
        <w:t xml:space="preserve">Volumul </w:t>
      </w:r>
      <w:r w:rsidRPr="00F2660C">
        <w:rPr>
          <w:b w:val="0"/>
          <w:bCs/>
          <w:sz w:val="19"/>
          <w:szCs w:val="19"/>
        </w:rPr>
        <w:t xml:space="preserve">de </w:t>
      </w:r>
      <w:r w:rsidR="00B16E71" w:rsidRPr="00F2660C">
        <w:rPr>
          <w:b w:val="0"/>
          <w:bCs/>
          <w:sz w:val="19"/>
          <w:szCs w:val="19"/>
          <w:lang w:val="ro-RO"/>
        </w:rPr>
        <w:t>L</w:t>
      </w:r>
      <w:r w:rsidRPr="00F2660C">
        <w:rPr>
          <w:b w:val="0"/>
          <w:bCs/>
          <w:sz w:val="19"/>
          <w:szCs w:val="19"/>
        </w:rPr>
        <w:t xml:space="preserve">ivrare </w:t>
      </w:r>
      <w:r w:rsidR="00B16E71" w:rsidRPr="00F2660C">
        <w:rPr>
          <w:b w:val="0"/>
          <w:bCs/>
          <w:sz w:val="19"/>
          <w:szCs w:val="19"/>
          <w:lang w:val="ro-RO"/>
        </w:rPr>
        <w:t>Prevăzut</w:t>
      </w:r>
      <w:r w:rsidRPr="00BC778E">
        <w:rPr>
          <w:sz w:val="19"/>
          <w:szCs w:val="19"/>
        </w:rPr>
        <w:t xml:space="preserve"> </w:t>
      </w:r>
      <w:r w:rsidRPr="00BC778E">
        <w:rPr>
          <w:rStyle w:val="Bodytext5NotBold"/>
          <w:sz w:val="19"/>
          <w:szCs w:val="19"/>
        </w:rPr>
        <w:t>este:</w:t>
      </w:r>
      <w:r w:rsidR="00B16E71">
        <w:rPr>
          <w:rStyle w:val="Bodytext5NotBold"/>
          <w:sz w:val="19"/>
          <w:szCs w:val="19"/>
          <w:lang w:val="ro-RO"/>
        </w:rPr>
        <w:t>__________________________________</w:t>
      </w:r>
      <w:r w:rsidR="00C33406">
        <w:rPr>
          <w:rStyle w:val="Bodytext5NotBold"/>
          <w:sz w:val="19"/>
          <w:szCs w:val="19"/>
          <w:lang w:val="ro-RO"/>
        </w:rPr>
        <w:t>__________</w:t>
      </w:r>
    </w:p>
    <w:p w14:paraId="30CD8B30" w14:textId="71D47027" w:rsidR="000B79E0" w:rsidRPr="00F359B7" w:rsidRDefault="00F45FCE" w:rsidP="00F359B7">
      <w:pPr>
        <w:pStyle w:val="NoSpacing"/>
        <w:ind w:left="2020" w:firstLine="720"/>
        <w:rPr>
          <w:rStyle w:val="Bodytext5NotBold0"/>
          <w:b w:val="0"/>
          <w:bCs/>
          <w:sz w:val="19"/>
          <w:szCs w:val="19"/>
        </w:rPr>
      </w:pPr>
      <w:r w:rsidRPr="005517A7">
        <w:rPr>
          <w:i/>
          <w:iCs/>
          <w:sz w:val="19"/>
          <w:szCs w:val="19"/>
        </w:rPr>
        <w:t>[</w:t>
      </w:r>
      <w:r w:rsidRPr="00F359B7">
        <w:rPr>
          <w:rStyle w:val="Bodytext5NotBold0"/>
          <w:b w:val="0"/>
          <w:bCs/>
          <w:sz w:val="19"/>
          <w:szCs w:val="19"/>
        </w:rPr>
        <w:t xml:space="preserve">a se preciza fie </w:t>
      </w:r>
      <w:r w:rsidR="004774CC" w:rsidRPr="00F359B7">
        <w:rPr>
          <w:rStyle w:val="Bodytext5NotBold0"/>
          <w:b w:val="0"/>
          <w:bCs/>
          <w:sz w:val="19"/>
          <w:szCs w:val="19"/>
        </w:rPr>
        <w:t>o cifră</w:t>
      </w:r>
      <w:r w:rsidR="009C131E">
        <w:rPr>
          <w:rStyle w:val="Bodytext5NotBold0"/>
          <w:b w:val="0"/>
          <w:bCs/>
          <w:sz w:val="19"/>
          <w:szCs w:val="19"/>
          <w:lang w:val="ro-RO"/>
        </w:rPr>
        <w:t>,</w:t>
      </w:r>
      <w:r w:rsidRPr="00F359B7">
        <w:rPr>
          <w:rStyle w:val="Bodytext5NotBold0"/>
          <w:b w:val="0"/>
          <w:bCs/>
          <w:sz w:val="19"/>
          <w:szCs w:val="19"/>
        </w:rPr>
        <w:t xml:space="preserve"> fie </w:t>
      </w:r>
      <w:r w:rsidR="004774CC" w:rsidRPr="00F359B7">
        <w:rPr>
          <w:rStyle w:val="Bodytext5NotBold0"/>
          <w:b w:val="0"/>
          <w:bCs/>
          <w:sz w:val="19"/>
          <w:szCs w:val="19"/>
        </w:rPr>
        <w:t xml:space="preserve">o </w:t>
      </w:r>
      <w:r w:rsidRPr="00F359B7">
        <w:rPr>
          <w:rStyle w:val="Bodytext5NotBold0"/>
          <w:b w:val="0"/>
          <w:bCs/>
          <w:sz w:val="19"/>
          <w:szCs w:val="19"/>
        </w:rPr>
        <w:t>formul</w:t>
      </w:r>
      <w:r w:rsidR="009C131E">
        <w:rPr>
          <w:rStyle w:val="Bodytext5NotBold0"/>
          <w:b w:val="0"/>
          <w:bCs/>
          <w:sz w:val="19"/>
          <w:szCs w:val="19"/>
          <w:lang w:val="ro-RO"/>
        </w:rPr>
        <w:t>ă</w:t>
      </w:r>
      <w:r w:rsidRPr="00F359B7">
        <w:rPr>
          <w:rStyle w:val="Bodytext5NotBold0"/>
          <w:b w:val="0"/>
          <w:bCs/>
          <w:sz w:val="19"/>
          <w:szCs w:val="19"/>
        </w:rPr>
        <w:t>]</w:t>
      </w:r>
    </w:p>
    <w:p w14:paraId="07D5F0E3" w14:textId="7F4CE944" w:rsidR="00F359B7" w:rsidRDefault="00F359B7" w:rsidP="00F359B7">
      <w:pPr>
        <w:pStyle w:val="NoSpacing"/>
      </w:pPr>
    </w:p>
    <w:p w14:paraId="449DE33E" w14:textId="77777777" w:rsidR="00D16453" w:rsidRPr="00BC778E" w:rsidRDefault="00D16453" w:rsidP="00F359B7">
      <w:pPr>
        <w:pStyle w:val="NoSpacing"/>
      </w:pPr>
    </w:p>
    <w:p w14:paraId="30A69B9B" w14:textId="77777777" w:rsidR="000B79E0" w:rsidRPr="00BC778E" w:rsidRDefault="00F45FCE">
      <w:pPr>
        <w:pStyle w:val="Heading410"/>
        <w:keepNext/>
        <w:keepLines/>
        <w:shd w:val="clear" w:color="auto" w:fill="auto"/>
        <w:spacing w:before="0" w:after="0"/>
        <w:ind w:right="40" w:firstLine="0"/>
        <w:jc w:val="center"/>
        <w:rPr>
          <w:sz w:val="19"/>
          <w:szCs w:val="19"/>
        </w:rPr>
      </w:pPr>
      <w:bookmarkStart w:id="35" w:name="bookmark42"/>
      <w:r w:rsidRPr="00BC778E">
        <w:rPr>
          <w:sz w:val="19"/>
          <w:szCs w:val="19"/>
        </w:rPr>
        <w:t>§ 15</w:t>
      </w:r>
      <w:bookmarkEnd w:id="35"/>
    </w:p>
    <w:p w14:paraId="3E3741CE" w14:textId="77777777" w:rsidR="00E35BE1" w:rsidRPr="008B6F7A" w:rsidRDefault="00E35BE1" w:rsidP="00E35BE1">
      <w:pPr>
        <w:autoSpaceDE w:val="0"/>
        <w:autoSpaceDN w:val="0"/>
        <w:adjustRightInd w:val="0"/>
        <w:jc w:val="center"/>
        <w:rPr>
          <w:b/>
          <w:bCs/>
          <w:sz w:val="19"/>
          <w:szCs w:val="19"/>
          <w:u w:val="single"/>
          <w:lang w:val="ro-RO"/>
        </w:rPr>
      </w:pPr>
      <w:r w:rsidRPr="008B6F7A">
        <w:rPr>
          <w:b/>
          <w:bCs/>
          <w:sz w:val="19"/>
          <w:szCs w:val="19"/>
          <w:u w:val="single"/>
          <w:lang w:val="ro-RO"/>
        </w:rPr>
        <w:t xml:space="preserve">Neîndeplinirea </w:t>
      </w:r>
      <w:proofErr w:type="spellStart"/>
      <w:r w:rsidRPr="008B6F7A">
        <w:rPr>
          <w:b/>
          <w:bCs/>
          <w:sz w:val="19"/>
          <w:szCs w:val="19"/>
          <w:u w:val="single"/>
          <w:lang w:val="ro-RO"/>
        </w:rPr>
        <w:t>obligaţiilor</w:t>
      </w:r>
      <w:proofErr w:type="spellEnd"/>
      <w:r w:rsidRPr="008B6F7A">
        <w:rPr>
          <w:b/>
          <w:bCs/>
          <w:sz w:val="19"/>
          <w:szCs w:val="19"/>
          <w:u w:val="single"/>
          <w:lang w:val="ro-RO"/>
        </w:rPr>
        <w:t xml:space="preserve"> contractuale ca urmare a unui Caz de </w:t>
      </w:r>
      <w:proofErr w:type="spellStart"/>
      <w:r w:rsidRPr="008B6F7A">
        <w:rPr>
          <w:b/>
          <w:bCs/>
          <w:sz w:val="19"/>
          <w:szCs w:val="19"/>
          <w:u w:val="single"/>
          <w:lang w:val="ro-RO"/>
        </w:rPr>
        <w:t>Forţă</w:t>
      </w:r>
      <w:proofErr w:type="spellEnd"/>
      <w:r w:rsidRPr="008B6F7A">
        <w:rPr>
          <w:b/>
          <w:bCs/>
          <w:sz w:val="19"/>
          <w:szCs w:val="19"/>
          <w:u w:val="single"/>
          <w:lang w:val="ro-RO"/>
        </w:rPr>
        <w:t xml:space="preserve"> Majoră</w:t>
      </w:r>
    </w:p>
    <w:p w14:paraId="02AC4D1F" w14:textId="64190C1A" w:rsidR="000B79E0" w:rsidRPr="00BC778E" w:rsidRDefault="00F45FCE" w:rsidP="007B2C33">
      <w:pPr>
        <w:pStyle w:val="Bodytext50"/>
        <w:shd w:val="clear" w:color="auto" w:fill="auto"/>
        <w:spacing w:before="0" w:after="0" w:line="442" w:lineRule="exact"/>
        <w:jc w:val="left"/>
        <w:rPr>
          <w:sz w:val="19"/>
          <w:szCs w:val="19"/>
        </w:rPr>
      </w:pPr>
      <w:r w:rsidRPr="00BC778E">
        <w:rPr>
          <w:sz w:val="19"/>
          <w:szCs w:val="19"/>
        </w:rPr>
        <w:t xml:space="preserve">§ 15.1 Definiția </w:t>
      </w:r>
      <w:r w:rsidR="00E35BE1">
        <w:rPr>
          <w:sz w:val="19"/>
          <w:szCs w:val="19"/>
          <w:lang w:val="ro-RO"/>
        </w:rPr>
        <w:t>Cazului de Forță Majoră</w:t>
      </w:r>
      <w:r w:rsidRPr="00BC778E">
        <w:rPr>
          <w:sz w:val="19"/>
          <w:szCs w:val="19"/>
        </w:rPr>
        <w:t>:</w:t>
      </w:r>
    </w:p>
    <w:p w14:paraId="3325881C" w14:textId="77777777" w:rsidR="00EF0946" w:rsidRPr="00EF0946" w:rsidRDefault="00F2660C" w:rsidP="00EF0946">
      <w:pPr>
        <w:pStyle w:val="NoSpacing"/>
        <w:ind w:left="2694"/>
        <w:rPr>
          <w:sz w:val="19"/>
          <w:szCs w:val="19"/>
        </w:rPr>
      </w:pPr>
      <w:r w:rsidRPr="005E0D35">
        <w:rPr>
          <w:sz w:val="19"/>
          <w:szCs w:val="19"/>
        </w:rPr>
        <w:t xml:space="preserve">[  ] </w:t>
      </w:r>
      <w:r w:rsidR="00F45FCE" w:rsidRPr="00EF0946">
        <w:rPr>
          <w:sz w:val="19"/>
          <w:szCs w:val="19"/>
        </w:rPr>
        <w:t xml:space="preserve">Definiția </w:t>
      </w:r>
      <w:r w:rsidRPr="00EF0946">
        <w:rPr>
          <w:rStyle w:val="Bodytext2Bold0"/>
          <w:b w:val="0"/>
          <w:bCs/>
          <w:sz w:val="19"/>
          <w:szCs w:val="19"/>
          <w:lang w:val="ro-RO"/>
        </w:rPr>
        <w:t>Cazului de Forță</w:t>
      </w:r>
      <w:r w:rsidR="00F45FCE" w:rsidRPr="00EF0946">
        <w:rPr>
          <w:rStyle w:val="Bodytext2Bold0"/>
          <w:b w:val="0"/>
          <w:bCs/>
          <w:sz w:val="19"/>
          <w:szCs w:val="19"/>
        </w:rPr>
        <w:t xml:space="preserve"> Maj</w:t>
      </w:r>
      <w:r w:rsidRPr="00EF0946">
        <w:rPr>
          <w:rStyle w:val="Bodytext2Bold0"/>
          <w:b w:val="0"/>
          <w:bCs/>
          <w:sz w:val="19"/>
          <w:szCs w:val="19"/>
          <w:lang w:val="ro-RO"/>
        </w:rPr>
        <w:t>oră</w:t>
      </w:r>
      <w:r w:rsidR="00F45FCE" w:rsidRPr="00EF0946">
        <w:rPr>
          <w:rStyle w:val="Bodytext2Bold0"/>
          <w:sz w:val="19"/>
          <w:szCs w:val="19"/>
        </w:rPr>
        <w:t xml:space="preserve"> </w:t>
      </w:r>
      <w:r w:rsidR="00F45FCE" w:rsidRPr="00EF0946">
        <w:rPr>
          <w:rStyle w:val="Bodytext2Bold0"/>
          <w:b w:val="0"/>
          <w:bCs/>
          <w:sz w:val="19"/>
          <w:szCs w:val="19"/>
          <w:u w:val="single"/>
        </w:rPr>
        <w:t>nu</w:t>
      </w:r>
      <w:r w:rsidR="00F45FCE" w:rsidRPr="00EF0946">
        <w:rPr>
          <w:sz w:val="19"/>
          <w:szCs w:val="19"/>
        </w:rPr>
        <w:t xml:space="preserve"> se aplică în conformitate cu </w:t>
      </w:r>
      <w:r w:rsidRPr="00EF0946">
        <w:rPr>
          <w:sz w:val="19"/>
          <w:szCs w:val="19"/>
        </w:rPr>
        <w:t>§</w:t>
      </w:r>
      <w:r w:rsidRPr="00EF0946">
        <w:rPr>
          <w:sz w:val="19"/>
          <w:szCs w:val="19"/>
          <w:lang w:val="ro-RO"/>
        </w:rPr>
        <w:t xml:space="preserve"> </w:t>
      </w:r>
      <w:r w:rsidR="00F45FCE" w:rsidRPr="00EF0946">
        <w:rPr>
          <w:sz w:val="19"/>
          <w:szCs w:val="19"/>
        </w:rPr>
        <w:t>15.1, ci se aplică după cum urmează:</w:t>
      </w:r>
    </w:p>
    <w:p w14:paraId="1CF3C437" w14:textId="18B97564" w:rsidR="00EF0946" w:rsidRDefault="00EF0946" w:rsidP="00EF0946">
      <w:pPr>
        <w:pStyle w:val="NoSpacing"/>
        <w:ind w:left="1974" w:firstLine="720"/>
        <w:rPr>
          <w:b/>
          <w:bCs/>
          <w:i/>
          <w:iCs/>
          <w:sz w:val="19"/>
          <w:szCs w:val="19"/>
          <w:lang w:val="ro-RO"/>
        </w:rPr>
      </w:pPr>
      <w:r>
        <w:rPr>
          <w:b/>
          <w:bCs/>
          <w:i/>
          <w:iCs/>
          <w:sz w:val="19"/>
          <w:szCs w:val="19"/>
          <w:lang w:val="ro-RO"/>
        </w:rPr>
        <w:t>_____________________________________________________________________</w:t>
      </w:r>
      <w:r w:rsidR="009071F8" w:rsidRPr="009071F8">
        <w:rPr>
          <w:i/>
          <w:iCs/>
          <w:sz w:val="19"/>
          <w:szCs w:val="19"/>
          <w:lang w:val="ro-RO"/>
        </w:rPr>
        <w:t>;</w:t>
      </w:r>
    </w:p>
    <w:p w14:paraId="46DDD7DB" w14:textId="0393C435" w:rsidR="000B79E0" w:rsidRPr="00EF0946" w:rsidRDefault="00EF0946" w:rsidP="00EF0946">
      <w:pPr>
        <w:pStyle w:val="NoSpacing"/>
        <w:ind w:left="1974" w:firstLine="720"/>
        <w:rPr>
          <w:sz w:val="19"/>
          <w:szCs w:val="19"/>
        </w:rPr>
      </w:pPr>
      <w:r w:rsidRPr="00EF0946">
        <w:rPr>
          <w:b/>
          <w:bCs/>
          <w:i/>
          <w:iCs/>
          <w:sz w:val="19"/>
          <w:szCs w:val="19"/>
          <w:lang w:val="ro-RO"/>
        </w:rPr>
        <w:t>î</w:t>
      </w:r>
      <w:r w:rsidR="00F45FCE" w:rsidRPr="00EF0946">
        <w:rPr>
          <w:b/>
          <w:bCs/>
          <w:i/>
          <w:iCs/>
          <w:sz w:val="19"/>
          <w:szCs w:val="19"/>
        </w:rPr>
        <w:t>n</w:t>
      </w:r>
      <w:r w:rsidRPr="00EF0946">
        <w:rPr>
          <w:rStyle w:val="Bodytext2Bold1"/>
          <w:sz w:val="19"/>
          <w:szCs w:val="19"/>
          <w:lang w:val="ro-RO"/>
        </w:rPr>
        <w:t xml:space="preserve"> </w:t>
      </w:r>
      <w:r w:rsidR="00F45FCE" w:rsidRPr="00EF0946">
        <w:rPr>
          <w:rStyle w:val="Bodytext2Bold1"/>
          <w:sz w:val="19"/>
          <w:szCs w:val="19"/>
        </w:rPr>
        <w:t>caz contrar</w:t>
      </w:r>
      <w:r w:rsidR="00F45FCE" w:rsidRPr="00EF0946">
        <w:rPr>
          <w:sz w:val="19"/>
          <w:szCs w:val="19"/>
        </w:rPr>
        <w:t xml:space="preserve">, definiția </w:t>
      </w:r>
      <w:r w:rsidR="00FC6CB1" w:rsidRPr="00FC6CB1">
        <w:rPr>
          <w:rStyle w:val="Bodytext2Bold0"/>
          <w:b w:val="0"/>
          <w:bCs/>
          <w:sz w:val="19"/>
          <w:szCs w:val="19"/>
          <w:lang w:val="ro-RO"/>
        </w:rPr>
        <w:t>C</w:t>
      </w:r>
      <w:r w:rsidR="00FC6CB1" w:rsidRPr="00EF0946">
        <w:rPr>
          <w:rStyle w:val="Bodytext2Bold0"/>
          <w:b w:val="0"/>
          <w:bCs/>
          <w:sz w:val="19"/>
          <w:szCs w:val="19"/>
          <w:lang w:val="ro-RO"/>
        </w:rPr>
        <w:t>azului de Forță</w:t>
      </w:r>
      <w:r w:rsidR="00FC6CB1" w:rsidRPr="00EF0946">
        <w:rPr>
          <w:rStyle w:val="Bodytext2Bold0"/>
          <w:b w:val="0"/>
          <w:bCs/>
          <w:sz w:val="19"/>
          <w:szCs w:val="19"/>
        </w:rPr>
        <w:t xml:space="preserve"> Maj</w:t>
      </w:r>
      <w:r w:rsidR="00FC6CB1" w:rsidRPr="00EF0946">
        <w:rPr>
          <w:rStyle w:val="Bodytext2Bold0"/>
          <w:b w:val="0"/>
          <w:bCs/>
          <w:sz w:val="19"/>
          <w:szCs w:val="19"/>
          <w:lang w:val="ro-RO"/>
        </w:rPr>
        <w:t>oră</w:t>
      </w:r>
      <w:r w:rsidR="00F45FCE" w:rsidRPr="00EF0946">
        <w:rPr>
          <w:rStyle w:val="Bodytext2Bold0"/>
          <w:sz w:val="19"/>
          <w:szCs w:val="19"/>
        </w:rPr>
        <w:t xml:space="preserve"> </w:t>
      </w:r>
      <w:r w:rsidR="00F45FCE" w:rsidRPr="00EF0946">
        <w:rPr>
          <w:sz w:val="19"/>
          <w:szCs w:val="19"/>
        </w:rPr>
        <w:t xml:space="preserve">se aplică în conformitate cu </w:t>
      </w:r>
      <w:r w:rsidR="00FC6CB1" w:rsidRPr="00EF0946">
        <w:rPr>
          <w:sz w:val="19"/>
          <w:szCs w:val="19"/>
        </w:rPr>
        <w:t>§</w:t>
      </w:r>
      <w:r w:rsidR="00F45FCE" w:rsidRPr="00EF0946">
        <w:rPr>
          <w:sz w:val="19"/>
          <w:szCs w:val="19"/>
        </w:rPr>
        <w:t xml:space="preserve"> 15.1.</w:t>
      </w:r>
    </w:p>
    <w:p w14:paraId="4B0689DE" w14:textId="77777777" w:rsidR="00EF0946" w:rsidRPr="00EF0946" w:rsidRDefault="00EF0946" w:rsidP="00EF0946">
      <w:pPr>
        <w:pStyle w:val="NoSpacing"/>
        <w:rPr>
          <w:sz w:val="19"/>
          <w:szCs w:val="19"/>
        </w:rPr>
      </w:pPr>
    </w:p>
    <w:p w14:paraId="47AED6BB" w14:textId="3CD7568F" w:rsidR="000B79E0" w:rsidRPr="00BC778E" w:rsidRDefault="00F45FCE">
      <w:pPr>
        <w:pStyle w:val="Heading410"/>
        <w:keepNext/>
        <w:keepLines/>
        <w:shd w:val="clear" w:color="auto" w:fill="auto"/>
        <w:spacing w:before="0" w:after="227"/>
        <w:ind w:firstLine="0"/>
        <w:jc w:val="left"/>
        <w:rPr>
          <w:sz w:val="19"/>
          <w:szCs w:val="19"/>
        </w:rPr>
      </w:pPr>
      <w:bookmarkStart w:id="36" w:name="bookmark43"/>
      <w:r w:rsidRPr="00BC778E">
        <w:rPr>
          <w:sz w:val="19"/>
          <w:szCs w:val="19"/>
        </w:rPr>
        <w:t xml:space="preserve">§ 15.3 Dreptul de a </w:t>
      </w:r>
      <w:r w:rsidR="00FC6CB1">
        <w:rPr>
          <w:sz w:val="19"/>
          <w:szCs w:val="19"/>
          <w:lang w:val="ro-RO"/>
        </w:rPr>
        <w:t>R</w:t>
      </w:r>
      <w:r w:rsidRPr="00BC778E">
        <w:rPr>
          <w:sz w:val="19"/>
          <w:szCs w:val="19"/>
        </w:rPr>
        <w:t xml:space="preserve">efuza </w:t>
      </w:r>
      <w:r w:rsidR="00FC6CB1">
        <w:rPr>
          <w:sz w:val="19"/>
          <w:szCs w:val="19"/>
          <w:lang w:val="ro-RO"/>
        </w:rPr>
        <w:t>E</w:t>
      </w:r>
      <w:r w:rsidRPr="00BC778E">
        <w:rPr>
          <w:sz w:val="19"/>
          <w:szCs w:val="19"/>
        </w:rPr>
        <w:t xml:space="preserve">nergia </w:t>
      </w:r>
      <w:r w:rsidR="00FC6CB1">
        <w:rPr>
          <w:sz w:val="19"/>
          <w:szCs w:val="19"/>
          <w:lang w:val="ro-RO"/>
        </w:rPr>
        <w:t>E</w:t>
      </w:r>
      <w:r w:rsidRPr="00BC778E">
        <w:rPr>
          <w:sz w:val="19"/>
          <w:szCs w:val="19"/>
        </w:rPr>
        <w:t>lectrică:</w:t>
      </w:r>
      <w:bookmarkEnd w:id="36"/>
    </w:p>
    <w:p w14:paraId="1970AC89" w14:textId="62CE9B35" w:rsidR="000B79E0" w:rsidRDefault="00EE6281" w:rsidP="00EE6281">
      <w:pPr>
        <w:pStyle w:val="Bodytext20"/>
        <w:shd w:val="clear" w:color="auto" w:fill="auto"/>
        <w:spacing w:after="253" w:line="216" w:lineRule="exact"/>
        <w:ind w:left="2740" w:firstLine="0"/>
        <w:jc w:val="left"/>
        <w:rPr>
          <w:sz w:val="19"/>
          <w:szCs w:val="19"/>
        </w:rPr>
      </w:pPr>
      <w:proofErr w:type="gramStart"/>
      <w:r w:rsidRPr="00EF0946">
        <w:rPr>
          <w:sz w:val="19"/>
          <w:szCs w:val="19"/>
          <w:lang w:val="en-US"/>
        </w:rPr>
        <w:t>[  ]</w:t>
      </w:r>
      <w:proofErr w:type="gramEnd"/>
      <w:r>
        <w:rPr>
          <w:sz w:val="19"/>
          <w:szCs w:val="19"/>
          <w:lang w:val="en-US"/>
        </w:rPr>
        <w:t xml:space="preserve"> </w:t>
      </w:r>
      <w:r w:rsidR="00DB599F" w:rsidRPr="00BC778E">
        <w:rPr>
          <w:rStyle w:val="Bodytext22"/>
          <w:sz w:val="19"/>
          <w:szCs w:val="19"/>
        </w:rPr>
        <w:t>nu</w:t>
      </w:r>
      <w:r w:rsidR="00DB599F" w:rsidRPr="00BC778E">
        <w:rPr>
          <w:sz w:val="19"/>
          <w:szCs w:val="19"/>
        </w:rPr>
        <w:t xml:space="preserve"> se aplică </w:t>
      </w:r>
      <w:r w:rsidR="00F45FCE" w:rsidRPr="00BC778E">
        <w:rPr>
          <w:sz w:val="19"/>
          <w:szCs w:val="19"/>
        </w:rPr>
        <w:t>§ 15.3;</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lang w:val="ro-RO"/>
        </w:rPr>
        <w:t xml:space="preserve">   </w:t>
      </w:r>
      <w:r w:rsidR="009B3673">
        <w:rPr>
          <w:sz w:val="19"/>
          <w:szCs w:val="19"/>
          <w:lang w:val="ro-RO"/>
        </w:rPr>
        <w:t xml:space="preserve">         </w:t>
      </w:r>
      <w:r>
        <w:rPr>
          <w:sz w:val="19"/>
          <w:szCs w:val="19"/>
          <w:lang w:val="ro-RO"/>
        </w:rPr>
        <w:t xml:space="preserve">        </w:t>
      </w:r>
      <w:r w:rsidRPr="0059736D">
        <w:rPr>
          <w:b/>
          <w:bCs/>
          <w:i/>
          <w:iCs/>
          <w:sz w:val="19"/>
          <w:szCs w:val="19"/>
          <w:lang w:val="ro-RO"/>
        </w:rPr>
        <w:t>î</w:t>
      </w:r>
      <w:r w:rsidR="00F45FCE" w:rsidRPr="0059736D">
        <w:rPr>
          <w:b/>
          <w:bCs/>
          <w:i/>
          <w:iCs/>
          <w:sz w:val="19"/>
          <w:szCs w:val="19"/>
        </w:rPr>
        <w:t>n</w:t>
      </w:r>
      <w:r w:rsidRPr="0059736D">
        <w:rPr>
          <w:b/>
          <w:bCs/>
          <w:sz w:val="19"/>
          <w:szCs w:val="19"/>
          <w:lang w:val="ro-RO"/>
        </w:rPr>
        <w:t xml:space="preserve"> </w:t>
      </w:r>
      <w:r w:rsidR="00F45FCE" w:rsidRPr="0059736D">
        <w:rPr>
          <w:rStyle w:val="Bodytext2Bold1"/>
          <w:sz w:val="19"/>
          <w:szCs w:val="19"/>
        </w:rPr>
        <w:t>caz contrar</w:t>
      </w:r>
      <w:r w:rsidR="00F45FCE" w:rsidRPr="00BC778E">
        <w:rPr>
          <w:sz w:val="19"/>
          <w:szCs w:val="19"/>
        </w:rPr>
        <w:t xml:space="preserve">, se aplică </w:t>
      </w:r>
      <w:r w:rsidR="008151D1" w:rsidRPr="00BC778E">
        <w:rPr>
          <w:sz w:val="19"/>
          <w:szCs w:val="19"/>
        </w:rPr>
        <w:t>§</w:t>
      </w:r>
      <w:r w:rsidR="008151D1">
        <w:rPr>
          <w:sz w:val="19"/>
          <w:szCs w:val="19"/>
          <w:lang w:val="ro-RO"/>
        </w:rPr>
        <w:t xml:space="preserve"> </w:t>
      </w:r>
      <w:r w:rsidR="00F45FCE" w:rsidRPr="00BC778E">
        <w:rPr>
          <w:sz w:val="19"/>
          <w:szCs w:val="19"/>
        </w:rPr>
        <w:t>15.3</w:t>
      </w:r>
    </w:p>
    <w:p w14:paraId="2B2523AF" w14:textId="77777777" w:rsidR="009B3673" w:rsidRPr="00BC778E" w:rsidRDefault="009B3673" w:rsidP="00EE6281">
      <w:pPr>
        <w:pStyle w:val="Bodytext20"/>
        <w:shd w:val="clear" w:color="auto" w:fill="auto"/>
        <w:spacing w:after="253" w:line="216" w:lineRule="exact"/>
        <w:ind w:left="2740" w:firstLine="0"/>
        <w:jc w:val="left"/>
        <w:rPr>
          <w:sz w:val="19"/>
          <w:szCs w:val="19"/>
        </w:rPr>
      </w:pPr>
    </w:p>
    <w:p w14:paraId="1297CD21" w14:textId="728E470B" w:rsidR="000B79E0" w:rsidRPr="00BC778E" w:rsidRDefault="00F45FCE">
      <w:pPr>
        <w:pStyle w:val="Heading410"/>
        <w:keepNext/>
        <w:keepLines/>
        <w:shd w:val="clear" w:color="auto" w:fill="auto"/>
        <w:spacing w:before="0" w:after="227"/>
        <w:ind w:firstLine="0"/>
        <w:jc w:val="left"/>
        <w:rPr>
          <w:sz w:val="19"/>
          <w:szCs w:val="19"/>
        </w:rPr>
      </w:pPr>
      <w:bookmarkStart w:id="37" w:name="bookmark44"/>
      <w:r w:rsidRPr="00BC778E">
        <w:rPr>
          <w:sz w:val="19"/>
          <w:szCs w:val="19"/>
        </w:rPr>
        <w:lastRenderedPageBreak/>
        <w:t xml:space="preserve">§ 15.4 Dreptul de a </w:t>
      </w:r>
      <w:r w:rsidR="00597F87">
        <w:rPr>
          <w:sz w:val="19"/>
          <w:szCs w:val="19"/>
          <w:lang w:val="ro-RO"/>
        </w:rPr>
        <w:t>R</w:t>
      </w:r>
      <w:r w:rsidRPr="00BC778E">
        <w:rPr>
          <w:sz w:val="19"/>
          <w:szCs w:val="19"/>
        </w:rPr>
        <w:t xml:space="preserve">efuza </w:t>
      </w:r>
      <w:r w:rsidR="00597F87">
        <w:rPr>
          <w:sz w:val="19"/>
          <w:szCs w:val="19"/>
          <w:lang w:val="ro-RO"/>
        </w:rPr>
        <w:t>C</w:t>
      </w:r>
      <w:r w:rsidRPr="00BC778E">
        <w:rPr>
          <w:sz w:val="19"/>
          <w:szCs w:val="19"/>
        </w:rPr>
        <w:t>ertificatele:</w:t>
      </w:r>
      <w:bookmarkEnd w:id="37"/>
    </w:p>
    <w:p w14:paraId="64A517CB" w14:textId="6BCE4233" w:rsidR="000B79E0" w:rsidRPr="00BC778E" w:rsidRDefault="00477D9E" w:rsidP="00477D9E">
      <w:pPr>
        <w:pStyle w:val="Bodytext20"/>
        <w:shd w:val="clear" w:color="auto" w:fill="auto"/>
        <w:spacing w:after="373" w:line="216" w:lineRule="exact"/>
        <w:ind w:left="2740" w:firstLine="0"/>
        <w:jc w:val="left"/>
        <w:rPr>
          <w:sz w:val="19"/>
          <w:szCs w:val="19"/>
        </w:rPr>
      </w:pPr>
      <w:proofErr w:type="gramStart"/>
      <w:r w:rsidRPr="00EF0946">
        <w:rPr>
          <w:sz w:val="19"/>
          <w:szCs w:val="19"/>
          <w:lang w:val="en-US"/>
        </w:rPr>
        <w:t>[  ]</w:t>
      </w:r>
      <w:proofErr w:type="gramEnd"/>
      <w:r>
        <w:rPr>
          <w:sz w:val="19"/>
          <w:szCs w:val="19"/>
          <w:lang w:val="en-US"/>
        </w:rPr>
        <w:t xml:space="preserve"> </w:t>
      </w:r>
      <w:r w:rsidR="00E60AE8" w:rsidRPr="00BC778E">
        <w:rPr>
          <w:rStyle w:val="Bodytext22"/>
          <w:sz w:val="19"/>
          <w:szCs w:val="19"/>
        </w:rPr>
        <w:t>nu</w:t>
      </w:r>
      <w:r w:rsidR="00E60AE8" w:rsidRPr="00BC778E">
        <w:rPr>
          <w:sz w:val="19"/>
          <w:szCs w:val="19"/>
        </w:rPr>
        <w:t xml:space="preserve"> se aplică </w:t>
      </w:r>
      <w:r w:rsidR="00F45FCE" w:rsidRPr="00BC778E">
        <w:rPr>
          <w:sz w:val="19"/>
          <w:szCs w:val="19"/>
        </w:rPr>
        <w:t>§ 15.4;</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lang w:val="ro-RO"/>
        </w:rPr>
        <w:t xml:space="preserve">     </w:t>
      </w:r>
      <w:r w:rsidR="009B3673">
        <w:rPr>
          <w:sz w:val="19"/>
          <w:szCs w:val="19"/>
          <w:lang w:val="ro-RO"/>
        </w:rPr>
        <w:t xml:space="preserve">         </w:t>
      </w:r>
      <w:r>
        <w:rPr>
          <w:sz w:val="19"/>
          <w:szCs w:val="19"/>
          <w:lang w:val="ro-RO"/>
        </w:rPr>
        <w:t xml:space="preserve">      </w:t>
      </w:r>
      <w:r w:rsidRPr="00477D9E">
        <w:rPr>
          <w:b/>
          <w:bCs/>
          <w:i/>
          <w:iCs/>
          <w:sz w:val="19"/>
          <w:szCs w:val="19"/>
          <w:lang w:val="ro-RO"/>
        </w:rPr>
        <w:t>în</w:t>
      </w:r>
      <w:r>
        <w:rPr>
          <w:sz w:val="19"/>
          <w:szCs w:val="19"/>
          <w:lang w:val="ro-RO"/>
        </w:rPr>
        <w:t xml:space="preserve"> </w:t>
      </w:r>
      <w:r w:rsidR="00F45FCE" w:rsidRPr="00BC778E">
        <w:rPr>
          <w:rStyle w:val="Bodytext2Bold1"/>
          <w:sz w:val="19"/>
          <w:szCs w:val="19"/>
        </w:rPr>
        <w:t>caz contrar</w:t>
      </w:r>
      <w:r w:rsidR="00F45FCE" w:rsidRPr="00BC778E">
        <w:rPr>
          <w:sz w:val="19"/>
          <w:szCs w:val="19"/>
        </w:rPr>
        <w:t xml:space="preserve">, </w:t>
      </w:r>
      <w:r w:rsidR="00E60AE8" w:rsidRPr="00BC778E">
        <w:rPr>
          <w:sz w:val="19"/>
          <w:szCs w:val="19"/>
        </w:rPr>
        <w:t xml:space="preserve">se aplică </w:t>
      </w:r>
      <w:r w:rsidR="00577A56" w:rsidRPr="00BC778E">
        <w:rPr>
          <w:sz w:val="19"/>
          <w:szCs w:val="19"/>
        </w:rPr>
        <w:t>§</w:t>
      </w:r>
      <w:r w:rsidR="00F45FCE" w:rsidRPr="00BC778E">
        <w:rPr>
          <w:sz w:val="19"/>
          <w:szCs w:val="19"/>
        </w:rPr>
        <w:t>15.4</w:t>
      </w:r>
    </w:p>
    <w:p w14:paraId="2C8EB86A" w14:textId="77777777" w:rsidR="000B79E0" w:rsidRPr="00BC778E" w:rsidRDefault="00F45FCE">
      <w:pPr>
        <w:pStyle w:val="Heading410"/>
        <w:keepNext/>
        <w:keepLines/>
        <w:shd w:val="clear" w:color="auto" w:fill="auto"/>
        <w:spacing w:before="0" w:after="0"/>
        <w:ind w:right="40" w:firstLine="0"/>
        <w:jc w:val="center"/>
        <w:rPr>
          <w:sz w:val="19"/>
          <w:szCs w:val="19"/>
        </w:rPr>
      </w:pPr>
      <w:bookmarkStart w:id="38" w:name="bookmark45"/>
      <w:r w:rsidRPr="00BC778E">
        <w:rPr>
          <w:sz w:val="19"/>
          <w:szCs w:val="19"/>
        </w:rPr>
        <w:t>§ 16</w:t>
      </w:r>
      <w:bookmarkEnd w:id="38"/>
    </w:p>
    <w:p w14:paraId="7A458309" w14:textId="79428916" w:rsidR="000B79E0" w:rsidRPr="00DC7E44" w:rsidRDefault="00F45FCE">
      <w:pPr>
        <w:pStyle w:val="Bodytext50"/>
        <w:shd w:val="clear" w:color="auto" w:fill="auto"/>
        <w:spacing w:before="0" w:after="240" w:line="200" w:lineRule="exact"/>
        <w:ind w:right="40"/>
        <w:jc w:val="center"/>
        <w:rPr>
          <w:sz w:val="19"/>
          <w:szCs w:val="19"/>
          <w:lang w:val="ro-RO"/>
        </w:rPr>
      </w:pPr>
      <w:r w:rsidRPr="00BC778E">
        <w:rPr>
          <w:rStyle w:val="Bodytext51"/>
          <w:b/>
          <w:sz w:val="19"/>
          <w:szCs w:val="19"/>
        </w:rPr>
        <w:t xml:space="preserve">Schimbare </w:t>
      </w:r>
      <w:r w:rsidR="00DC7E44">
        <w:rPr>
          <w:rStyle w:val="Bodytext51"/>
          <w:b/>
          <w:sz w:val="19"/>
          <w:szCs w:val="19"/>
          <w:lang w:val="ro-RO"/>
        </w:rPr>
        <w:t>Legislativă</w:t>
      </w:r>
    </w:p>
    <w:p w14:paraId="57C0E9E1" w14:textId="1B9A86C3" w:rsidR="000B79E0" w:rsidRPr="00BC778E" w:rsidRDefault="00F45FCE">
      <w:pPr>
        <w:pStyle w:val="Heading410"/>
        <w:keepNext/>
        <w:keepLines/>
        <w:shd w:val="clear" w:color="auto" w:fill="auto"/>
        <w:spacing w:before="0" w:after="227"/>
        <w:ind w:firstLine="0"/>
        <w:jc w:val="left"/>
        <w:rPr>
          <w:sz w:val="19"/>
          <w:szCs w:val="19"/>
        </w:rPr>
      </w:pPr>
      <w:bookmarkStart w:id="39" w:name="bookmark46"/>
      <w:r w:rsidRPr="00BC778E">
        <w:rPr>
          <w:sz w:val="19"/>
          <w:szCs w:val="19"/>
        </w:rPr>
        <w:t xml:space="preserve">§ 16.2 </w:t>
      </w:r>
      <w:r w:rsidR="00A606AE" w:rsidRPr="00A606AE">
        <w:rPr>
          <w:sz w:val="19"/>
          <w:szCs w:val="19"/>
          <w:lang w:val="ro-RO"/>
        </w:rPr>
        <w:t xml:space="preserve">Schimbare Legislativă </w:t>
      </w:r>
      <w:proofErr w:type="spellStart"/>
      <w:r w:rsidR="00A606AE" w:rsidRPr="00A606AE">
        <w:rPr>
          <w:sz w:val="19"/>
          <w:szCs w:val="19"/>
          <w:lang w:val="ro-RO"/>
        </w:rPr>
        <w:t>şi</w:t>
      </w:r>
      <w:proofErr w:type="spellEnd"/>
      <w:r w:rsidR="00A606AE" w:rsidRPr="00A606AE">
        <w:rPr>
          <w:sz w:val="19"/>
          <w:szCs w:val="19"/>
          <w:lang w:val="ro-RO"/>
        </w:rPr>
        <w:t xml:space="preserve"> Ajustarea </w:t>
      </w:r>
      <w:proofErr w:type="spellStart"/>
      <w:r w:rsidR="00A606AE" w:rsidRPr="00A606AE">
        <w:rPr>
          <w:sz w:val="19"/>
          <w:szCs w:val="19"/>
          <w:lang w:val="ro-RO"/>
        </w:rPr>
        <w:t>Preţului</w:t>
      </w:r>
      <w:proofErr w:type="spellEnd"/>
      <w:r w:rsidRPr="00BC778E">
        <w:rPr>
          <w:sz w:val="19"/>
          <w:szCs w:val="19"/>
        </w:rPr>
        <w:t>:</w:t>
      </w:r>
      <w:bookmarkEnd w:id="39"/>
    </w:p>
    <w:p w14:paraId="1ED92F16" w14:textId="4EF28A5F" w:rsidR="000B79E0" w:rsidRPr="00BC778E" w:rsidRDefault="00DB599F">
      <w:pPr>
        <w:pStyle w:val="Bodytext20"/>
        <w:shd w:val="clear" w:color="auto" w:fill="auto"/>
        <w:spacing w:after="373" w:line="216" w:lineRule="exact"/>
        <w:ind w:left="2740" w:firstLine="0"/>
        <w:jc w:val="left"/>
        <w:rPr>
          <w:sz w:val="19"/>
          <w:szCs w:val="19"/>
        </w:rPr>
      </w:pPr>
      <w:proofErr w:type="gramStart"/>
      <w:r w:rsidRPr="00EF0946">
        <w:rPr>
          <w:sz w:val="19"/>
          <w:szCs w:val="19"/>
          <w:lang w:val="en-US"/>
        </w:rPr>
        <w:t>[  ]</w:t>
      </w:r>
      <w:proofErr w:type="gramEnd"/>
      <w:r>
        <w:rPr>
          <w:sz w:val="19"/>
          <w:szCs w:val="19"/>
          <w:lang w:val="en-US"/>
        </w:rPr>
        <w:t xml:space="preserve"> </w:t>
      </w:r>
      <w:r w:rsidR="00F45FCE" w:rsidRPr="00BC778E">
        <w:rPr>
          <w:sz w:val="19"/>
          <w:szCs w:val="19"/>
        </w:rPr>
        <w:t xml:space="preserve">se aplică </w:t>
      </w:r>
      <w:r w:rsidR="00BE5419" w:rsidRPr="00BC778E">
        <w:rPr>
          <w:sz w:val="19"/>
          <w:szCs w:val="19"/>
        </w:rPr>
        <w:t xml:space="preserve">§ </w:t>
      </w:r>
      <w:r w:rsidR="00F45FCE" w:rsidRPr="00BC778E">
        <w:rPr>
          <w:sz w:val="19"/>
          <w:szCs w:val="19"/>
        </w:rPr>
        <w:t>16.2;</w:t>
      </w:r>
      <w:r w:rsidR="005C5466">
        <w:rPr>
          <w:sz w:val="19"/>
          <w:szCs w:val="19"/>
        </w:rPr>
        <w:tab/>
      </w:r>
      <w:r w:rsidR="00BE5419">
        <w:rPr>
          <w:sz w:val="19"/>
          <w:szCs w:val="19"/>
          <w:lang w:val="ro-RO"/>
        </w:rPr>
        <w:t xml:space="preserve">     </w:t>
      </w:r>
      <w:r w:rsidR="005C5466">
        <w:rPr>
          <w:sz w:val="19"/>
          <w:szCs w:val="19"/>
        </w:rPr>
        <w:tab/>
      </w:r>
      <w:r w:rsidR="005C5466">
        <w:rPr>
          <w:sz w:val="19"/>
          <w:szCs w:val="19"/>
        </w:rPr>
        <w:tab/>
      </w:r>
      <w:r w:rsidR="005C5466">
        <w:rPr>
          <w:sz w:val="19"/>
          <w:szCs w:val="19"/>
        </w:rPr>
        <w:tab/>
      </w:r>
      <w:r w:rsidR="005C5466">
        <w:rPr>
          <w:sz w:val="19"/>
          <w:szCs w:val="19"/>
        </w:rPr>
        <w:tab/>
      </w:r>
      <w:r w:rsidR="005C5466">
        <w:rPr>
          <w:sz w:val="19"/>
          <w:szCs w:val="19"/>
        </w:rPr>
        <w:tab/>
      </w:r>
      <w:r w:rsidR="005C5466">
        <w:rPr>
          <w:sz w:val="19"/>
          <w:szCs w:val="19"/>
          <w:lang w:val="ro-RO"/>
        </w:rPr>
        <w:t xml:space="preserve">         </w:t>
      </w:r>
      <w:r w:rsidR="00BE5419">
        <w:rPr>
          <w:sz w:val="19"/>
          <w:szCs w:val="19"/>
          <w:lang w:val="ro-RO"/>
        </w:rPr>
        <w:t xml:space="preserve">          </w:t>
      </w:r>
      <w:r w:rsidR="009B3673">
        <w:rPr>
          <w:sz w:val="19"/>
          <w:szCs w:val="19"/>
          <w:lang w:val="ro-RO"/>
        </w:rPr>
        <w:t xml:space="preserve">          </w:t>
      </w:r>
      <w:r w:rsidR="00BE5419">
        <w:rPr>
          <w:sz w:val="19"/>
          <w:szCs w:val="19"/>
          <w:lang w:val="ro-RO"/>
        </w:rPr>
        <w:t xml:space="preserve">    </w:t>
      </w:r>
      <w:r w:rsidR="005C5466">
        <w:rPr>
          <w:sz w:val="19"/>
          <w:szCs w:val="19"/>
          <w:lang w:val="ro-RO"/>
        </w:rPr>
        <w:t xml:space="preserve">  </w:t>
      </w:r>
      <w:r w:rsidR="005C5466">
        <w:rPr>
          <w:b/>
          <w:bCs/>
          <w:i/>
          <w:iCs/>
          <w:sz w:val="19"/>
          <w:szCs w:val="19"/>
          <w:lang w:val="ro-RO"/>
        </w:rPr>
        <w:t>î</w:t>
      </w:r>
      <w:r w:rsidR="00F45FCE" w:rsidRPr="005C5466">
        <w:rPr>
          <w:b/>
          <w:bCs/>
          <w:i/>
          <w:iCs/>
          <w:sz w:val="19"/>
          <w:szCs w:val="19"/>
        </w:rPr>
        <w:t>n</w:t>
      </w:r>
      <w:r w:rsidR="005C5466">
        <w:rPr>
          <w:sz w:val="19"/>
          <w:szCs w:val="19"/>
          <w:lang w:val="ro-RO"/>
        </w:rPr>
        <w:t xml:space="preserve"> </w:t>
      </w:r>
      <w:r w:rsidR="00F45FCE" w:rsidRPr="00BC778E">
        <w:rPr>
          <w:rStyle w:val="Bodytext2Bold1"/>
          <w:sz w:val="19"/>
          <w:szCs w:val="19"/>
        </w:rPr>
        <w:t>caz contrar</w:t>
      </w:r>
      <w:r w:rsidR="00F45FCE" w:rsidRPr="00BC778E">
        <w:rPr>
          <w:sz w:val="19"/>
          <w:szCs w:val="19"/>
        </w:rPr>
        <w:t xml:space="preserve">, </w:t>
      </w:r>
      <w:r w:rsidR="00033982" w:rsidRPr="00BC778E">
        <w:rPr>
          <w:rStyle w:val="Bodytext22"/>
          <w:sz w:val="19"/>
          <w:szCs w:val="19"/>
        </w:rPr>
        <w:t>nu</w:t>
      </w:r>
      <w:r w:rsidR="00033982" w:rsidRPr="00BC778E">
        <w:rPr>
          <w:sz w:val="19"/>
          <w:szCs w:val="19"/>
        </w:rPr>
        <w:t xml:space="preserve"> se aplică </w:t>
      </w:r>
      <w:r w:rsidR="0093278B" w:rsidRPr="00BC778E">
        <w:rPr>
          <w:sz w:val="19"/>
          <w:szCs w:val="19"/>
        </w:rPr>
        <w:t xml:space="preserve">§ </w:t>
      </w:r>
      <w:r w:rsidR="00F45FCE" w:rsidRPr="00BC778E">
        <w:rPr>
          <w:sz w:val="19"/>
          <w:szCs w:val="19"/>
        </w:rPr>
        <w:t xml:space="preserve">16.2 </w:t>
      </w:r>
    </w:p>
    <w:p w14:paraId="0CF02A60" w14:textId="77777777" w:rsidR="000B79E0" w:rsidRPr="00BC778E" w:rsidRDefault="00F45FCE">
      <w:pPr>
        <w:pStyle w:val="Heading410"/>
        <w:keepNext/>
        <w:keepLines/>
        <w:shd w:val="clear" w:color="auto" w:fill="auto"/>
        <w:spacing w:before="0" w:after="0"/>
        <w:ind w:right="40" w:firstLine="0"/>
        <w:jc w:val="center"/>
        <w:rPr>
          <w:sz w:val="19"/>
          <w:szCs w:val="19"/>
        </w:rPr>
      </w:pPr>
      <w:bookmarkStart w:id="40" w:name="bookmark47"/>
      <w:r w:rsidRPr="00BC778E">
        <w:rPr>
          <w:sz w:val="19"/>
          <w:szCs w:val="19"/>
        </w:rPr>
        <w:t>§ 18</w:t>
      </w:r>
      <w:bookmarkEnd w:id="40"/>
    </w:p>
    <w:p w14:paraId="0E292E71" w14:textId="3BAC2CE7" w:rsidR="00361D71" w:rsidRPr="008B6F7A" w:rsidRDefault="00361D71" w:rsidP="00361D71">
      <w:pPr>
        <w:autoSpaceDE w:val="0"/>
        <w:autoSpaceDN w:val="0"/>
        <w:adjustRightInd w:val="0"/>
        <w:jc w:val="center"/>
        <w:rPr>
          <w:b/>
          <w:bCs/>
          <w:sz w:val="19"/>
          <w:szCs w:val="19"/>
          <w:u w:val="single"/>
          <w:lang w:val="ro-RO"/>
        </w:rPr>
      </w:pPr>
      <w:r w:rsidRPr="008B6F7A">
        <w:rPr>
          <w:b/>
          <w:bCs/>
          <w:sz w:val="19"/>
          <w:szCs w:val="19"/>
          <w:u w:val="single"/>
          <w:lang w:val="ro-RO"/>
        </w:rPr>
        <w:t xml:space="preserve">Durata Contractului </w:t>
      </w:r>
      <w:proofErr w:type="spellStart"/>
      <w:r w:rsidRPr="008B6F7A">
        <w:rPr>
          <w:b/>
          <w:bCs/>
          <w:sz w:val="19"/>
          <w:szCs w:val="19"/>
          <w:u w:val="single"/>
          <w:lang w:val="ro-RO"/>
        </w:rPr>
        <w:t>şi</w:t>
      </w:r>
      <w:proofErr w:type="spellEnd"/>
      <w:r w:rsidRPr="008B6F7A">
        <w:rPr>
          <w:b/>
          <w:bCs/>
          <w:sz w:val="19"/>
          <w:szCs w:val="19"/>
          <w:u w:val="single"/>
          <w:lang w:val="ro-RO"/>
        </w:rPr>
        <w:t xml:space="preserve"> Dreptul de Reziliere</w:t>
      </w:r>
    </w:p>
    <w:p w14:paraId="74964E02" w14:textId="5CE74ABD" w:rsidR="000B79E0" w:rsidRPr="00BC778E" w:rsidRDefault="000B79E0">
      <w:pPr>
        <w:pStyle w:val="Bodytext50"/>
        <w:shd w:val="clear" w:color="auto" w:fill="auto"/>
        <w:spacing w:before="0" w:after="240" w:line="200" w:lineRule="exact"/>
        <w:ind w:right="40"/>
        <w:jc w:val="center"/>
        <w:rPr>
          <w:sz w:val="19"/>
          <w:szCs w:val="19"/>
        </w:rPr>
      </w:pPr>
    </w:p>
    <w:p w14:paraId="453B9837" w14:textId="15B84C4E" w:rsidR="000B79E0" w:rsidRPr="00BC778E" w:rsidRDefault="00F45FCE">
      <w:pPr>
        <w:pStyle w:val="Heading410"/>
        <w:keepNext/>
        <w:keepLines/>
        <w:shd w:val="clear" w:color="auto" w:fill="auto"/>
        <w:spacing w:before="0" w:after="240"/>
        <w:ind w:firstLine="0"/>
        <w:jc w:val="left"/>
        <w:rPr>
          <w:sz w:val="19"/>
          <w:szCs w:val="19"/>
        </w:rPr>
      </w:pPr>
      <w:bookmarkStart w:id="41" w:name="bookmark48"/>
      <w:r w:rsidRPr="00BC778E">
        <w:rPr>
          <w:sz w:val="19"/>
          <w:szCs w:val="19"/>
        </w:rPr>
        <w:t xml:space="preserve">§ 18.2 Data </w:t>
      </w:r>
      <w:r w:rsidR="00C05DE9">
        <w:rPr>
          <w:sz w:val="19"/>
          <w:szCs w:val="19"/>
          <w:lang w:val="ro-RO"/>
        </w:rPr>
        <w:t>Încetării</w:t>
      </w:r>
      <w:r w:rsidRPr="00BC778E">
        <w:rPr>
          <w:sz w:val="19"/>
          <w:szCs w:val="19"/>
        </w:rPr>
        <w:t>:</w:t>
      </w:r>
      <w:bookmarkEnd w:id="41"/>
    </w:p>
    <w:p w14:paraId="1A4B48A1" w14:textId="49507A0A" w:rsidR="000B79E0" w:rsidRPr="00AB1649" w:rsidRDefault="00F45FCE">
      <w:pPr>
        <w:pStyle w:val="Bodytext20"/>
        <w:shd w:val="clear" w:color="auto" w:fill="auto"/>
        <w:tabs>
          <w:tab w:val="left" w:leader="underscore" w:pos="8822"/>
        </w:tabs>
        <w:spacing w:after="240" w:line="200" w:lineRule="exact"/>
        <w:ind w:left="2740" w:firstLine="0"/>
        <w:jc w:val="both"/>
        <w:rPr>
          <w:sz w:val="19"/>
          <w:szCs w:val="19"/>
          <w:lang w:val="ro-RO"/>
        </w:rPr>
      </w:pPr>
      <w:r w:rsidRPr="00AB1649">
        <w:rPr>
          <w:sz w:val="19"/>
          <w:szCs w:val="19"/>
        </w:rPr>
        <w:t xml:space="preserve">Data </w:t>
      </w:r>
      <w:r w:rsidR="00C05DE9">
        <w:rPr>
          <w:sz w:val="19"/>
          <w:szCs w:val="19"/>
          <w:lang w:val="ro-RO"/>
        </w:rPr>
        <w:t>Încetării</w:t>
      </w:r>
      <w:r w:rsidR="007178CD" w:rsidRPr="00AB1649">
        <w:rPr>
          <w:sz w:val="19"/>
          <w:szCs w:val="19"/>
          <w:lang w:val="ro-RO"/>
        </w:rPr>
        <w:t xml:space="preserve"> Contractului</w:t>
      </w:r>
      <w:r w:rsidRPr="00AB1649">
        <w:rPr>
          <w:sz w:val="19"/>
          <w:szCs w:val="19"/>
        </w:rPr>
        <w:t xml:space="preserve"> este:</w:t>
      </w:r>
      <w:r w:rsidR="007178CD" w:rsidRPr="00AB1649">
        <w:rPr>
          <w:sz w:val="19"/>
          <w:szCs w:val="19"/>
          <w:lang w:val="ro-RO"/>
        </w:rPr>
        <w:t xml:space="preserve"> </w:t>
      </w:r>
      <w:r w:rsidRPr="00AB1649">
        <w:rPr>
          <w:rStyle w:val="Bodytext2Italic"/>
          <w:sz w:val="19"/>
          <w:szCs w:val="19"/>
        </w:rPr>
        <w:t>[</w:t>
      </w:r>
      <w:r w:rsidR="007178CD" w:rsidRPr="00AB1649">
        <w:rPr>
          <w:rStyle w:val="Bodytext2Italic"/>
          <w:sz w:val="19"/>
          <w:szCs w:val="19"/>
          <w:lang w:val="ro-RO"/>
        </w:rPr>
        <w:t>precizați</w:t>
      </w:r>
      <w:r w:rsidRPr="00AB1649">
        <w:rPr>
          <w:rStyle w:val="Bodytext2Italic"/>
          <w:sz w:val="19"/>
          <w:szCs w:val="19"/>
        </w:rPr>
        <w:t xml:space="preserve"> data și ora]</w:t>
      </w:r>
      <w:r w:rsidR="00AB1649" w:rsidRPr="00AB1649">
        <w:rPr>
          <w:rStyle w:val="Bodytext2Bold0"/>
          <w:sz w:val="19"/>
          <w:szCs w:val="19"/>
          <w:lang w:val="ro-RO"/>
        </w:rPr>
        <w:t xml:space="preserve"> </w:t>
      </w:r>
      <w:r w:rsidR="00AB1649" w:rsidRPr="00AB1649">
        <w:rPr>
          <w:rStyle w:val="Bodytext2Bold0"/>
          <w:b w:val="0"/>
          <w:bCs/>
          <w:sz w:val="19"/>
          <w:szCs w:val="19"/>
          <w:lang w:val="ro-RO"/>
        </w:rPr>
        <w:t>________________________</w:t>
      </w:r>
      <w:r w:rsidR="00857D29">
        <w:rPr>
          <w:rStyle w:val="Bodytext2Bold0"/>
          <w:b w:val="0"/>
          <w:bCs/>
          <w:sz w:val="19"/>
          <w:szCs w:val="19"/>
          <w:lang w:val="ro-RO"/>
        </w:rPr>
        <w:t>____</w:t>
      </w:r>
    </w:p>
    <w:p w14:paraId="552E0960" w14:textId="769C3E52" w:rsidR="000B79E0" w:rsidRPr="00BC778E" w:rsidRDefault="00F45FCE">
      <w:pPr>
        <w:pStyle w:val="Heading410"/>
        <w:keepNext/>
        <w:keepLines/>
        <w:shd w:val="clear" w:color="auto" w:fill="auto"/>
        <w:spacing w:before="0" w:after="227"/>
        <w:ind w:firstLine="0"/>
        <w:jc w:val="left"/>
        <w:rPr>
          <w:sz w:val="19"/>
          <w:szCs w:val="19"/>
        </w:rPr>
      </w:pPr>
      <w:bookmarkStart w:id="42" w:name="bookmark49"/>
      <w:r w:rsidRPr="00BC778E">
        <w:rPr>
          <w:sz w:val="19"/>
          <w:szCs w:val="19"/>
        </w:rPr>
        <w:t xml:space="preserve">§ 18.3 (b) </w:t>
      </w:r>
      <w:r w:rsidR="00BE1A36" w:rsidRPr="00BE1A36">
        <w:rPr>
          <w:sz w:val="19"/>
          <w:szCs w:val="19"/>
          <w:lang w:val="ro-RO"/>
        </w:rPr>
        <w:t xml:space="preserve">Rezilierea ca urmare a </w:t>
      </w:r>
      <w:proofErr w:type="spellStart"/>
      <w:r w:rsidR="00BE1A36" w:rsidRPr="00BE1A36">
        <w:rPr>
          <w:sz w:val="19"/>
          <w:szCs w:val="19"/>
          <w:lang w:val="ro-RO"/>
        </w:rPr>
        <w:t>apariţiei</w:t>
      </w:r>
      <w:proofErr w:type="spellEnd"/>
      <w:r w:rsidR="00BE1A36" w:rsidRPr="00BE1A36">
        <w:rPr>
          <w:sz w:val="19"/>
          <w:szCs w:val="19"/>
          <w:lang w:val="ro-RO"/>
        </w:rPr>
        <w:t xml:space="preserve"> unei Cauze de Reziliere</w:t>
      </w:r>
      <w:r w:rsidRPr="00BC778E">
        <w:rPr>
          <w:sz w:val="19"/>
          <w:szCs w:val="19"/>
        </w:rPr>
        <w:t>:</w:t>
      </w:r>
      <w:bookmarkEnd w:id="42"/>
    </w:p>
    <w:p w14:paraId="622A8D40" w14:textId="54A675CE" w:rsidR="000B79E0" w:rsidRPr="00BC778E" w:rsidRDefault="00A52DB2" w:rsidP="00740B43">
      <w:pPr>
        <w:pStyle w:val="Bodytext20"/>
        <w:shd w:val="clear" w:color="auto" w:fill="auto"/>
        <w:spacing w:after="0" w:line="216" w:lineRule="exact"/>
        <w:ind w:left="2740" w:firstLine="0"/>
        <w:jc w:val="both"/>
        <w:rPr>
          <w:sz w:val="19"/>
          <w:szCs w:val="19"/>
        </w:rPr>
      </w:pPr>
      <w:r w:rsidRPr="005E0D35">
        <w:rPr>
          <w:sz w:val="19"/>
          <w:szCs w:val="19"/>
          <w:lang w:val="ro-RO"/>
        </w:rPr>
        <w:t xml:space="preserve">[  ] </w:t>
      </w:r>
      <w:r w:rsidR="00F45FCE" w:rsidRPr="00BC778E">
        <w:rPr>
          <w:sz w:val="19"/>
          <w:szCs w:val="19"/>
        </w:rPr>
        <w:t xml:space="preserve">Suma de </w:t>
      </w:r>
      <w:r w:rsidR="00EE5ACC">
        <w:rPr>
          <w:sz w:val="19"/>
          <w:szCs w:val="19"/>
          <w:lang w:val="ro-RO"/>
        </w:rPr>
        <w:t>Reziliere</w:t>
      </w:r>
      <w:r w:rsidR="00F45FCE" w:rsidRPr="00BC778E">
        <w:rPr>
          <w:sz w:val="19"/>
          <w:szCs w:val="19"/>
        </w:rPr>
        <w:t xml:space="preserve"> </w:t>
      </w:r>
      <w:r w:rsidR="00F45FCE" w:rsidRPr="00BC778E">
        <w:rPr>
          <w:rStyle w:val="Bodytext22"/>
          <w:sz w:val="19"/>
          <w:szCs w:val="19"/>
        </w:rPr>
        <w:t>nu</w:t>
      </w:r>
      <w:r w:rsidR="00F45FCE" w:rsidRPr="00EE5ACC">
        <w:rPr>
          <w:rStyle w:val="Bodytext22"/>
          <w:sz w:val="19"/>
          <w:szCs w:val="19"/>
          <w:u w:val="none"/>
        </w:rPr>
        <w:t xml:space="preserve"> se</w:t>
      </w:r>
      <w:r w:rsidR="00EE5ACC" w:rsidRPr="00EE5ACC">
        <w:rPr>
          <w:rStyle w:val="Bodytext22"/>
          <w:sz w:val="19"/>
          <w:szCs w:val="19"/>
          <w:u w:val="none"/>
          <w:lang w:val="ro-RO"/>
        </w:rPr>
        <w:t xml:space="preserve"> </w:t>
      </w:r>
      <w:r w:rsidR="00F45FCE" w:rsidRPr="00BC778E">
        <w:rPr>
          <w:sz w:val="19"/>
          <w:szCs w:val="19"/>
        </w:rPr>
        <w:t xml:space="preserve">plătește ca urmare a unui </w:t>
      </w:r>
      <w:r w:rsidR="00EE5ACC">
        <w:rPr>
          <w:sz w:val="19"/>
          <w:szCs w:val="19"/>
          <w:lang w:val="ro-RO"/>
        </w:rPr>
        <w:t>Caz</w:t>
      </w:r>
      <w:r w:rsidR="00F45FCE" w:rsidRPr="00BC778E">
        <w:rPr>
          <w:sz w:val="19"/>
          <w:szCs w:val="19"/>
        </w:rPr>
        <w:t xml:space="preserve"> de </w:t>
      </w:r>
      <w:r w:rsidR="00EE5ACC">
        <w:rPr>
          <w:sz w:val="19"/>
          <w:szCs w:val="19"/>
          <w:lang w:val="ro-RO"/>
        </w:rPr>
        <w:t>F</w:t>
      </w:r>
      <w:r w:rsidR="00F45FCE" w:rsidRPr="00BC778E">
        <w:rPr>
          <w:sz w:val="19"/>
          <w:szCs w:val="19"/>
        </w:rPr>
        <w:t xml:space="preserve">orță </w:t>
      </w:r>
      <w:r w:rsidR="00EE5ACC">
        <w:rPr>
          <w:sz w:val="19"/>
          <w:szCs w:val="19"/>
          <w:lang w:val="ro-RO"/>
        </w:rPr>
        <w:t>M</w:t>
      </w:r>
      <w:r w:rsidR="00F45FCE" w:rsidRPr="00BC778E">
        <w:rPr>
          <w:sz w:val="19"/>
          <w:szCs w:val="19"/>
        </w:rPr>
        <w:t>ajoră care are loc în conformitate cu § 18.5(d) (</w:t>
      </w:r>
      <w:r w:rsidR="00F31E13" w:rsidRPr="00F31E13">
        <w:rPr>
          <w:i/>
          <w:iCs/>
          <w:sz w:val="19"/>
          <w:szCs w:val="19"/>
          <w:lang w:val="ro-RO"/>
        </w:rPr>
        <w:t xml:space="preserve">Forță Majoră </w:t>
      </w:r>
      <w:r w:rsidR="00F45FCE" w:rsidRPr="00BC778E">
        <w:rPr>
          <w:rStyle w:val="Bodytext2Italic"/>
          <w:sz w:val="19"/>
          <w:szCs w:val="19"/>
        </w:rPr>
        <w:t xml:space="preserve">pe </w:t>
      </w:r>
      <w:r w:rsidR="00BC6ED8">
        <w:rPr>
          <w:rStyle w:val="Bodytext2Italic"/>
          <w:sz w:val="19"/>
          <w:szCs w:val="19"/>
          <w:lang w:val="ro-RO"/>
        </w:rPr>
        <w:t>T</w:t>
      </w:r>
      <w:r w:rsidR="00F45FCE" w:rsidRPr="00BC778E">
        <w:rPr>
          <w:rStyle w:val="Bodytext2Italic"/>
          <w:sz w:val="19"/>
          <w:szCs w:val="19"/>
        </w:rPr>
        <w:t xml:space="preserve">ermen </w:t>
      </w:r>
      <w:r w:rsidR="00BC6ED8">
        <w:rPr>
          <w:rStyle w:val="Bodytext2Italic"/>
          <w:sz w:val="19"/>
          <w:szCs w:val="19"/>
          <w:lang w:val="ro-RO"/>
        </w:rPr>
        <w:t>L</w:t>
      </w:r>
      <w:r w:rsidR="00F45FCE" w:rsidRPr="00BC778E">
        <w:rPr>
          <w:rStyle w:val="Bodytext2Italic"/>
          <w:sz w:val="19"/>
          <w:szCs w:val="19"/>
        </w:rPr>
        <w:t>ung</w:t>
      </w:r>
      <w:r w:rsidR="00F45FCE" w:rsidRPr="00B340A0">
        <w:rPr>
          <w:rStyle w:val="Bodytext2Italic"/>
          <w:i w:val="0"/>
          <w:iCs/>
          <w:sz w:val="19"/>
          <w:szCs w:val="19"/>
        </w:rPr>
        <w:t>)</w:t>
      </w:r>
      <w:r w:rsidR="00F45FCE" w:rsidRPr="00BC778E">
        <w:rPr>
          <w:sz w:val="19"/>
          <w:szCs w:val="19"/>
        </w:rPr>
        <w:t>;</w:t>
      </w:r>
    </w:p>
    <w:p w14:paraId="1579C73D" w14:textId="6E7C8191" w:rsidR="000B79E0" w:rsidRPr="00BC778E" w:rsidRDefault="008064D4" w:rsidP="00740B43">
      <w:pPr>
        <w:pStyle w:val="Bodytext20"/>
        <w:shd w:val="clear" w:color="auto" w:fill="auto"/>
        <w:spacing w:after="253" w:line="216" w:lineRule="exact"/>
        <w:ind w:left="2740" w:firstLine="0"/>
        <w:jc w:val="both"/>
        <w:rPr>
          <w:sz w:val="19"/>
          <w:szCs w:val="19"/>
        </w:rPr>
      </w:pPr>
      <w:r>
        <w:rPr>
          <w:b/>
          <w:bCs/>
          <w:i/>
          <w:iCs/>
          <w:sz w:val="19"/>
          <w:szCs w:val="19"/>
          <w:lang w:val="ro-RO"/>
        </w:rPr>
        <w:t>î</w:t>
      </w:r>
      <w:r w:rsidR="00F45FCE" w:rsidRPr="008064D4">
        <w:rPr>
          <w:b/>
          <w:bCs/>
          <w:i/>
          <w:iCs/>
          <w:sz w:val="19"/>
          <w:szCs w:val="19"/>
        </w:rPr>
        <w:t>n</w:t>
      </w:r>
      <w:r>
        <w:rPr>
          <w:sz w:val="19"/>
          <w:szCs w:val="19"/>
          <w:lang w:val="ro-RO"/>
        </w:rPr>
        <w:t xml:space="preserve"> </w:t>
      </w:r>
      <w:r w:rsidR="00F45FCE" w:rsidRPr="00BC778E">
        <w:rPr>
          <w:rStyle w:val="Bodytext2Bold1"/>
          <w:sz w:val="19"/>
          <w:szCs w:val="19"/>
        </w:rPr>
        <w:t>caz contrar</w:t>
      </w:r>
      <w:r w:rsidR="00F45FCE" w:rsidRPr="00BC778E">
        <w:rPr>
          <w:sz w:val="19"/>
          <w:szCs w:val="19"/>
        </w:rPr>
        <w:t xml:space="preserve">, </w:t>
      </w:r>
      <w:r w:rsidR="00152B2B">
        <w:rPr>
          <w:sz w:val="19"/>
          <w:szCs w:val="19"/>
          <w:lang w:val="ro-RO"/>
        </w:rPr>
        <w:t>S</w:t>
      </w:r>
      <w:r w:rsidR="00F45FCE" w:rsidRPr="00BC778E">
        <w:rPr>
          <w:sz w:val="19"/>
          <w:szCs w:val="19"/>
        </w:rPr>
        <w:t xml:space="preserve">uma de </w:t>
      </w:r>
      <w:r w:rsidR="00152B2B">
        <w:rPr>
          <w:sz w:val="19"/>
          <w:szCs w:val="19"/>
          <w:lang w:val="ro-RO"/>
        </w:rPr>
        <w:t>Reziliere</w:t>
      </w:r>
      <w:r w:rsidR="00F45FCE" w:rsidRPr="00BC778E">
        <w:rPr>
          <w:sz w:val="19"/>
          <w:szCs w:val="19"/>
        </w:rPr>
        <w:t xml:space="preserve"> </w:t>
      </w:r>
      <w:r w:rsidR="00152B2B">
        <w:rPr>
          <w:sz w:val="19"/>
          <w:szCs w:val="19"/>
          <w:lang w:val="ro-RO"/>
        </w:rPr>
        <w:t>va</w:t>
      </w:r>
      <w:r w:rsidR="00F45FCE" w:rsidRPr="00BC778E">
        <w:rPr>
          <w:sz w:val="19"/>
          <w:szCs w:val="19"/>
        </w:rPr>
        <w:t xml:space="preserve"> fi plătită ca urmare a unui eveniment de forță majoră care are loc în conformitate cu § 18.5(d) </w:t>
      </w:r>
      <w:r w:rsidR="00F45FCE" w:rsidRPr="00754A76">
        <w:rPr>
          <w:rStyle w:val="Bodytext2Bold1"/>
          <w:b w:val="0"/>
          <w:bCs/>
          <w:i w:val="0"/>
          <w:iCs/>
          <w:sz w:val="19"/>
          <w:szCs w:val="19"/>
        </w:rPr>
        <w:t>(</w:t>
      </w:r>
      <w:r w:rsidR="00152B2B" w:rsidRPr="00F31E13">
        <w:rPr>
          <w:i/>
          <w:iCs/>
          <w:sz w:val="19"/>
          <w:szCs w:val="19"/>
          <w:lang w:val="ro-RO"/>
        </w:rPr>
        <w:t xml:space="preserve">Forță Majoră </w:t>
      </w:r>
      <w:r w:rsidR="00152B2B" w:rsidRPr="00BC778E">
        <w:rPr>
          <w:rStyle w:val="Bodytext2Italic"/>
          <w:sz w:val="19"/>
          <w:szCs w:val="19"/>
        </w:rPr>
        <w:t xml:space="preserve">pe </w:t>
      </w:r>
      <w:r w:rsidR="00152B2B">
        <w:rPr>
          <w:rStyle w:val="Bodytext2Italic"/>
          <w:sz w:val="19"/>
          <w:szCs w:val="19"/>
          <w:lang w:val="ro-RO"/>
        </w:rPr>
        <w:t>T</w:t>
      </w:r>
      <w:r w:rsidR="00152B2B" w:rsidRPr="00BC778E">
        <w:rPr>
          <w:rStyle w:val="Bodytext2Italic"/>
          <w:sz w:val="19"/>
          <w:szCs w:val="19"/>
        </w:rPr>
        <w:t xml:space="preserve">ermen </w:t>
      </w:r>
      <w:r w:rsidR="00152B2B">
        <w:rPr>
          <w:rStyle w:val="Bodytext2Italic"/>
          <w:sz w:val="19"/>
          <w:szCs w:val="19"/>
          <w:lang w:val="ro-RO"/>
        </w:rPr>
        <w:t>L</w:t>
      </w:r>
      <w:r w:rsidR="00152B2B" w:rsidRPr="00BC778E">
        <w:rPr>
          <w:rStyle w:val="Bodytext2Italic"/>
          <w:sz w:val="19"/>
          <w:szCs w:val="19"/>
        </w:rPr>
        <w:t>ung</w:t>
      </w:r>
      <w:r w:rsidR="00F45FCE" w:rsidRPr="00754A76">
        <w:rPr>
          <w:rStyle w:val="Bodytext2Bold1"/>
          <w:sz w:val="19"/>
          <w:szCs w:val="19"/>
        </w:rPr>
        <w:t>)</w:t>
      </w:r>
    </w:p>
    <w:p w14:paraId="7BDD33B7" w14:textId="73FBBF8B" w:rsidR="000B79E0" w:rsidRPr="00BC778E" w:rsidRDefault="00F45FCE">
      <w:pPr>
        <w:pStyle w:val="Heading410"/>
        <w:keepNext/>
        <w:keepLines/>
        <w:shd w:val="clear" w:color="auto" w:fill="auto"/>
        <w:spacing w:before="0" w:after="240"/>
        <w:ind w:firstLine="0"/>
        <w:jc w:val="left"/>
        <w:rPr>
          <w:sz w:val="19"/>
          <w:szCs w:val="19"/>
        </w:rPr>
      </w:pPr>
      <w:bookmarkStart w:id="43" w:name="bookmark50"/>
      <w:r w:rsidRPr="00BC778E">
        <w:rPr>
          <w:sz w:val="19"/>
          <w:szCs w:val="19"/>
        </w:rPr>
        <w:t xml:space="preserve">§ 18.4 </w:t>
      </w:r>
      <w:r w:rsidR="00C14775">
        <w:rPr>
          <w:sz w:val="19"/>
          <w:szCs w:val="19"/>
          <w:lang w:val="ro-RO"/>
        </w:rPr>
        <w:t>Rezilierea</w:t>
      </w:r>
      <w:r w:rsidRPr="00BC778E">
        <w:rPr>
          <w:sz w:val="19"/>
          <w:szCs w:val="19"/>
        </w:rPr>
        <w:t xml:space="preserve"> </w:t>
      </w:r>
      <w:r w:rsidR="00C14775">
        <w:rPr>
          <w:sz w:val="19"/>
          <w:szCs w:val="19"/>
          <w:lang w:val="ro-RO"/>
        </w:rPr>
        <w:t>A</w:t>
      </w:r>
      <w:r w:rsidRPr="00BC778E">
        <w:rPr>
          <w:sz w:val="19"/>
          <w:szCs w:val="19"/>
        </w:rPr>
        <w:t>utomată:</w:t>
      </w:r>
      <w:bookmarkEnd w:id="43"/>
    </w:p>
    <w:p w14:paraId="7015FB66" w14:textId="34433BD1" w:rsidR="000B79E0" w:rsidRPr="008335BB" w:rsidRDefault="00AD0DB4">
      <w:pPr>
        <w:pStyle w:val="Bodytext20"/>
        <w:shd w:val="clear" w:color="auto" w:fill="auto"/>
        <w:spacing w:after="0" w:line="200" w:lineRule="exact"/>
        <w:ind w:left="2740" w:firstLine="0"/>
        <w:jc w:val="both"/>
        <w:rPr>
          <w:sz w:val="19"/>
          <w:szCs w:val="19"/>
          <w:lang w:val="ro-RO"/>
        </w:rPr>
      </w:pPr>
      <w:proofErr w:type="gramStart"/>
      <w:r w:rsidRPr="00EF0946">
        <w:rPr>
          <w:sz w:val="19"/>
          <w:szCs w:val="19"/>
          <w:lang w:val="en-US"/>
        </w:rPr>
        <w:t>[  ]</w:t>
      </w:r>
      <w:proofErr w:type="gramEnd"/>
      <w:r>
        <w:rPr>
          <w:sz w:val="19"/>
          <w:szCs w:val="19"/>
          <w:lang w:val="en-US"/>
        </w:rPr>
        <w:t xml:space="preserve"> </w:t>
      </w:r>
      <w:r w:rsidR="00CD49E6" w:rsidRPr="00BC778E">
        <w:rPr>
          <w:sz w:val="19"/>
          <w:szCs w:val="19"/>
        </w:rPr>
        <w:t xml:space="preserve">se aplică </w:t>
      </w:r>
      <w:r w:rsidR="00F45FCE" w:rsidRPr="00BC778E">
        <w:rPr>
          <w:sz w:val="19"/>
          <w:szCs w:val="19"/>
        </w:rPr>
        <w:t xml:space="preserve">§ 18.4 </w:t>
      </w:r>
      <w:r w:rsidR="008335BB" w:rsidRPr="0017602E">
        <w:rPr>
          <w:color w:val="000000" w:themeColor="text1"/>
          <w:sz w:val="19"/>
          <w:szCs w:val="19"/>
          <w:lang w:val="ro-RO"/>
        </w:rPr>
        <w:t>V</w:t>
      </w:r>
      <w:r w:rsidR="00F45FCE" w:rsidRPr="0017602E">
        <w:rPr>
          <w:color w:val="000000" w:themeColor="text1"/>
          <w:sz w:val="19"/>
          <w:szCs w:val="19"/>
        </w:rPr>
        <w:t xml:space="preserve">ânzătorului, </w:t>
      </w:r>
      <w:r w:rsidR="00060175" w:rsidRPr="0017602E">
        <w:rPr>
          <w:color w:val="000000" w:themeColor="text1"/>
          <w:sz w:val="19"/>
          <w:szCs w:val="19"/>
          <w:lang w:val="ro-RO"/>
        </w:rPr>
        <w:t>Cauza</w:t>
      </w:r>
      <w:r w:rsidR="00F45FCE" w:rsidRPr="0017602E">
        <w:rPr>
          <w:color w:val="000000" w:themeColor="text1"/>
          <w:sz w:val="19"/>
          <w:szCs w:val="19"/>
        </w:rPr>
        <w:t xml:space="preserve"> de </w:t>
      </w:r>
      <w:r w:rsidR="008335BB" w:rsidRPr="0017602E">
        <w:rPr>
          <w:color w:val="000000" w:themeColor="text1"/>
          <w:sz w:val="19"/>
          <w:szCs w:val="19"/>
          <w:lang w:val="ro-RO"/>
        </w:rPr>
        <w:t>Reziliere</w:t>
      </w:r>
      <w:r w:rsidR="00F45FCE" w:rsidRPr="0017602E">
        <w:rPr>
          <w:color w:val="000000" w:themeColor="text1"/>
          <w:sz w:val="19"/>
          <w:szCs w:val="19"/>
        </w:rPr>
        <w:t xml:space="preserve"> </w:t>
      </w:r>
      <w:r w:rsidR="008335BB" w:rsidRPr="0017602E">
        <w:rPr>
          <w:color w:val="000000" w:themeColor="text1"/>
          <w:sz w:val="19"/>
          <w:szCs w:val="19"/>
          <w:lang w:val="ro-RO"/>
        </w:rPr>
        <w:t>T</w:t>
      </w:r>
      <w:r w:rsidR="00F45FCE" w:rsidRPr="0017602E">
        <w:rPr>
          <w:color w:val="000000" w:themeColor="text1"/>
          <w:sz w:val="19"/>
          <w:szCs w:val="19"/>
        </w:rPr>
        <w:t xml:space="preserve">impurie </w:t>
      </w:r>
      <w:r w:rsidR="008335BB" w:rsidRPr="0017602E">
        <w:rPr>
          <w:color w:val="000000" w:themeColor="text1"/>
          <w:sz w:val="19"/>
          <w:szCs w:val="19"/>
          <w:lang w:val="ro-RO"/>
        </w:rPr>
        <w:t>având loc</w:t>
      </w:r>
      <w:r w:rsidR="008335BB">
        <w:rPr>
          <w:sz w:val="19"/>
          <w:szCs w:val="19"/>
          <w:lang w:val="ro-RO"/>
        </w:rPr>
        <w:t>:</w:t>
      </w:r>
    </w:p>
    <w:p w14:paraId="165A6514" w14:textId="5C6B58B4" w:rsidR="000B79E0" w:rsidRPr="00B528B8" w:rsidRDefault="00F45FCE">
      <w:pPr>
        <w:pStyle w:val="Bodytext80"/>
        <w:shd w:val="clear" w:color="auto" w:fill="auto"/>
        <w:tabs>
          <w:tab w:val="left" w:leader="underscore" w:pos="8195"/>
        </w:tabs>
        <w:spacing w:before="0" w:after="0" w:line="216" w:lineRule="exact"/>
        <w:ind w:left="2740"/>
        <w:rPr>
          <w:sz w:val="19"/>
          <w:szCs w:val="19"/>
          <w:lang w:val="ro-RO"/>
        </w:rPr>
      </w:pPr>
      <w:r w:rsidRPr="00BC778E">
        <w:rPr>
          <w:sz w:val="19"/>
          <w:szCs w:val="19"/>
        </w:rPr>
        <w:t>[a se preciza data și ora]</w:t>
      </w:r>
      <w:r w:rsidR="00B528B8">
        <w:rPr>
          <w:rStyle w:val="Bodytext8Bold"/>
          <w:sz w:val="19"/>
          <w:szCs w:val="19"/>
          <w:lang w:val="ro-RO"/>
        </w:rPr>
        <w:t xml:space="preserve"> _______________________________________________</w:t>
      </w:r>
      <w:r w:rsidR="00CF29EB">
        <w:rPr>
          <w:rStyle w:val="Bodytext8Bold"/>
          <w:sz w:val="19"/>
          <w:szCs w:val="19"/>
          <w:lang w:val="ro-RO"/>
        </w:rPr>
        <w:t>____</w:t>
      </w:r>
      <w:r w:rsidR="00CF29EB" w:rsidRPr="00CF29EB">
        <w:rPr>
          <w:rStyle w:val="Bodytext8Bold"/>
          <w:b w:val="0"/>
          <w:bCs/>
          <w:sz w:val="19"/>
          <w:szCs w:val="19"/>
          <w:lang w:val="ro-RO"/>
        </w:rPr>
        <w:t>;</w:t>
      </w:r>
    </w:p>
    <w:p w14:paraId="24E46ED5" w14:textId="06C08C3C" w:rsidR="000B79E0" w:rsidRPr="00BC778E" w:rsidRDefault="00FC5270">
      <w:pPr>
        <w:pStyle w:val="Bodytext20"/>
        <w:shd w:val="clear" w:color="auto" w:fill="auto"/>
        <w:spacing w:after="253" w:line="216" w:lineRule="exact"/>
        <w:ind w:left="2740" w:firstLine="0"/>
        <w:jc w:val="both"/>
        <w:rPr>
          <w:sz w:val="19"/>
          <w:szCs w:val="19"/>
        </w:rPr>
      </w:pPr>
      <w:r>
        <w:rPr>
          <w:b/>
          <w:bCs/>
          <w:i/>
          <w:iCs/>
          <w:sz w:val="19"/>
          <w:szCs w:val="19"/>
          <w:lang w:val="ro-RO"/>
        </w:rPr>
        <w:t>î</w:t>
      </w:r>
      <w:r w:rsidR="00F45FCE" w:rsidRPr="00FC5270">
        <w:rPr>
          <w:b/>
          <w:bCs/>
          <w:i/>
          <w:iCs/>
          <w:sz w:val="19"/>
          <w:szCs w:val="19"/>
        </w:rPr>
        <w:t>n</w:t>
      </w:r>
      <w:r>
        <w:rPr>
          <w:sz w:val="19"/>
          <w:szCs w:val="19"/>
          <w:lang w:val="ro-RO"/>
        </w:rPr>
        <w:t xml:space="preserve"> </w:t>
      </w:r>
      <w:r w:rsidR="00F45FCE" w:rsidRPr="00BC778E">
        <w:rPr>
          <w:rStyle w:val="Bodytext2Bold1"/>
          <w:sz w:val="19"/>
          <w:szCs w:val="19"/>
        </w:rPr>
        <w:t>caz contrar</w:t>
      </w:r>
      <w:r w:rsidR="00F45FCE" w:rsidRPr="00BC778E">
        <w:rPr>
          <w:sz w:val="19"/>
          <w:szCs w:val="19"/>
        </w:rPr>
        <w:t xml:space="preserve">, </w:t>
      </w:r>
      <w:r w:rsidR="00CD49E6" w:rsidRPr="00BC778E">
        <w:rPr>
          <w:rStyle w:val="Bodytext22"/>
          <w:sz w:val="19"/>
          <w:szCs w:val="19"/>
        </w:rPr>
        <w:t>nu</w:t>
      </w:r>
      <w:r w:rsidR="00CD49E6" w:rsidRPr="00BC778E">
        <w:rPr>
          <w:sz w:val="19"/>
          <w:szCs w:val="19"/>
        </w:rPr>
        <w:t xml:space="preserve"> se aplică </w:t>
      </w:r>
      <w:r w:rsidR="005F2E31" w:rsidRPr="00BC778E">
        <w:rPr>
          <w:sz w:val="19"/>
          <w:szCs w:val="19"/>
        </w:rPr>
        <w:t xml:space="preserve">§ </w:t>
      </w:r>
      <w:r w:rsidR="00F45FCE" w:rsidRPr="00BC778E">
        <w:rPr>
          <w:sz w:val="19"/>
          <w:szCs w:val="19"/>
        </w:rPr>
        <w:t>18.4 Vânzătorului</w:t>
      </w:r>
    </w:p>
    <w:p w14:paraId="6A7CAE8E" w14:textId="3A2843F1" w:rsidR="000B79E0" w:rsidRPr="00BC778E" w:rsidRDefault="00AD0DB4">
      <w:pPr>
        <w:pStyle w:val="Bodytext20"/>
        <w:shd w:val="clear" w:color="auto" w:fill="auto"/>
        <w:spacing w:after="0" w:line="200" w:lineRule="exact"/>
        <w:ind w:left="2740" w:firstLine="0"/>
        <w:jc w:val="both"/>
        <w:rPr>
          <w:sz w:val="19"/>
          <w:szCs w:val="19"/>
        </w:rPr>
      </w:pPr>
      <w:proofErr w:type="gramStart"/>
      <w:r w:rsidRPr="00EF0946">
        <w:rPr>
          <w:sz w:val="19"/>
          <w:szCs w:val="19"/>
          <w:lang w:val="en-US"/>
        </w:rPr>
        <w:t>[  ]</w:t>
      </w:r>
      <w:proofErr w:type="gramEnd"/>
      <w:r>
        <w:rPr>
          <w:sz w:val="19"/>
          <w:szCs w:val="19"/>
          <w:lang w:val="en-US"/>
        </w:rPr>
        <w:t xml:space="preserve"> </w:t>
      </w:r>
      <w:r w:rsidR="00CD49E6" w:rsidRPr="00BC778E">
        <w:rPr>
          <w:sz w:val="19"/>
          <w:szCs w:val="19"/>
        </w:rPr>
        <w:t xml:space="preserve">se aplică </w:t>
      </w:r>
      <w:r w:rsidR="00F45FCE" w:rsidRPr="00BC778E">
        <w:rPr>
          <w:sz w:val="19"/>
          <w:szCs w:val="19"/>
        </w:rPr>
        <w:t xml:space="preserve">§ 18.4 </w:t>
      </w:r>
      <w:r w:rsidR="005F2E31" w:rsidRPr="0017602E">
        <w:rPr>
          <w:color w:val="000000" w:themeColor="text1"/>
          <w:sz w:val="19"/>
          <w:szCs w:val="19"/>
          <w:lang w:val="ro-RO"/>
        </w:rPr>
        <w:t>C</w:t>
      </w:r>
      <w:r w:rsidR="00F45FCE" w:rsidRPr="0017602E">
        <w:rPr>
          <w:color w:val="000000" w:themeColor="text1"/>
          <w:sz w:val="19"/>
          <w:szCs w:val="19"/>
        </w:rPr>
        <w:t xml:space="preserve">umpărătorului, </w:t>
      </w:r>
      <w:r w:rsidR="00060175" w:rsidRPr="0017602E">
        <w:rPr>
          <w:color w:val="000000" w:themeColor="text1"/>
          <w:sz w:val="19"/>
          <w:szCs w:val="19"/>
          <w:lang w:val="ro-RO"/>
        </w:rPr>
        <w:t>Cauza</w:t>
      </w:r>
      <w:r w:rsidR="005F2E31" w:rsidRPr="0017602E">
        <w:rPr>
          <w:color w:val="000000" w:themeColor="text1"/>
          <w:sz w:val="19"/>
          <w:szCs w:val="19"/>
        </w:rPr>
        <w:t xml:space="preserve"> de </w:t>
      </w:r>
      <w:r w:rsidR="005F2E31" w:rsidRPr="0017602E">
        <w:rPr>
          <w:color w:val="000000" w:themeColor="text1"/>
          <w:sz w:val="19"/>
          <w:szCs w:val="19"/>
          <w:lang w:val="ro-RO"/>
        </w:rPr>
        <w:t>Reziliere</w:t>
      </w:r>
      <w:r w:rsidR="005F2E31" w:rsidRPr="0017602E">
        <w:rPr>
          <w:color w:val="000000" w:themeColor="text1"/>
          <w:sz w:val="19"/>
          <w:szCs w:val="19"/>
        </w:rPr>
        <w:t xml:space="preserve"> </w:t>
      </w:r>
      <w:r w:rsidR="005F2E31" w:rsidRPr="0017602E">
        <w:rPr>
          <w:color w:val="000000" w:themeColor="text1"/>
          <w:sz w:val="19"/>
          <w:szCs w:val="19"/>
          <w:lang w:val="ro-RO"/>
        </w:rPr>
        <w:t>T</w:t>
      </w:r>
      <w:r w:rsidR="005F2E31" w:rsidRPr="0017602E">
        <w:rPr>
          <w:color w:val="000000" w:themeColor="text1"/>
          <w:sz w:val="19"/>
          <w:szCs w:val="19"/>
        </w:rPr>
        <w:t xml:space="preserve">impurie </w:t>
      </w:r>
      <w:r w:rsidR="005F2E31" w:rsidRPr="0017602E">
        <w:rPr>
          <w:color w:val="000000" w:themeColor="text1"/>
          <w:sz w:val="19"/>
          <w:szCs w:val="19"/>
          <w:lang w:val="ro-RO"/>
        </w:rPr>
        <w:t>având</w:t>
      </w:r>
      <w:r w:rsidR="005F2E31">
        <w:rPr>
          <w:sz w:val="19"/>
          <w:szCs w:val="19"/>
          <w:lang w:val="ro-RO"/>
        </w:rPr>
        <w:t xml:space="preserve"> loc</w:t>
      </w:r>
      <w:r w:rsidR="00F45FCE" w:rsidRPr="00BC778E">
        <w:rPr>
          <w:sz w:val="19"/>
          <w:szCs w:val="19"/>
        </w:rPr>
        <w:t>:</w:t>
      </w:r>
    </w:p>
    <w:p w14:paraId="4C415ADF" w14:textId="32E8EF6C" w:rsidR="000B79E0" w:rsidRPr="00CF29EB" w:rsidRDefault="00F45FCE">
      <w:pPr>
        <w:pStyle w:val="Bodytext80"/>
        <w:shd w:val="clear" w:color="auto" w:fill="auto"/>
        <w:tabs>
          <w:tab w:val="left" w:leader="underscore" w:pos="8195"/>
        </w:tabs>
        <w:spacing w:before="0" w:after="0" w:line="216" w:lineRule="exact"/>
        <w:ind w:left="2740"/>
        <w:rPr>
          <w:sz w:val="19"/>
          <w:szCs w:val="19"/>
          <w:lang w:val="ro-RO"/>
        </w:rPr>
      </w:pPr>
      <w:r w:rsidRPr="00BC778E">
        <w:rPr>
          <w:sz w:val="19"/>
          <w:szCs w:val="19"/>
        </w:rPr>
        <w:t>[a se preciza data și ora]</w:t>
      </w:r>
      <w:r w:rsidR="00CF29EB">
        <w:rPr>
          <w:rStyle w:val="Bodytext8Bold"/>
          <w:sz w:val="19"/>
          <w:szCs w:val="19"/>
          <w:lang w:val="ro-RO"/>
        </w:rPr>
        <w:t xml:space="preserve"> ___________________________________________________</w:t>
      </w:r>
      <w:r w:rsidR="00CF29EB" w:rsidRPr="00CF29EB">
        <w:rPr>
          <w:rStyle w:val="Bodytext8Bold"/>
          <w:b w:val="0"/>
          <w:bCs/>
          <w:sz w:val="19"/>
          <w:szCs w:val="19"/>
          <w:lang w:val="ro-RO"/>
        </w:rPr>
        <w:t>;</w:t>
      </w:r>
    </w:p>
    <w:p w14:paraId="0B10B568" w14:textId="65217B09" w:rsidR="005D1114" w:rsidRDefault="004E7EDB" w:rsidP="005D1114">
      <w:pPr>
        <w:pStyle w:val="NoSpacing"/>
        <w:ind w:left="2020" w:firstLine="720"/>
        <w:rPr>
          <w:sz w:val="19"/>
          <w:szCs w:val="19"/>
        </w:rPr>
      </w:pPr>
      <w:r w:rsidRPr="002B4FD0">
        <w:rPr>
          <w:b/>
          <w:bCs/>
          <w:i/>
          <w:iCs/>
          <w:sz w:val="19"/>
          <w:szCs w:val="19"/>
          <w:lang w:val="ro-RO"/>
        </w:rPr>
        <w:t>î</w:t>
      </w:r>
      <w:r w:rsidR="00F45FCE" w:rsidRPr="002B4FD0">
        <w:rPr>
          <w:b/>
          <w:bCs/>
          <w:i/>
          <w:iCs/>
          <w:sz w:val="19"/>
          <w:szCs w:val="19"/>
        </w:rPr>
        <w:t>n</w:t>
      </w:r>
      <w:r w:rsidRPr="002B4FD0">
        <w:rPr>
          <w:b/>
          <w:bCs/>
          <w:i/>
          <w:iCs/>
          <w:sz w:val="19"/>
          <w:szCs w:val="19"/>
          <w:lang w:val="ro-RO"/>
        </w:rPr>
        <w:t xml:space="preserve"> </w:t>
      </w:r>
      <w:r w:rsidR="00F45FCE" w:rsidRPr="002B4FD0">
        <w:rPr>
          <w:rStyle w:val="Bodytext2Bold1"/>
          <w:sz w:val="19"/>
          <w:szCs w:val="19"/>
        </w:rPr>
        <w:t>caz contrar</w:t>
      </w:r>
      <w:r w:rsidR="00F45FCE" w:rsidRPr="002B4FD0">
        <w:rPr>
          <w:sz w:val="19"/>
          <w:szCs w:val="19"/>
        </w:rPr>
        <w:t xml:space="preserve">, </w:t>
      </w:r>
      <w:r w:rsidR="00CD49E6" w:rsidRPr="002B4FD0">
        <w:rPr>
          <w:rStyle w:val="Bodytext22"/>
          <w:sz w:val="19"/>
          <w:szCs w:val="19"/>
        </w:rPr>
        <w:t>nu</w:t>
      </w:r>
      <w:r w:rsidR="00CD49E6" w:rsidRPr="002B4FD0">
        <w:rPr>
          <w:sz w:val="19"/>
          <w:szCs w:val="19"/>
        </w:rPr>
        <w:t xml:space="preserve"> se aplică </w:t>
      </w:r>
      <w:r w:rsidRPr="002B4FD0">
        <w:rPr>
          <w:sz w:val="19"/>
          <w:szCs w:val="19"/>
        </w:rPr>
        <w:t xml:space="preserve">§ </w:t>
      </w:r>
      <w:r w:rsidR="00F45FCE" w:rsidRPr="002B4FD0">
        <w:rPr>
          <w:sz w:val="19"/>
          <w:szCs w:val="19"/>
        </w:rPr>
        <w:t xml:space="preserve">18.4 </w:t>
      </w:r>
      <w:r w:rsidRPr="002B4FD0">
        <w:rPr>
          <w:sz w:val="19"/>
          <w:szCs w:val="19"/>
          <w:lang w:val="ro-RO"/>
        </w:rPr>
        <w:t>C</w:t>
      </w:r>
      <w:r w:rsidR="00F45FCE" w:rsidRPr="002B4FD0">
        <w:rPr>
          <w:sz w:val="19"/>
          <w:szCs w:val="19"/>
        </w:rPr>
        <w:t>umpărătorului</w:t>
      </w:r>
      <w:bookmarkStart w:id="44" w:name="bookmark51"/>
    </w:p>
    <w:p w14:paraId="37C179D9" w14:textId="77777777" w:rsidR="005D1114" w:rsidRDefault="005D1114" w:rsidP="005D1114">
      <w:pPr>
        <w:pStyle w:val="NoSpacing"/>
        <w:rPr>
          <w:b/>
          <w:bCs/>
          <w:i/>
          <w:iCs/>
          <w:sz w:val="19"/>
          <w:szCs w:val="19"/>
          <w:lang w:val="ro-RO"/>
        </w:rPr>
      </w:pPr>
    </w:p>
    <w:p w14:paraId="224E8210" w14:textId="0BB52465" w:rsidR="000B79E0" w:rsidRPr="00192DEC" w:rsidRDefault="00F45FCE" w:rsidP="005D1114">
      <w:pPr>
        <w:pStyle w:val="NoSpacing"/>
        <w:rPr>
          <w:b/>
          <w:bCs/>
          <w:sz w:val="19"/>
          <w:szCs w:val="19"/>
        </w:rPr>
      </w:pPr>
      <w:r w:rsidRPr="00192DEC">
        <w:rPr>
          <w:b/>
          <w:bCs/>
          <w:sz w:val="19"/>
          <w:szCs w:val="19"/>
        </w:rPr>
        <w:t xml:space="preserve">§ 18.5(b)(iv) </w:t>
      </w:r>
      <w:r w:rsidR="00F52A8F" w:rsidRPr="008B6F7A">
        <w:rPr>
          <w:b/>
          <w:bCs/>
          <w:sz w:val="19"/>
          <w:szCs w:val="19"/>
          <w:lang w:val="ro-RO"/>
        </w:rPr>
        <w:t xml:space="preserve">Lichidare / </w:t>
      </w:r>
      <w:proofErr w:type="spellStart"/>
      <w:r w:rsidR="00F52A8F" w:rsidRPr="008B6F7A">
        <w:rPr>
          <w:b/>
          <w:bCs/>
          <w:sz w:val="19"/>
          <w:szCs w:val="19"/>
          <w:lang w:val="ro-RO"/>
        </w:rPr>
        <w:t>Insolvenţă</w:t>
      </w:r>
      <w:proofErr w:type="spellEnd"/>
      <w:r w:rsidR="00F52A8F" w:rsidRPr="008B6F7A">
        <w:rPr>
          <w:b/>
          <w:bCs/>
          <w:sz w:val="19"/>
          <w:szCs w:val="19"/>
          <w:lang w:val="ro-RO"/>
        </w:rPr>
        <w:t xml:space="preserve"> / Sechestru</w:t>
      </w:r>
      <w:r w:rsidRPr="00192DEC">
        <w:rPr>
          <w:b/>
          <w:bCs/>
          <w:sz w:val="19"/>
          <w:szCs w:val="19"/>
        </w:rPr>
        <w:t>:</w:t>
      </w:r>
      <w:bookmarkEnd w:id="44"/>
    </w:p>
    <w:p w14:paraId="737582D1" w14:textId="77777777" w:rsidR="00F52A8F" w:rsidRDefault="00F52A8F" w:rsidP="00E6466D">
      <w:pPr>
        <w:pStyle w:val="NoSpacing"/>
      </w:pPr>
    </w:p>
    <w:p w14:paraId="10F66EE9" w14:textId="7D5E9E78" w:rsidR="000B79E0" w:rsidRPr="00E375C7" w:rsidRDefault="00F52A8F" w:rsidP="00B37CD7">
      <w:pPr>
        <w:pStyle w:val="NoSpacing"/>
        <w:ind w:left="2835"/>
        <w:rPr>
          <w:sz w:val="19"/>
          <w:szCs w:val="19"/>
          <w:lang w:val="ro-RO"/>
        </w:rPr>
      </w:pPr>
      <w:proofErr w:type="gramStart"/>
      <w:r w:rsidRPr="00EF0946">
        <w:rPr>
          <w:sz w:val="19"/>
          <w:szCs w:val="19"/>
          <w:lang w:val="en-US"/>
        </w:rPr>
        <w:t>[  ]</w:t>
      </w:r>
      <w:proofErr w:type="gramEnd"/>
      <w:r>
        <w:rPr>
          <w:sz w:val="19"/>
          <w:szCs w:val="19"/>
          <w:lang w:val="en-US"/>
        </w:rPr>
        <w:t xml:space="preserve"> </w:t>
      </w:r>
      <w:r w:rsidR="00E375C7" w:rsidRPr="00E6466D">
        <w:rPr>
          <w:sz w:val="19"/>
          <w:szCs w:val="19"/>
        </w:rPr>
        <w:t xml:space="preserve">se aplică </w:t>
      </w:r>
      <w:r w:rsidR="00F45FCE" w:rsidRPr="00E6466D">
        <w:rPr>
          <w:sz w:val="19"/>
          <w:szCs w:val="19"/>
        </w:rPr>
        <w:t xml:space="preserve">§ 18.5(b)(iv) și </w:t>
      </w:r>
      <w:r w:rsidR="00E375C7">
        <w:rPr>
          <w:sz w:val="19"/>
          <w:szCs w:val="19"/>
          <w:lang w:val="ro-RO"/>
        </w:rPr>
        <w:t>perioada de timp</w:t>
      </w:r>
      <w:r w:rsidR="00F45FCE" w:rsidRPr="00E6466D">
        <w:rPr>
          <w:sz w:val="19"/>
          <w:szCs w:val="19"/>
        </w:rPr>
        <w:t xml:space="preserve"> aplicabil</w:t>
      </w:r>
      <w:r w:rsidR="00E375C7">
        <w:rPr>
          <w:sz w:val="19"/>
          <w:szCs w:val="19"/>
          <w:lang w:val="ro-RO"/>
        </w:rPr>
        <w:t>ă</w:t>
      </w:r>
      <w:r w:rsidR="00F45FCE" w:rsidRPr="00E6466D">
        <w:rPr>
          <w:sz w:val="19"/>
          <w:szCs w:val="19"/>
        </w:rPr>
        <w:t xml:space="preserve"> este </w:t>
      </w:r>
      <w:r w:rsidR="00E375C7">
        <w:rPr>
          <w:sz w:val="19"/>
          <w:szCs w:val="19"/>
          <w:lang w:val="ro-RO"/>
        </w:rPr>
        <w:t>______________________________________________________________</w:t>
      </w:r>
      <w:r w:rsidR="002A008C">
        <w:rPr>
          <w:sz w:val="19"/>
          <w:szCs w:val="19"/>
          <w:lang w:val="ro-RO"/>
        </w:rPr>
        <w:t>_</w:t>
      </w:r>
      <w:r w:rsidR="009612EB">
        <w:rPr>
          <w:sz w:val="19"/>
          <w:szCs w:val="19"/>
          <w:lang w:val="ro-RO"/>
        </w:rPr>
        <w:t>__</w:t>
      </w:r>
      <w:r w:rsidR="002A008C">
        <w:rPr>
          <w:sz w:val="19"/>
          <w:szCs w:val="19"/>
          <w:lang w:val="ro-RO"/>
        </w:rPr>
        <w:t>__</w:t>
      </w:r>
      <w:r w:rsidR="00E375C7">
        <w:rPr>
          <w:sz w:val="19"/>
          <w:szCs w:val="19"/>
          <w:lang w:val="ro-RO"/>
        </w:rPr>
        <w:t xml:space="preserve">_zile;   </w:t>
      </w:r>
      <w:r w:rsidR="00E375C7" w:rsidRPr="00E375C7">
        <w:rPr>
          <w:b/>
          <w:bCs/>
          <w:i/>
          <w:iCs/>
          <w:sz w:val="19"/>
          <w:szCs w:val="19"/>
          <w:lang w:val="ro-RO"/>
        </w:rPr>
        <w:t>î</w:t>
      </w:r>
      <w:r w:rsidR="00F45FCE" w:rsidRPr="00E375C7">
        <w:rPr>
          <w:b/>
          <w:bCs/>
          <w:i/>
          <w:iCs/>
          <w:sz w:val="19"/>
          <w:szCs w:val="19"/>
        </w:rPr>
        <w:t>n</w:t>
      </w:r>
      <w:r w:rsidR="00E375C7">
        <w:rPr>
          <w:sz w:val="19"/>
          <w:szCs w:val="19"/>
          <w:lang w:val="ro-RO"/>
        </w:rPr>
        <w:t xml:space="preserve"> </w:t>
      </w:r>
      <w:r w:rsidR="00F45FCE" w:rsidRPr="00E6466D">
        <w:rPr>
          <w:rStyle w:val="Bodytext2Bold1"/>
          <w:sz w:val="19"/>
          <w:szCs w:val="19"/>
        </w:rPr>
        <w:t>caz contrar</w:t>
      </w:r>
      <w:r w:rsidR="00F45FCE" w:rsidRPr="00E6466D">
        <w:rPr>
          <w:sz w:val="19"/>
          <w:szCs w:val="19"/>
        </w:rPr>
        <w:t xml:space="preserve">, </w:t>
      </w:r>
      <w:r w:rsidR="005621B8" w:rsidRPr="00E6466D">
        <w:rPr>
          <w:sz w:val="19"/>
          <w:szCs w:val="19"/>
        </w:rPr>
        <w:t xml:space="preserve">§ </w:t>
      </w:r>
      <w:r w:rsidR="00F45FCE" w:rsidRPr="00E6466D">
        <w:rPr>
          <w:sz w:val="19"/>
          <w:szCs w:val="19"/>
        </w:rPr>
        <w:t xml:space="preserve">18.5 (b)(iv) </w:t>
      </w:r>
      <w:r w:rsidR="00F45FCE" w:rsidRPr="00E6466D">
        <w:rPr>
          <w:rStyle w:val="Bodytext22"/>
          <w:sz w:val="19"/>
          <w:szCs w:val="19"/>
        </w:rPr>
        <w:t>nu</w:t>
      </w:r>
      <w:r w:rsidR="00F45FCE" w:rsidRPr="00E6466D">
        <w:rPr>
          <w:sz w:val="19"/>
          <w:szCs w:val="19"/>
        </w:rPr>
        <w:t xml:space="preserve"> se aplică</w:t>
      </w:r>
    </w:p>
    <w:p w14:paraId="1F7FDF7C" w14:textId="77777777" w:rsidR="00E6466D" w:rsidRDefault="00E6466D">
      <w:pPr>
        <w:pStyle w:val="Heading410"/>
        <w:keepNext/>
        <w:keepLines/>
        <w:shd w:val="clear" w:color="auto" w:fill="auto"/>
        <w:spacing w:before="0" w:after="207"/>
        <w:ind w:firstLine="0"/>
        <w:jc w:val="left"/>
        <w:rPr>
          <w:sz w:val="19"/>
          <w:szCs w:val="19"/>
        </w:rPr>
      </w:pPr>
      <w:bookmarkStart w:id="45" w:name="bookmark52"/>
    </w:p>
    <w:p w14:paraId="5909A56D" w14:textId="13215E6C" w:rsidR="000B79E0" w:rsidRPr="00BC778E" w:rsidRDefault="00F45FCE">
      <w:pPr>
        <w:pStyle w:val="Heading410"/>
        <w:keepNext/>
        <w:keepLines/>
        <w:shd w:val="clear" w:color="auto" w:fill="auto"/>
        <w:spacing w:before="0" w:after="207"/>
        <w:ind w:firstLine="0"/>
        <w:jc w:val="left"/>
        <w:rPr>
          <w:sz w:val="19"/>
          <w:szCs w:val="19"/>
        </w:rPr>
      </w:pPr>
      <w:r w:rsidRPr="00BC778E">
        <w:rPr>
          <w:sz w:val="19"/>
          <w:szCs w:val="19"/>
        </w:rPr>
        <w:t xml:space="preserve">§ 18.5(c) </w:t>
      </w:r>
      <w:r w:rsidR="00110F49" w:rsidRPr="00110F49">
        <w:rPr>
          <w:bCs/>
          <w:sz w:val="19"/>
          <w:szCs w:val="19"/>
          <w:lang w:val="ro-RO"/>
        </w:rPr>
        <w:t xml:space="preserve">Neîndeplinirea </w:t>
      </w:r>
      <w:proofErr w:type="spellStart"/>
      <w:r w:rsidR="00110F49" w:rsidRPr="00110F49">
        <w:rPr>
          <w:bCs/>
          <w:sz w:val="19"/>
          <w:szCs w:val="19"/>
          <w:lang w:val="ro-RO"/>
        </w:rPr>
        <w:t>obligaţiei</w:t>
      </w:r>
      <w:proofErr w:type="spellEnd"/>
      <w:r w:rsidR="00110F49" w:rsidRPr="00110F49">
        <w:rPr>
          <w:bCs/>
          <w:sz w:val="19"/>
          <w:szCs w:val="19"/>
          <w:lang w:val="ro-RO"/>
        </w:rPr>
        <w:t xml:space="preserve"> de a Livra sau </w:t>
      </w:r>
      <w:proofErr w:type="spellStart"/>
      <w:r w:rsidR="00110F49" w:rsidRPr="00110F49">
        <w:rPr>
          <w:bCs/>
          <w:sz w:val="19"/>
          <w:szCs w:val="19"/>
          <w:lang w:val="ro-RO"/>
        </w:rPr>
        <w:t>Recepţiona</w:t>
      </w:r>
      <w:proofErr w:type="spellEnd"/>
      <w:r w:rsidRPr="00BC778E">
        <w:rPr>
          <w:sz w:val="19"/>
          <w:szCs w:val="19"/>
        </w:rPr>
        <w:t>:</w:t>
      </w:r>
      <w:bookmarkEnd w:id="45"/>
    </w:p>
    <w:p w14:paraId="621C3D0F" w14:textId="1B79A4BB" w:rsidR="000B79E0" w:rsidRPr="00BC778E" w:rsidRDefault="00EF14C2">
      <w:pPr>
        <w:pStyle w:val="Bodytext20"/>
        <w:shd w:val="clear" w:color="auto" w:fill="auto"/>
        <w:spacing w:after="220" w:line="216" w:lineRule="exact"/>
        <w:ind w:left="2740" w:right="460" w:firstLine="0"/>
        <w:jc w:val="left"/>
        <w:rPr>
          <w:sz w:val="19"/>
          <w:szCs w:val="19"/>
        </w:rPr>
      </w:pPr>
      <w:proofErr w:type="gramStart"/>
      <w:r w:rsidRPr="00EF0946">
        <w:rPr>
          <w:sz w:val="19"/>
          <w:szCs w:val="19"/>
          <w:lang w:val="en-US"/>
        </w:rPr>
        <w:t>[  ]</w:t>
      </w:r>
      <w:proofErr w:type="gramEnd"/>
      <w:r>
        <w:rPr>
          <w:sz w:val="19"/>
          <w:szCs w:val="19"/>
          <w:lang w:val="en-US"/>
        </w:rPr>
        <w:t xml:space="preserve"> </w:t>
      </w:r>
      <w:r w:rsidR="00C27B1B" w:rsidRPr="00BC778E">
        <w:rPr>
          <w:sz w:val="19"/>
          <w:szCs w:val="19"/>
        </w:rPr>
        <w:t xml:space="preserve">se aplică </w:t>
      </w:r>
      <w:r w:rsidR="00F45FCE" w:rsidRPr="00BC778E">
        <w:rPr>
          <w:sz w:val="19"/>
          <w:szCs w:val="19"/>
        </w:rPr>
        <w:t xml:space="preserve">§ 18.5(c) </w:t>
      </w:r>
      <w:r w:rsidR="00326733">
        <w:rPr>
          <w:sz w:val="19"/>
          <w:szCs w:val="19"/>
          <w:lang w:val="ro-RO"/>
        </w:rPr>
        <w:t>E</w:t>
      </w:r>
      <w:r w:rsidR="00F45FCE" w:rsidRPr="00BC778E">
        <w:rPr>
          <w:sz w:val="19"/>
          <w:szCs w:val="19"/>
        </w:rPr>
        <w:t xml:space="preserve">nergiei </w:t>
      </w:r>
      <w:r w:rsidR="00326733">
        <w:rPr>
          <w:sz w:val="19"/>
          <w:szCs w:val="19"/>
          <w:lang w:val="ro-RO"/>
        </w:rPr>
        <w:t>E</w:t>
      </w:r>
      <w:r w:rsidR="00F45FCE" w:rsidRPr="00BC778E">
        <w:rPr>
          <w:sz w:val="19"/>
          <w:szCs w:val="19"/>
        </w:rPr>
        <w:t>lectrice;</w:t>
      </w:r>
      <w:r w:rsidR="00C27B1B">
        <w:rPr>
          <w:sz w:val="19"/>
          <w:szCs w:val="19"/>
        </w:rPr>
        <w:tab/>
      </w:r>
      <w:r w:rsidR="00C27B1B">
        <w:rPr>
          <w:sz w:val="19"/>
          <w:szCs w:val="19"/>
        </w:rPr>
        <w:tab/>
      </w:r>
      <w:r w:rsidR="00C27B1B">
        <w:rPr>
          <w:sz w:val="19"/>
          <w:szCs w:val="19"/>
        </w:rPr>
        <w:tab/>
      </w:r>
      <w:r w:rsidR="00C27B1B">
        <w:rPr>
          <w:sz w:val="19"/>
          <w:szCs w:val="19"/>
          <w:lang w:val="ro-RO"/>
        </w:rPr>
        <w:t xml:space="preserve">            </w:t>
      </w:r>
      <w:r w:rsidR="00C323D0">
        <w:rPr>
          <w:sz w:val="19"/>
          <w:szCs w:val="19"/>
          <w:lang w:val="ro-RO"/>
        </w:rPr>
        <w:t xml:space="preserve">         </w:t>
      </w:r>
      <w:r w:rsidR="00C27B1B">
        <w:rPr>
          <w:sz w:val="19"/>
          <w:szCs w:val="19"/>
          <w:lang w:val="ro-RO"/>
        </w:rPr>
        <w:t xml:space="preserve">     </w:t>
      </w:r>
      <w:r w:rsidR="00CF5D3F">
        <w:rPr>
          <w:b/>
          <w:bCs/>
          <w:i/>
          <w:iCs/>
          <w:sz w:val="19"/>
          <w:szCs w:val="19"/>
          <w:lang w:val="ro-RO"/>
        </w:rPr>
        <w:t>î</w:t>
      </w:r>
      <w:r w:rsidR="00F45FCE" w:rsidRPr="00C27B1B">
        <w:rPr>
          <w:b/>
          <w:bCs/>
          <w:i/>
          <w:iCs/>
          <w:sz w:val="19"/>
          <w:szCs w:val="19"/>
        </w:rPr>
        <w:t>n</w:t>
      </w:r>
      <w:r w:rsidR="00C27B1B">
        <w:rPr>
          <w:sz w:val="19"/>
          <w:szCs w:val="19"/>
          <w:lang w:val="ro-RO"/>
        </w:rPr>
        <w:t xml:space="preserve"> </w:t>
      </w:r>
      <w:r w:rsidR="00F45FCE" w:rsidRPr="00BC778E">
        <w:rPr>
          <w:rStyle w:val="Bodytext2Bold1"/>
          <w:sz w:val="19"/>
          <w:szCs w:val="19"/>
        </w:rPr>
        <w:t>caz contrar</w:t>
      </w:r>
      <w:r w:rsidR="00F45FCE" w:rsidRPr="00BC778E">
        <w:rPr>
          <w:sz w:val="19"/>
          <w:szCs w:val="19"/>
        </w:rPr>
        <w:t xml:space="preserve">, </w:t>
      </w:r>
      <w:r w:rsidR="008F7EED" w:rsidRPr="00BC778E">
        <w:rPr>
          <w:sz w:val="19"/>
          <w:szCs w:val="19"/>
        </w:rPr>
        <w:t>§</w:t>
      </w:r>
      <w:r w:rsidR="00F45FCE" w:rsidRPr="00BC778E">
        <w:rPr>
          <w:sz w:val="19"/>
          <w:szCs w:val="19"/>
        </w:rPr>
        <w:t xml:space="preserve">18.5(c) </w:t>
      </w:r>
      <w:r w:rsidR="00F45FCE" w:rsidRPr="00BC778E">
        <w:rPr>
          <w:rStyle w:val="Bodytext22"/>
          <w:sz w:val="19"/>
          <w:szCs w:val="19"/>
        </w:rPr>
        <w:t>nu</w:t>
      </w:r>
      <w:r w:rsidR="00F45FCE" w:rsidRPr="00BC778E">
        <w:rPr>
          <w:sz w:val="19"/>
          <w:szCs w:val="19"/>
        </w:rPr>
        <w:t xml:space="preserve"> se aplică </w:t>
      </w:r>
      <w:r w:rsidR="00326733">
        <w:rPr>
          <w:sz w:val="19"/>
          <w:szCs w:val="19"/>
          <w:lang w:val="ro-RO"/>
        </w:rPr>
        <w:t>E</w:t>
      </w:r>
      <w:r w:rsidR="00F45FCE" w:rsidRPr="00BC778E">
        <w:rPr>
          <w:sz w:val="19"/>
          <w:szCs w:val="19"/>
        </w:rPr>
        <w:t xml:space="preserve">nergiei </w:t>
      </w:r>
      <w:r w:rsidR="00326733">
        <w:rPr>
          <w:sz w:val="19"/>
          <w:szCs w:val="19"/>
          <w:lang w:val="ro-RO"/>
        </w:rPr>
        <w:t>E</w:t>
      </w:r>
      <w:r w:rsidR="00F45FCE" w:rsidRPr="00BC778E">
        <w:rPr>
          <w:sz w:val="19"/>
          <w:szCs w:val="19"/>
        </w:rPr>
        <w:t>lectrice</w:t>
      </w:r>
    </w:p>
    <w:p w14:paraId="705F48F4" w14:textId="6F349784" w:rsidR="000B79E0" w:rsidRPr="00BC778E" w:rsidRDefault="00326733">
      <w:pPr>
        <w:pStyle w:val="Bodytext20"/>
        <w:shd w:val="clear" w:color="auto" w:fill="auto"/>
        <w:spacing w:after="233" w:line="216" w:lineRule="exact"/>
        <w:ind w:left="2740" w:right="460" w:firstLine="0"/>
        <w:jc w:val="left"/>
        <w:rPr>
          <w:sz w:val="19"/>
          <w:szCs w:val="19"/>
        </w:rPr>
      </w:pPr>
      <w:proofErr w:type="gramStart"/>
      <w:r w:rsidRPr="00EF0946">
        <w:rPr>
          <w:sz w:val="19"/>
          <w:szCs w:val="19"/>
          <w:lang w:val="en-US"/>
        </w:rPr>
        <w:t>[  ]</w:t>
      </w:r>
      <w:proofErr w:type="gramEnd"/>
      <w:r>
        <w:rPr>
          <w:sz w:val="19"/>
          <w:szCs w:val="19"/>
          <w:lang w:val="en-US"/>
        </w:rPr>
        <w:t xml:space="preserve"> </w:t>
      </w:r>
      <w:r w:rsidRPr="00BC778E">
        <w:rPr>
          <w:sz w:val="19"/>
          <w:szCs w:val="19"/>
        </w:rPr>
        <w:t xml:space="preserve">se aplică </w:t>
      </w:r>
      <w:r w:rsidR="00F45FCE" w:rsidRPr="00BC778E">
        <w:rPr>
          <w:sz w:val="19"/>
          <w:szCs w:val="19"/>
        </w:rPr>
        <w:t xml:space="preserve">§ 18.5(c) </w:t>
      </w:r>
      <w:r w:rsidR="002E1876">
        <w:rPr>
          <w:sz w:val="19"/>
          <w:szCs w:val="19"/>
          <w:lang w:val="ro-RO"/>
        </w:rPr>
        <w:t>C</w:t>
      </w:r>
      <w:r w:rsidR="00F45FCE" w:rsidRPr="00BC778E">
        <w:rPr>
          <w:sz w:val="19"/>
          <w:szCs w:val="19"/>
        </w:rPr>
        <w:t>ertificatelor;</w:t>
      </w:r>
      <w:r>
        <w:rPr>
          <w:sz w:val="19"/>
          <w:szCs w:val="19"/>
          <w:lang w:val="ro-RO"/>
        </w:rPr>
        <w:t xml:space="preserve"> </w:t>
      </w:r>
      <w:r>
        <w:rPr>
          <w:sz w:val="19"/>
          <w:szCs w:val="19"/>
          <w:lang w:val="ro-RO"/>
        </w:rPr>
        <w:tab/>
      </w:r>
      <w:r>
        <w:rPr>
          <w:sz w:val="19"/>
          <w:szCs w:val="19"/>
          <w:lang w:val="ro-RO"/>
        </w:rPr>
        <w:tab/>
      </w:r>
      <w:r>
        <w:rPr>
          <w:sz w:val="19"/>
          <w:szCs w:val="19"/>
          <w:lang w:val="ro-RO"/>
        </w:rPr>
        <w:tab/>
      </w:r>
      <w:r>
        <w:rPr>
          <w:sz w:val="19"/>
          <w:szCs w:val="19"/>
          <w:lang w:val="ro-RO"/>
        </w:rPr>
        <w:tab/>
        <w:t xml:space="preserve"> </w:t>
      </w:r>
      <w:r w:rsidR="00C323D0">
        <w:rPr>
          <w:sz w:val="19"/>
          <w:szCs w:val="19"/>
          <w:lang w:val="ro-RO"/>
        </w:rPr>
        <w:t xml:space="preserve">          </w:t>
      </w:r>
      <w:r>
        <w:rPr>
          <w:sz w:val="19"/>
          <w:szCs w:val="19"/>
          <w:lang w:val="ro-RO"/>
        </w:rPr>
        <w:t xml:space="preserve">               </w:t>
      </w:r>
      <w:r>
        <w:rPr>
          <w:b/>
          <w:bCs/>
          <w:i/>
          <w:iCs/>
          <w:sz w:val="19"/>
          <w:szCs w:val="19"/>
          <w:lang w:val="ro-RO"/>
        </w:rPr>
        <w:t>î</w:t>
      </w:r>
      <w:r w:rsidR="00F45FCE" w:rsidRPr="00326733">
        <w:rPr>
          <w:b/>
          <w:bCs/>
          <w:i/>
          <w:iCs/>
          <w:sz w:val="19"/>
          <w:szCs w:val="19"/>
        </w:rPr>
        <w:t>n</w:t>
      </w:r>
      <w:r>
        <w:rPr>
          <w:sz w:val="19"/>
          <w:szCs w:val="19"/>
          <w:lang w:val="ro-RO"/>
        </w:rPr>
        <w:t xml:space="preserve"> </w:t>
      </w:r>
      <w:r w:rsidR="00F45FCE" w:rsidRPr="00BC778E">
        <w:rPr>
          <w:rStyle w:val="Bodytext2Bold1"/>
          <w:sz w:val="19"/>
          <w:szCs w:val="19"/>
        </w:rPr>
        <w:t>caz contrar</w:t>
      </w:r>
      <w:r w:rsidR="00F45FCE" w:rsidRPr="00BC778E">
        <w:rPr>
          <w:sz w:val="19"/>
          <w:szCs w:val="19"/>
        </w:rPr>
        <w:t xml:space="preserve">, 18.5(c) </w:t>
      </w:r>
      <w:r w:rsidR="00F45FCE" w:rsidRPr="00BC778E">
        <w:rPr>
          <w:rStyle w:val="Bodytext22"/>
          <w:sz w:val="19"/>
          <w:szCs w:val="19"/>
        </w:rPr>
        <w:t>nu</w:t>
      </w:r>
      <w:r w:rsidR="00F45FCE" w:rsidRPr="00BC778E">
        <w:rPr>
          <w:sz w:val="19"/>
          <w:szCs w:val="19"/>
        </w:rPr>
        <w:t xml:space="preserve"> se aplică </w:t>
      </w:r>
      <w:r>
        <w:rPr>
          <w:sz w:val="19"/>
          <w:szCs w:val="19"/>
          <w:lang w:val="ro-RO"/>
        </w:rPr>
        <w:t>C</w:t>
      </w:r>
      <w:r w:rsidR="00F45FCE" w:rsidRPr="00BC778E">
        <w:rPr>
          <w:sz w:val="19"/>
          <w:szCs w:val="19"/>
        </w:rPr>
        <w:t>ertificatelor</w:t>
      </w:r>
    </w:p>
    <w:p w14:paraId="127EB70C" w14:textId="4B6C6F0D" w:rsidR="000B79E0" w:rsidRPr="00BC778E" w:rsidRDefault="00F45FCE">
      <w:pPr>
        <w:pStyle w:val="Heading410"/>
        <w:keepNext/>
        <w:keepLines/>
        <w:shd w:val="clear" w:color="auto" w:fill="auto"/>
        <w:spacing w:before="0" w:after="220"/>
        <w:ind w:firstLine="0"/>
        <w:jc w:val="left"/>
        <w:rPr>
          <w:sz w:val="19"/>
          <w:szCs w:val="19"/>
        </w:rPr>
      </w:pPr>
      <w:bookmarkStart w:id="46" w:name="bookmark53"/>
      <w:r w:rsidRPr="00BC778E">
        <w:rPr>
          <w:sz w:val="19"/>
          <w:szCs w:val="19"/>
        </w:rPr>
        <w:t xml:space="preserve">§ 18.5(f) Alte </w:t>
      </w:r>
      <w:r w:rsidR="004A5451" w:rsidRPr="004A5451">
        <w:rPr>
          <w:bCs/>
          <w:sz w:val="19"/>
          <w:szCs w:val="19"/>
          <w:lang w:val="ro-RO"/>
        </w:rPr>
        <w:t>Cauze de Reziliere</w:t>
      </w:r>
      <w:r w:rsidRPr="00BC778E">
        <w:rPr>
          <w:sz w:val="19"/>
          <w:szCs w:val="19"/>
        </w:rPr>
        <w:t>:</w:t>
      </w:r>
      <w:bookmarkEnd w:id="46"/>
    </w:p>
    <w:p w14:paraId="442C7457" w14:textId="5C5DC6D6" w:rsidR="004A5451" w:rsidRDefault="004A5451" w:rsidP="004A5451">
      <w:pPr>
        <w:pStyle w:val="NoSpacing"/>
        <w:ind w:left="2835"/>
        <w:rPr>
          <w:sz w:val="19"/>
          <w:szCs w:val="19"/>
        </w:rPr>
      </w:pPr>
      <w:r w:rsidRPr="005E0D35">
        <w:rPr>
          <w:sz w:val="19"/>
          <w:szCs w:val="19"/>
        </w:rPr>
        <w:t xml:space="preserve">[  ] </w:t>
      </w:r>
      <w:r w:rsidR="00F45FCE" w:rsidRPr="004A5451">
        <w:rPr>
          <w:sz w:val="19"/>
          <w:szCs w:val="19"/>
        </w:rPr>
        <w:t xml:space="preserve">În cazul </w:t>
      </w:r>
      <w:r>
        <w:rPr>
          <w:sz w:val="19"/>
          <w:szCs w:val="19"/>
          <w:lang w:val="ro-RO"/>
        </w:rPr>
        <w:t>V</w:t>
      </w:r>
      <w:r w:rsidR="00F45FCE" w:rsidRPr="004A5451">
        <w:rPr>
          <w:sz w:val="19"/>
          <w:szCs w:val="19"/>
        </w:rPr>
        <w:t>ânzătorului</w:t>
      </w:r>
      <w:r>
        <w:rPr>
          <w:sz w:val="19"/>
          <w:szCs w:val="19"/>
          <w:lang w:val="ro-RO"/>
        </w:rPr>
        <w:t>,</w:t>
      </w:r>
      <w:r w:rsidR="00F45FCE" w:rsidRPr="004A5451">
        <w:rPr>
          <w:sz w:val="19"/>
          <w:szCs w:val="19"/>
        </w:rPr>
        <w:t xml:space="preserve"> se aplică următorul</w:t>
      </w:r>
      <w:r>
        <w:rPr>
          <w:sz w:val="19"/>
          <w:szCs w:val="19"/>
          <w:lang w:val="ro-RO"/>
        </w:rPr>
        <w:t>(oarele)</w:t>
      </w:r>
      <w:r w:rsidR="00F45FCE" w:rsidRPr="004A5451">
        <w:rPr>
          <w:sz w:val="19"/>
          <w:szCs w:val="19"/>
        </w:rPr>
        <w:t xml:space="preserve"> motiv(e) material(e) suplimentar(e):</w:t>
      </w:r>
    </w:p>
    <w:p w14:paraId="1D0FE8B9" w14:textId="7AD463F0" w:rsidR="004A5451" w:rsidRDefault="004A5451" w:rsidP="004A5451">
      <w:pPr>
        <w:pStyle w:val="NoSpacing"/>
        <w:ind w:left="2835"/>
        <w:rPr>
          <w:sz w:val="19"/>
          <w:szCs w:val="19"/>
          <w:lang w:val="ro-RO"/>
        </w:rPr>
      </w:pPr>
      <w:r>
        <w:rPr>
          <w:sz w:val="19"/>
          <w:szCs w:val="19"/>
          <w:lang w:val="ro-RO"/>
        </w:rPr>
        <w:t>___________________________________________________________________</w:t>
      </w:r>
      <w:r w:rsidR="002F1E99">
        <w:rPr>
          <w:sz w:val="19"/>
          <w:szCs w:val="19"/>
          <w:lang w:val="ro-RO"/>
        </w:rPr>
        <w:t>____;</w:t>
      </w:r>
      <w:r>
        <w:rPr>
          <w:sz w:val="19"/>
          <w:szCs w:val="19"/>
          <w:lang w:val="ro-RO"/>
        </w:rPr>
        <w:t xml:space="preserve"> </w:t>
      </w:r>
      <w:r w:rsidR="002F1E99">
        <w:rPr>
          <w:sz w:val="19"/>
          <w:szCs w:val="19"/>
          <w:lang w:val="ro-RO"/>
        </w:rPr>
        <w:t xml:space="preserve"> </w:t>
      </w:r>
      <w:r>
        <w:rPr>
          <w:b/>
          <w:bCs/>
          <w:i/>
          <w:iCs/>
          <w:sz w:val="19"/>
          <w:szCs w:val="19"/>
          <w:lang w:val="ro-RO"/>
        </w:rPr>
        <w:t>î</w:t>
      </w:r>
      <w:r w:rsidR="00F45FCE" w:rsidRPr="004A5451">
        <w:rPr>
          <w:b/>
          <w:bCs/>
          <w:i/>
          <w:iCs/>
          <w:sz w:val="19"/>
          <w:szCs w:val="19"/>
        </w:rPr>
        <w:t>n</w:t>
      </w:r>
      <w:r>
        <w:rPr>
          <w:sz w:val="19"/>
          <w:szCs w:val="19"/>
          <w:lang w:val="ro-RO"/>
        </w:rPr>
        <w:t xml:space="preserve"> </w:t>
      </w:r>
      <w:r w:rsidR="00F45FCE" w:rsidRPr="004A5451">
        <w:rPr>
          <w:rStyle w:val="Bodytext2Bold1"/>
          <w:sz w:val="19"/>
          <w:szCs w:val="19"/>
        </w:rPr>
        <w:t>caz contrar</w:t>
      </w:r>
      <w:r w:rsidR="00F45FCE" w:rsidRPr="004A5451">
        <w:rPr>
          <w:sz w:val="19"/>
          <w:szCs w:val="19"/>
        </w:rPr>
        <w:t xml:space="preserve">, </w:t>
      </w:r>
      <w:r>
        <w:rPr>
          <w:sz w:val="19"/>
          <w:szCs w:val="19"/>
          <w:lang w:val="ro-RO"/>
        </w:rPr>
        <w:t>Cauzele de Reziliere ale Vânzătorului</w:t>
      </w:r>
      <w:r w:rsidR="00F45FCE" w:rsidRPr="004A5451">
        <w:rPr>
          <w:sz w:val="19"/>
          <w:szCs w:val="19"/>
        </w:rPr>
        <w:t xml:space="preserve"> se limitează la cele prevăzute la § 18.5</w:t>
      </w:r>
    </w:p>
    <w:p w14:paraId="29A08DB0" w14:textId="0F685B7A" w:rsidR="004A5451" w:rsidRDefault="004A5451" w:rsidP="004A5451">
      <w:pPr>
        <w:pStyle w:val="NoSpacing"/>
        <w:ind w:left="2835"/>
        <w:rPr>
          <w:sz w:val="19"/>
          <w:szCs w:val="19"/>
        </w:rPr>
      </w:pPr>
      <w:proofErr w:type="gramStart"/>
      <w:r w:rsidRPr="004A5451">
        <w:rPr>
          <w:sz w:val="19"/>
          <w:szCs w:val="19"/>
          <w:lang w:val="en-US"/>
        </w:rPr>
        <w:t>[  ]</w:t>
      </w:r>
      <w:proofErr w:type="gramEnd"/>
      <w:r>
        <w:rPr>
          <w:sz w:val="19"/>
          <w:szCs w:val="19"/>
          <w:lang w:val="en-US"/>
        </w:rPr>
        <w:t xml:space="preserve"> </w:t>
      </w:r>
      <w:r w:rsidR="00F45FCE" w:rsidRPr="004A5451">
        <w:rPr>
          <w:sz w:val="19"/>
          <w:szCs w:val="19"/>
        </w:rPr>
        <w:t xml:space="preserve">În cazul </w:t>
      </w:r>
      <w:r>
        <w:rPr>
          <w:sz w:val="19"/>
          <w:szCs w:val="19"/>
          <w:lang w:val="ro-RO"/>
        </w:rPr>
        <w:t>C</w:t>
      </w:r>
      <w:r w:rsidR="00F45FCE" w:rsidRPr="004A5451">
        <w:rPr>
          <w:sz w:val="19"/>
          <w:szCs w:val="19"/>
        </w:rPr>
        <w:t>umpărătorului</w:t>
      </w:r>
      <w:r>
        <w:rPr>
          <w:sz w:val="19"/>
          <w:szCs w:val="19"/>
          <w:lang w:val="ro-RO"/>
        </w:rPr>
        <w:t>,</w:t>
      </w:r>
      <w:r w:rsidR="00F45FCE" w:rsidRPr="004A5451">
        <w:rPr>
          <w:sz w:val="19"/>
          <w:szCs w:val="19"/>
        </w:rPr>
        <w:t xml:space="preserve"> se aplică următorul</w:t>
      </w:r>
      <w:r>
        <w:rPr>
          <w:sz w:val="19"/>
          <w:szCs w:val="19"/>
          <w:lang w:val="ro-RO"/>
        </w:rPr>
        <w:t>(oarele)</w:t>
      </w:r>
      <w:r w:rsidR="00F45FCE" w:rsidRPr="004A5451">
        <w:rPr>
          <w:sz w:val="19"/>
          <w:szCs w:val="19"/>
        </w:rPr>
        <w:t xml:space="preserve"> motiv(e) material(e) </w:t>
      </w:r>
      <w:r w:rsidR="00F45FCE" w:rsidRPr="004A5451">
        <w:rPr>
          <w:sz w:val="19"/>
          <w:szCs w:val="19"/>
        </w:rPr>
        <w:lastRenderedPageBreak/>
        <w:t>suplimentar(e):</w:t>
      </w:r>
    </w:p>
    <w:p w14:paraId="318A1630" w14:textId="20825FA5" w:rsidR="004A5451" w:rsidRPr="004A5451" w:rsidRDefault="004A5451" w:rsidP="004A5451">
      <w:pPr>
        <w:pStyle w:val="NoSpacing"/>
        <w:ind w:left="2835"/>
        <w:rPr>
          <w:sz w:val="19"/>
          <w:szCs w:val="19"/>
          <w:lang w:val="ro-RO"/>
        </w:rPr>
      </w:pPr>
      <w:r>
        <w:rPr>
          <w:sz w:val="19"/>
          <w:szCs w:val="19"/>
          <w:lang w:val="ro-RO"/>
        </w:rPr>
        <w:t>___________________________________________________________________</w:t>
      </w:r>
      <w:r w:rsidR="00E37CAC">
        <w:rPr>
          <w:sz w:val="19"/>
          <w:szCs w:val="19"/>
          <w:lang w:val="ro-RO"/>
        </w:rPr>
        <w:t>____;</w:t>
      </w:r>
    </w:p>
    <w:p w14:paraId="61603E63" w14:textId="22A3E57B" w:rsidR="000B79E0" w:rsidRDefault="004A5451" w:rsidP="004A5451">
      <w:pPr>
        <w:pStyle w:val="NoSpacing"/>
        <w:ind w:left="2835"/>
        <w:rPr>
          <w:sz w:val="19"/>
          <w:szCs w:val="19"/>
        </w:rPr>
      </w:pPr>
      <w:r>
        <w:rPr>
          <w:b/>
          <w:bCs/>
          <w:i/>
          <w:iCs/>
          <w:sz w:val="19"/>
          <w:szCs w:val="19"/>
          <w:lang w:val="ro-RO"/>
        </w:rPr>
        <w:t>î</w:t>
      </w:r>
      <w:r w:rsidRPr="004A5451">
        <w:rPr>
          <w:b/>
          <w:bCs/>
          <w:i/>
          <w:iCs/>
          <w:sz w:val="19"/>
          <w:szCs w:val="19"/>
          <w:lang w:val="ro-RO"/>
        </w:rPr>
        <w:t>n</w:t>
      </w:r>
      <w:r>
        <w:rPr>
          <w:sz w:val="19"/>
          <w:szCs w:val="19"/>
          <w:lang w:val="ro-RO"/>
        </w:rPr>
        <w:t xml:space="preserve"> </w:t>
      </w:r>
      <w:r w:rsidR="00F45FCE" w:rsidRPr="004A5451">
        <w:rPr>
          <w:rStyle w:val="Bodytext2Bold1"/>
          <w:sz w:val="19"/>
          <w:szCs w:val="19"/>
        </w:rPr>
        <w:t>caz contrar</w:t>
      </w:r>
      <w:r w:rsidR="00F45FCE" w:rsidRPr="004A5451">
        <w:rPr>
          <w:sz w:val="19"/>
          <w:szCs w:val="19"/>
        </w:rPr>
        <w:t xml:space="preserve">, </w:t>
      </w:r>
      <w:r w:rsidR="00E064CA">
        <w:rPr>
          <w:sz w:val="19"/>
          <w:szCs w:val="19"/>
          <w:lang w:val="ro-RO"/>
        </w:rPr>
        <w:t>Cauzele de Reziliere ale</w:t>
      </w:r>
      <w:r w:rsidR="00F45FCE" w:rsidRPr="004A5451">
        <w:rPr>
          <w:sz w:val="19"/>
          <w:szCs w:val="19"/>
        </w:rPr>
        <w:t xml:space="preserve"> </w:t>
      </w:r>
      <w:r w:rsidR="00E064CA">
        <w:rPr>
          <w:sz w:val="19"/>
          <w:szCs w:val="19"/>
          <w:lang w:val="ro-RO"/>
        </w:rPr>
        <w:t>C</w:t>
      </w:r>
      <w:r w:rsidR="00F45FCE" w:rsidRPr="004A5451">
        <w:rPr>
          <w:sz w:val="19"/>
          <w:szCs w:val="19"/>
        </w:rPr>
        <w:t>umpărător</w:t>
      </w:r>
      <w:r w:rsidR="00E064CA">
        <w:rPr>
          <w:sz w:val="19"/>
          <w:szCs w:val="19"/>
          <w:lang w:val="ro-RO"/>
        </w:rPr>
        <w:t>ului</w:t>
      </w:r>
      <w:r w:rsidR="00F45FCE" w:rsidRPr="004A5451">
        <w:rPr>
          <w:sz w:val="19"/>
          <w:szCs w:val="19"/>
        </w:rPr>
        <w:t xml:space="preserve"> se limitează la cele </w:t>
      </w:r>
      <w:r w:rsidR="001F5BB1">
        <w:rPr>
          <w:sz w:val="19"/>
          <w:szCs w:val="19"/>
          <w:lang w:val="ro-RO"/>
        </w:rPr>
        <w:t>prevăzute</w:t>
      </w:r>
      <w:r w:rsidR="00F45FCE" w:rsidRPr="004A5451">
        <w:rPr>
          <w:sz w:val="19"/>
          <w:szCs w:val="19"/>
        </w:rPr>
        <w:t xml:space="preserve"> la § 18.5</w:t>
      </w:r>
    </w:p>
    <w:p w14:paraId="4DBC27F6" w14:textId="77777777" w:rsidR="00E064CA" w:rsidRPr="004A5451" w:rsidRDefault="00E064CA" w:rsidP="004A5451">
      <w:pPr>
        <w:pStyle w:val="NoSpacing"/>
        <w:ind w:left="2835"/>
        <w:rPr>
          <w:sz w:val="19"/>
          <w:szCs w:val="19"/>
        </w:rPr>
      </w:pPr>
    </w:p>
    <w:p w14:paraId="44464696" w14:textId="77777777" w:rsidR="000B79E0" w:rsidRPr="00BC778E" w:rsidRDefault="00F45FCE">
      <w:pPr>
        <w:pStyle w:val="Heading410"/>
        <w:keepNext/>
        <w:keepLines/>
        <w:shd w:val="clear" w:color="auto" w:fill="auto"/>
        <w:spacing w:before="0" w:after="0"/>
        <w:ind w:right="160" w:firstLine="0"/>
        <w:jc w:val="center"/>
        <w:rPr>
          <w:sz w:val="19"/>
          <w:szCs w:val="19"/>
        </w:rPr>
      </w:pPr>
      <w:bookmarkStart w:id="47" w:name="bookmark54"/>
      <w:r w:rsidRPr="00BC778E">
        <w:rPr>
          <w:sz w:val="19"/>
          <w:szCs w:val="19"/>
        </w:rPr>
        <w:t>§ 19</w:t>
      </w:r>
      <w:bookmarkEnd w:id="47"/>
    </w:p>
    <w:p w14:paraId="570ED48A" w14:textId="51D020B9" w:rsidR="000B79E0" w:rsidRDefault="00A01E4A" w:rsidP="00AB60BD">
      <w:pPr>
        <w:autoSpaceDE w:val="0"/>
        <w:autoSpaceDN w:val="0"/>
        <w:adjustRightInd w:val="0"/>
        <w:jc w:val="center"/>
        <w:rPr>
          <w:b/>
          <w:bCs/>
          <w:sz w:val="19"/>
          <w:szCs w:val="19"/>
          <w:u w:val="single"/>
          <w:lang w:val="ro-RO"/>
        </w:rPr>
      </w:pPr>
      <w:r w:rsidRPr="008B6F7A">
        <w:rPr>
          <w:b/>
          <w:bCs/>
          <w:sz w:val="19"/>
          <w:szCs w:val="19"/>
          <w:u w:val="single"/>
          <w:lang w:val="ro-RO"/>
        </w:rPr>
        <w:t>Calcularea Sumei de Reziliere</w:t>
      </w:r>
    </w:p>
    <w:p w14:paraId="3884433B" w14:textId="77777777" w:rsidR="00AB60BD" w:rsidRPr="00AB60BD" w:rsidRDefault="00AB60BD" w:rsidP="00AB60BD">
      <w:pPr>
        <w:autoSpaceDE w:val="0"/>
        <w:autoSpaceDN w:val="0"/>
        <w:adjustRightInd w:val="0"/>
        <w:jc w:val="center"/>
        <w:rPr>
          <w:b/>
          <w:bCs/>
          <w:sz w:val="19"/>
          <w:szCs w:val="19"/>
          <w:u w:val="single"/>
          <w:lang w:val="ro-RO"/>
        </w:rPr>
      </w:pPr>
    </w:p>
    <w:p w14:paraId="6EFC891F" w14:textId="03C28132" w:rsidR="000B79E0" w:rsidRPr="00BC778E" w:rsidRDefault="00F45FCE">
      <w:pPr>
        <w:pStyle w:val="Heading410"/>
        <w:keepNext/>
        <w:keepLines/>
        <w:shd w:val="clear" w:color="auto" w:fill="auto"/>
        <w:spacing w:before="0" w:after="207"/>
        <w:ind w:firstLine="0"/>
        <w:jc w:val="left"/>
        <w:rPr>
          <w:sz w:val="19"/>
          <w:szCs w:val="19"/>
        </w:rPr>
      </w:pPr>
      <w:bookmarkStart w:id="48" w:name="bookmark55"/>
      <w:r w:rsidRPr="00BC778E">
        <w:rPr>
          <w:sz w:val="19"/>
          <w:szCs w:val="19"/>
        </w:rPr>
        <w:t xml:space="preserve">§ 19.1 Suma de </w:t>
      </w:r>
      <w:r w:rsidR="00C51246">
        <w:rPr>
          <w:sz w:val="19"/>
          <w:szCs w:val="19"/>
          <w:lang w:val="ro-RO"/>
        </w:rPr>
        <w:t>Reziliere</w:t>
      </w:r>
      <w:r w:rsidRPr="00BC778E">
        <w:rPr>
          <w:sz w:val="19"/>
          <w:szCs w:val="19"/>
        </w:rPr>
        <w:t>:</w:t>
      </w:r>
      <w:bookmarkEnd w:id="48"/>
    </w:p>
    <w:p w14:paraId="4840CF3C" w14:textId="77777777" w:rsidR="00620ABA" w:rsidRDefault="002B4098" w:rsidP="00620ABA">
      <w:pPr>
        <w:pStyle w:val="NoSpacing"/>
        <w:ind w:left="2835"/>
        <w:rPr>
          <w:sz w:val="19"/>
          <w:szCs w:val="19"/>
        </w:rPr>
      </w:pPr>
      <w:r w:rsidRPr="005E0D35">
        <w:rPr>
          <w:sz w:val="19"/>
          <w:szCs w:val="19"/>
          <w:lang w:val="ro-RO"/>
        </w:rPr>
        <w:t xml:space="preserve">[  ] </w:t>
      </w:r>
      <w:r w:rsidR="00F45FCE" w:rsidRPr="00620ABA">
        <w:rPr>
          <w:sz w:val="19"/>
          <w:szCs w:val="19"/>
        </w:rPr>
        <w:t xml:space="preserve">În cazul în care </w:t>
      </w:r>
      <w:r w:rsidR="002076A0" w:rsidRPr="00620ABA">
        <w:rPr>
          <w:sz w:val="19"/>
          <w:szCs w:val="19"/>
          <w:lang w:val="ro-RO"/>
        </w:rPr>
        <w:t>C</w:t>
      </w:r>
      <w:r w:rsidR="00F45FCE" w:rsidRPr="00620ABA">
        <w:rPr>
          <w:sz w:val="19"/>
          <w:szCs w:val="19"/>
        </w:rPr>
        <w:t xml:space="preserve">umpărătorul este </w:t>
      </w:r>
      <w:r w:rsidR="00A02957" w:rsidRPr="00620ABA">
        <w:rPr>
          <w:sz w:val="19"/>
          <w:szCs w:val="19"/>
          <w:lang w:val="ro-RO"/>
        </w:rPr>
        <w:t>Partea care Reziliază</w:t>
      </w:r>
      <w:r w:rsidR="00F45FCE" w:rsidRPr="00620ABA">
        <w:rPr>
          <w:sz w:val="19"/>
          <w:szCs w:val="19"/>
        </w:rPr>
        <w:t xml:space="preserve">, </w:t>
      </w:r>
      <w:r w:rsidR="00E750B0" w:rsidRPr="00620ABA">
        <w:rPr>
          <w:sz w:val="19"/>
          <w:szCs w:val="19"/>
          <w:lang w:val="ro-RO"/>
        </w:rPr>
        <w:t>C</w:t>
      </w:r>
      <w:r w:rsidR="00F45FCE" w:rsidRPr="00620ABA">
        <w:rPr>
          <w:sz w:val="19"/>
          <w:szCs w:val="19"/>
        </w:rPr>
        <w:t>umpărătorului i se aplică următoarele:</w:t>
      </w:r>
      <w:r w:rsidR="00E750B0" w:rsidRPr="00620ABA">
        <w:rPr>
          <w:sz w:val="19"/>
          <w:szCs w:val="19"/>
          <w:lang w:val="ro-RO"/>
        </w:rPr>
        <w:t xml:space="preserve"> </w:t>
      </w:r>
      <w:r w:rsidR="00F45FCE" w:rsidRPr="00620ABA">
        <w:rPr>
          <w:rStyle w:val="Bodytext2Italic"/>
          <w:sz w:val="19"/>
          <w:szCs w:val="19"/>
        </w:rPr>
        <w:t>[a se preciza o opțiune]</w:t>
      </w:r>
    </w:p>
    <w:p w14:paraId="5F87253C" w14:textId="7D0A6FA2" w:rsidR="00620ABA" w:rsidRDefault="00F45FCE" w:rsidP="00620ABA">
      <w:pPr>
        <w:pStyle w:val="NoSpacing"/>
        <w:ind w:left="2835"/>
        <w:rPr>
          <w:rStyle w:val="Bodytext8NotItalic"/>
          <w:sz w:val="19"/>
          <w:szCs w:val="19"/>
          <w:lang w:val="ro-RO"/>
        </w:rPr>
      </w:pPr>
      <w:r w:rsidRPr="00A06684">
        <w:rPr>
          <w:rStyle w:val="Bodytext8NotItalic"/>
          <w:i w:val="0"/>
          <w:iCs/>
          <w:sz w:val="19"/>
          <w:szCs w:val="19"/>
        </w:rPr>
        <w:t>§ 19.2</w:t>
      </w:r>
      <w:r w:rsidRPr="00620ABA">
        <w:rPr>
          <w:rStyle w:val="Bodytext8NotItalic"/>
          <w:sz w:val="19"/>
          <w:szCs w:val="19"/>
        </w:rPr>
        <w:t xml:space="preserve"> </w:t>
      </w:r>
      <w:r w:rsidRPr="00620ABA">
        <w:rPr>
          <w:rStyle w:val="Bodytext8Bold0"/>
          <w:b w:val="0"/>
          <w:bCs/>
          <w:sz w:val="19"/>
          <w:szCs w:val="19"/>
        </w:rPr>
        <w:t>(</w:t>
      </w:r>
      <w:r w:rsidR="00620ABA" w:rsidRPr="00620ABA">
        <w:rPr>
          <w:i/>
          <w:iCs/>
          <w:sz w:val="19"/>
          <w:szCs w:val="19"/>
          <w:lang w:val="ro-RO"/>
        </w:rPr>
        <w:t xml:space="preserve">Suma de Reziliere prin Marcare la </w:t>
      </w:r>
      <w:proofErr w:type="spellStart"/>
      <w:r w:rsidR="00620ABA" w:rsidRPr="00620ABA">
        <w:rPr>
          <w:i/>
          <w:iCs/>
          <w:sz w:val="19"/>
          <w:szCs w:val="19"/>
          <w:lang w:val="ro-RO"/>
        </w:rPr>
        <w:t>Piaţă</w:t>
      </w:r>
      <w:proofErr w:type="spellEnd"/>
      <w:r w:rsidRPr="00620ABA">
        <w:rPr>
          <w:rStyle w:val="Bodytext8Bold0"/>
          <w:b w:val="0"/>
          <w:bCs/>
          <w:sz w:val="19"/>
          <w:szCs w:val="19"/>
        </w:rPr>
        <w:t>);</w:t>
      </w:r>
      <w:r w:rsidR="007628CB" w:rsidRPr="00620ABA">
        <w:rPr>
          <w:rStyle w:val="Bodytext8Bold0"/>
          <w:i w:val="0"/>
          <w:sz w:val="19"/>
          <w:szCs w:val="19"/>
          <w:lang w:val="ro-RO"/>
        </w:rPr>
        <w:t xml:space="preserve"> </w:t>
      </w:r>
      <w:r w:rsidR="00620ABA" w:rsidRPr="00F745A0">
        <w:rPr>
          <w:rStyle w:val="Bodytext8NotItalic"/>
          <w:i w:val="0"/>
          <w:iCs/>
          <w:sz w:val="19"/>
          <w:szCs w:val="19"/>
          <w:lang w:val="ro-RO"/>
        </w:rPr>
        <w:t>sau</w:t>
      </w:r>
      <w:r w:rsidR="007628CB" w:rsidRPr="00620ABA">
        <w:rPr>
          <w:rStyle w:val="Bodytext8NotItalic"/>
          <w:sz w:val="19"/>
          <w:szCs w:val="19"/>
          <w:lang w:val="ro-RO"/>
        </w:rPr>
        <w:t xml:space="preserve">  </w:t>
      </w:r>
      <w:r w:rsidR="00620ABA" w:rsidRPr="00620ABA">
        <w:rPr>
          <w:rStyle w:val="Bodytext8NotItalic"/>
          <w:sz w:val="19"/>
          <w:szCs w:val="19"/>
          <w:lang w:val="ro-RO"/>
        </w:rPr>
        <w:t xml:space="preserve">                                  </w:t>
      </w:r>
    </w:p>
    <w:p w14:paraId="7857777A" w14:textId="221B9485" w:rsidR="00620ABA" w:rsidRDefault="00F45FCE" w:rsidP="00620ABA">
      <w:pPr>
        <w:pStyle w:val="NoSpacing"/>
        <w:ind w:left="2835"/>
        <w:rPr>
          <w:rStyle w:val="Bodytext8NotItalic"/>
          <w:sz w:val="19"/>
          <w:szCs w:val="19"/>
        </w:rPr>
      </w:pPr>
      <w:r w:rsidRPr="00A06684">
        <w:rPr>
          <w:rStyle w:val="Bodytext8NotItalic"/>
          <w:i w:val="0"/>
          <w:iCs/>
          <w:sz w:val="19"/>
          <w:szCs w:val="19"/>
        </w:rPr>
        <w:t>§ 19.4</w:t>
      </w:r>
      <w:r w:rsidRPr="00620ABA">
        <w:rPr>
          <w:rStyle w:val="Bodytext8NotItalic"/>
          <w:sz w:val="19"/>
          <w:szCs w:val="19"/>
        </w:rPr>
        <w:t xml:space="preserve"> </w:t>
      </w:r>
      <w:r w:rsidRPr="00620ABA">
        <w:rPr>
          <w:rStyle w:val="Bodytext8Bold0"/>
          <w:b w:val="0"/>
          <w:bCs/>
          <w:sz w:val="19"/>
          <w:szCs w:val="19"/>
        </w:rPr>
        <w:t>(</w:t>
      </w:r>
      <w:r w:rsidR="00620ABA" w:rsidRPr="00620ABA">
        <w:rPr>
          <w:i/>
          <w:iCs/>
          <w:sz w:val="19"/>
          <w:szCs w:val="19"/>
          <w:lang w:val="ro-RO"/>
        </w:rPr>
        <w:t>Suma de Reziliere</w:t>
      </w:r>
      <w:r w:rsidR="00620ABA">
        <w:rPr>
          <w:i/>
          <w:iCs/>
          <w:sz w:val="19"/>
          <w:szCs w:val="19"/>
          <w:lang w:val="ro-RO"/>
        </w:rPr>
        <w:t xml:space="preserve"> Alternativă</w:t>
      </w:r>
      <w:r w:rsidRPr="00620ABA">
        <w:rPr>
          <w:rStyle w:val="Bodytext8Bold0"/>
          <w:b w:val="0"/>
          <w:bCs/>
          <w:sz w:val="19"/>
          <w:szCs w:val="19"/>
        </w:rPr>
        <w:t>)</w:t>
      </w:r>
      <w:r w:rsidRPr="00620ABA">
        <w:rPr>
          <w:sz w:val="19"/>
          <w:szCs w:val="19"/>
        </w:rPr>
        <w:t>,</w:t>
      </w:r>
      <w:r w:rsidRPr="00620ABA">
        <w:rPr>
          <w:rStyle w:val="Bodytext8NotItalic"/>
          <w:sz w:val="19"/>
          <w:szCs w:val="19"/>
        </w:rPr>
        <w:t xml:space="preserve"> </w:t>
      </w:r>
      <w:r w:rsidRPr="008A3C9D">
        <w:rPr>
          <w:rStyle w:val="Bodytext8NotItalic"/>
          <w:i w:val="0"/>
          <w:iCs/>
          <w:sz w:val="19"/>
          <w:szCs w:val="19"/>
        </w:rPr>
        <w:t>după cum urmează</w:t>
      </w:r>
      <w:r w:rsidRPr="009A160B">
        <w:rPr>
          <w:rStyle w:val="Bodytext8NotItalic"/>
          <w:i w:val="0"/>
          <w:iCs/>
          <w:sz w:val="19"/>
          <w:szCs w:val="19"/>
        </w:rPr>
        <w:t>:</w:t>
      </w:r>
    </w:p>
    <w:p w14:paraId="171D6D70" w14:textId="303D0260" w:rsidR="00D279B3" w:rsidRPr="00D279B3" w:rsidRDefault="00D279B3" w:rsidP="00620ABA">
      <w:pPr>
        <w:pStyle w:val="NoSpacing"/>
        <w:ind w:left="2835"/>
        <w:rPr>
          <w:rStyle w:val="Bodytext8NotItalic"/>
          <w:i w:val="0"/>
          <w:sz w:val="19"/>
          <w:szCs w:val="19"/>
          <w:lang w:val="ro-RO"/>
        </w:rPr>
      </w:pPr>
      <w:r>
        <w:rPr>
          <w:rStyle w:val="Bodytext8NotItalic"/>
          <w:sz w:val="19"/>
          <w:szCs w:val="19"/>
          <w:lang w:val="ro-RO"/>
        </w:rPr>
        <w:t>___________________________________________________________________</w:t>
      </w:r>
    </w:p>
    <w:p w14:paraId="7336D787" w14:textId="77777777" w:rsidR="00620ABA" w:rsidRDefault="00620ABA" w:rsidP="00620ABA">
      <w:pPr>
        <w:pStyle w:val="NoSpacing"/>
        <w:ind w:left="2835"/>
        <w:rPr>
          <w:rStyle w:val="Bodytext8NotItalic"/>
          <w:i w:val="0"/>
          <w:sz w:val="19"/>
          <w:szCs w:val="19"/>
        </w:rPr>
      </w:pPr>
    </w:p>
    <w:p w14:paraId="6F753471" w14:textId="77777777" w:rsidR="00620ABA" w:rsidRDefault="00FC78B3" w:rsidP="00620ABA">
      <w:pPr>
        <w:pStyle w:val="NoSpacing"/>
        <w:ind w:left="2835"/>
        <w:rPr>
          <w:sz w:val="19"/>
          <w:szCs w:val="19"/>
        </w:rPr>
      </w:pPr>
      <w:r w:rsidRPr="005E0D35">
        <w:rPr>
          <w:sz w:val="19"/>
          <w:szCs w:val="19"/>
        </w:rPr>
        <w:t xml:space="preserve">[  ] </w:t>
      </w:r>
      <w:r w:rsidR="00F45FCE" w:rsidRPr="00620ABA">
        <w:rPr>
          <w:sz w:val="19"/>
          <w:szCs w:val="19"/>
        </w:rPr>
        <w:t xml:space="preserve">În cazul în care </w:t>
      </w:r>
      <w:r w:rsidRPr="00620ABA">
        <w:rPr>
          <w:sz w:val="19"/>
          <w:szCs w:val="19"/>
          <w:lang w:val="ro-RO"/>
        </w:rPr>
        <w:t>V</w:t>
      </w:r>
      <w:r w:rsidR="00F45FCE" w:rsidRPr="00620ABA">
        <w:rPr>
          <w:sz w:val="19"/>
          <w:szCs w:val="19"/>
        </w:rPr>
        <w:t xml:space="preserve">ânzătorul este </w:t>
      </w:r>
      <w:r w:rsidRPr="00620ABA">
        <w:rPr>
          <w:sz w:val="19"/>
          <w:szCs w:val="19"/>
          <w:lang w:val="ro-RO"/>
        </w:rPr>
        <w:t>Partea care Reziliază</w:t>
      </w:r>
      <w:r w:rsidR="00F45FCE" w:rsidRPr="00620ABA">
        <w:rPr>
          <w:sz w:val="19"/>
          <w:szCs w:val="19"/>
        </w:rPr>
        <w:t xml:space="preserve">, </w:t>
      </w:r>
      <w:r w:rsidRPr="00620ABA">
        <w:rPr>
          <w:sz w:val="19"/>
          <w:szCs w:val="19"/>
          <w:lang w:val="ro-RO"/>
        </w:rPr>
        <w:t>V</w:t>
      </w:r>
      <w:r w:rsidR="00F45FCE" w:rsidRPr="00620ABA">
        <w:rPr>
          <w:sz w:val="19"/>
          <w:szCs w:val="19"/>
        </w:rPr>
        <w:t>ânzătorului i se aplică următoarele:</w:t>
      </w:r>
      <w:r w:rsidRPr="00620ABA">
        <w:rPr>
          <w:sz w:val="19"/>
          <w:szCs w:val="19"/>
          <w:lang w:val="ro-RO"/>
        </w:rPr>
        <w:t xml:space="preserve"> </w:t>
      </w:r>
      <w:r w:rsidR="00F45FCE" w:rsidRPr="00620ABA">
        <w:rPr>
          <w:rStyle w:val="Bodytext2Italic"/>
          <w:sz w:val="19"/>
          <w:szCs w:val="19"/>
        </w:rPr>
        <w:t>[a se preciza o opțiune]</w:t>
      </w:r>
    </w:p>
    <w:p w14:paraId="16EA48E7" w14:textId="084E3413" w:rsidR="00620ABA" w:rsidRDefault="00F45FCE" w:rsidP="00620ABA">
      <w:pPr>
        <w:pStyle w:val="NoSpacing"/>
        <w:ind w:left="2835"/>
        <w:rPr>
          <w:rStyle w:val="Bodytext8NotItalic"/>
          <w:sz w:val="19"/>
          <w:szCs w:val="19"/>
        </w:rPr>
      </w:pPr>
      <w:r w:rsidRPr="00A06684">
        <w:rPr>
          <w:rStyle w:val="Bodytext8NotItalic"/>
          <w:i w:val="0"/>
          <w:iCs/>
          <w:sz w:val="19"/>
          <w:szCs w:val="19"/>
        </w:rPr>
        <w:t>§ 19.2</w:t>
      </w:r>
      <w:r w:rsidRPr="00620ABA">
        <w:rPr>
          <w:rStyle w:val="Bodytext8NotItalic"/>
          <w:sz w:val="19"/>
          <w:szCs w:val="19"/>
        </w:rPr>
        <w:t xml:space="preserve"> (</w:t>
      </w:r>
      <w:r w:rsidR="008A3C9D" w:rsidRPr="00620ABA">
        <w:rPr>
          <w:i/>
          <w:iCs/>
          <w:sz w:val="19"/>
          <w:szCs w:val="19"/>
          <w:lang w:val="ro-RO"/>
        </w:rPr>
        <w:t xml:space="preserve">Suma de Reziliere prin Marcare la </w:t>
      </w:r>
      <w:proofErr w:type="spellStart"/>
      <w:r w:rsidR="008A3C9D" w:rsidRPr="00620ABA">
        <w:rPr>
          <w:i/>
          <w:iCs/>
          <w:sz w:val="19"/>
          <w:szCs w:val="19"/>
          <w:lang w:val="ro-RO"/>
        </w:rPr>
        <w:t>Piaţă</w:t>
      </w:r>
      <w:proofErr w:type="spellEnd"/>
      <w:r w:rsidRPr="00620ABA">
        <w:rPr>
          <w:rStyle w:val="Bodytext8NotItalic"/>
          <w:sz w:val="19"/>
          <w:szCs w:val="19"/>
        </w:rPr>
        <w:t>);</w:t>
      </w:r>
    </w:p>
    <w:p w14:paraId="59ABCC93" w14:textId="77777777" w:rsidR="008A3C9D" w:rsidRDefault="00F45FCE" w:rsidP="00620ABA">
      <w:pPr>
        <w:pStyle w:val="NoSpacing"/>
        <w:ind w:left="2835"/>
        <w:rPr>
          <w:rStyle w:val="Bodytext8NotItalic"/>
          <w:sz w:val="19"/>
          <w:szCs w:val="19"/>
          <w:lang w:val="ro-RO"/>
        </w:rPr>
      </w:pPr>
      <w:r w:rsidRPr="00A06684">
        <w:rPr>
          <w:rStyle w:val="Bodytext8NotItalic"/>
          <w:i w:val="0"/>
          <w:iCs/>
          <w:sz w:val="19"/>
          <w:szCs w:val="19"/>
        </w:rPr>
        <w:t>§ 19.3</w:t>
      </w:r>
      <w:r w:rsidRPr="00620ABA">
        <w:rPr>
          <w:rStyle w:val="Bodytext8NotItalic"/>
          <w:sz w:val="19"/>
          <w:szCs w:val="19"/>
        </w:rPr>
        <w:t xml:space="preserve"> </w:t>
      </w:r>
      <w:r w:rsidRPr="008A3C9D">
        <w:rPr>
          <w:rStyle w:val="Bodytext8Bold0"/>
          <w:b w:val="0"/>
          <w:bCs/>
          <w:sz w:val="19"/>
          <w:szCs w:val="19"/>
        </w:rPr>
        <w:t>(</w:t>
      </w:r>
      <w:r w:rsidR="008A3C9D" w:rsidRPr="008A3C9D">
        <w:rPr>
          <w:i/>
          <w:iCs/>
          <w:sz w:val="19"/>
          <w:szCs w:val="19"/>
          <w:lang w:val="ro-RO"/>
        </w:rPr>
        <w:t>Suma de Reziliere Datorată</w:t>
      </w:r>
      <w:r w:rsidRPr="008A3C9D">
        <w:rPr>
          <w:rStyle w:val="Bodytext8Bold0"/>
          <w:b w:val="0"/>
          <w:bCs/>
          <w:sz w:val="19"/>
          <w:szCs w:val="19"/>
        </w:rPr>
        <w:t>);</w:t>
      </w:r>
      <w:r w:rsidR="008A3C9D">
        <w:rPr>
          <w:rStyle w:val="Bodytext8NotItalic"/>
          <w:sz w:val="19"/>
          <w:szCs w:val="19"/>
          <w:lang w:val="ro-RO"/>
        </w:rPr>
        <w:t xml:space="preserve"> </w:t>
      </w:r>
      <w:r w:rsidR="008A3C9D" w:rsidRPr="00830D5F">
        <w:rPr>
          <w:rStyle w:val="Bodytext8NotItalic"/>
          <w:i w:val="0"/>
          <w:iCs/>
          <w:sz w:val="19"/>
          <w:szCs w:val="19"/>
          <w:lang w:val="ro-RO"/>
        </w:rPr>
        <w:t>sau</w:t>
      </w:r>
    </w:p>
    <w:p w14:paraId="31047815" w14:textId="10A52779" w:rsidR="000B79E0" w:rsidRDefault="00F45FCE" w:rsidP="00620ABA">
      <w:pPr>
        <w:pStyle w:val="NoSpacing"/>
        <w:ind w:left="2835"/>
        <w:rPr>
          <w:rStyle w:val="Bodytext8NotItalic"/>
          <w:i w:val="0"/>
          <w:iCs/>
          <w:sz w:val="19"/>
          <w:szCs w:val="19"/>
        </w:rPr>
      </w:pPr>
      <w:r w:rsidRPr="00A06684">
        <w:rPr>
          <w:rStyle w:val="Bodytext8NotItalic"/>
          <w:i w:val="0"/>
          <w:iCs/>
          <w:sz w:val="19"/>
          <w:szCs w:val="19"/>
        </w:rPr>
        <w:t>§ 19.4</w:t>
      </w:r>
      <w:r w:rsidRPr="00620ABA">
        <w:rPr>
          <w:rStyle w:val="Bodytext8NotItalic"/>
          <w:sz w:val="19"/>
          <w:szCs w:val="19"/>
        </w:rPr>
        <w:t xml:space="preserve"> (</w:t>
      </w:r>
      <w:r w:rsidR="008A3C9D" w:rsidRPr="00620ABA">
        <w:rPr>
          <w:i/>
          <w:iCs/>
          <w:sz w:val="19"/>
          <w:szCs w:val="19"/>
          <w:lang w:val="ro-RO"/>
        </w:rPr>
        <w:t>Suma de Reziliere</w:t>
      </w:r>
      <w:r w:rsidR="008A3C9D">
        <w:rPr>
          <w:i/>
          <w:iCs/>
          <w:sz w:val="19"/>
          <w:szCs w:val="19"/>
          <w:lang w:val="ro-RO"/>
        </w:rPr>
        <w:t xml:space="preserve"> Alternativă</w:t>
      </w:r>
      <w:r w:rsidRPr="00620ABA">
        <w:rPr>
          <w:rStyle w:val="Bodytext8NotItalic"/>
          <w:sz w:val="19"/>
          <w:szCs w:val="19"/>
        </w:rPr>
        <w:t xml:space="preserve">), </w:t>
      </w:r>
      <w:r w:rsidRPr="008A3C9D">
        <w:rPr>
          <w:rStyle w:val="Bodytext8NotItalic"/>
          <w:i w:val="0"/>
          <w:iCs/>
          <w:sz w:val="19"/>
          <w:szCs w:val="19"/>
        </w:rPr>
        <w:t>după cum urmează</w:t>
      </w:r>
      <w:r w:rsidRPr="009A160B">
        <w:rPr>
          <w:rStyle w:val="Bodytext8NotItalic"/>
          <w:i w:val="0"/>
          <w:iCs/>
          <w:sz w:val="19"/>
          <w:szCs w:val="19"/>
        </w:rPr>
        <w:t>:</w:t>
      </w:r>
    </w:p>
    <w:p w14:paraId="2AE80155" w14:textId="5B792C29" w:rsidR="007D121A" w:rsidRPr="007D121A" w:rsidRDefault="007D121A" w:rsidP="00620ABA">
      <w:pPr>
        <w:pStyle w:val="NoSpacing"/>
        <w:ind w:left="2835"/>
        <w:rPr>
          <w:rStyle w:val="Bodytext8NotItalic"/>
          <w:sz w:val="19"/>
          <w:szCs w:val="19"/>
          <w:lang w:val="ro-RO"/>
        </w:rPr>
      </w:pPr>
      <w:r>
        <w:rPr>
          <w:rStyle w:val="Bodytext8NotItalic"/>
          <w:sz w:val="19"/>
          <w:szCs w:val="19"/>
          <w:lang w:val="ro-RO"/>
        </w:rPr>
        <w:t>___________________________________________________________________</w:t>
      </w:r>
    </w:p>
    <w:p w14:paraId="67154778" w14:textId="77777777" w:rsidR="009A160B" w:rsidRDefault="009A160B" w:rsidP="00620ABA">
      <w:pPr>
        <w:pStyle w:val="NoSpacing"/>
        <w:ind w:left="2835"/>
        <w:rPr>
          <w:rStyle w:val="Bodytext8NotItalic"/>
          <w:sz w:val="19"/>
          <w:szCs w:val="19"/>
        </w:rPr>
      </w:pPr>
    </w:p>
    <w:p w14:paraId="32A2D8DE" w14:textId="77777777" w:rsidR="00620ABA" w:rsidRPr="00620ABA" w:rsidRDefault="00620ABA" w:rsidP="00620ABA">
      <w:pPr>
        <w:pStyle w:val="NoSpacing"/>
        <w:ind w:left="2835"/>
        <w:rPr>
          <w:sz w:val="19"/>
          <w:szCs w:val="19"/>
        </w:rPr>
      </w:pPr>
    </w:p>
    <w:p w14:paraId="137F7DB2" w14:textId="558E43B9" w:rsidR="000B79E0" w:rsidRPr="00BC778E" w:rsidRDefault="00F45FCE">
      <w:pPr>
        <w:pStyle w:val="Heading410"/>
        <w:keepNext/>
        <w:keepLines/>
        <w:shd w:val="clear" w:color="auto" w:fill="auto"/>
        <w:spacing w:before="0" w:after="220"/>
        <w:ind w:firstLine="0"/>
        <w:jc w:val="left"/>
        <w:rPr>
          <w:sz w:val="19"/>
          <w:szCs w:val="19"/>
        </w:rPr>
      </w:pPr>
      <w:bookmarkStart w:id="49" w:name="bookmark56"/>
      <w:r w:rsidRPr="00BC778E">
        <w:rPr>
          <w:sz w:val="19"/>
          <w:szCs w:val="19"/>
        </w:rPr>
        <w:t>§ 19.5</w:t>
      </w:r>
      <w:r w:rsidR="00A12991">
        <w:rPr>
          <w:sz w:val="19"/>
          <w:szCs w:val="19"/>
          <w:lang w:val="ro-RO"/>
        </w:rPr>
        <w:t>(</w:t>
      </w:r>
      <w:r w:rsidRPr="00BC778E">
        <w:rPr>
          <w:sz w:val="19"/>
          <w:szCs w:val="19"/>
        </w:rPr>
        <w:t xml:space="preserve">c) </w:t>
      </w:r>
      <w:r w:rsidR="00A12991" w:rsidRPr="00A12991">
        <w:rPr>
          <w:sz w:val="19"/>
          <w:szCs w:val="19"/>
          <w:lang w:val="ro-RO"/>
        </w:rPr>
        <w:t>Plata Sumei de Reziliere</w:t>
      </w:r>
      <w:r w:rsidRPr="00BC778E">
        <w:rPr>
          <w:sz w:val="19"/>
          <w:szCs w:val="19"/>
        </w:rPr>
        <w:t>:</w:t>
      </w:r>
      <w:bookmarkEnd w:id="49"/>
    </w:p>
    <w:p w14:paraId="1D05D4C2" w14:textId="767673CF" w:rsidR="000B79E0" w:rsidRPr="00EF2CB2" w:rsidRDefault="00F45FCE">
      <w:pPr>
        <w:pStyle w:val="Bodytext20"/>
        <w:shd w:val="clear" w:color="auto" w:fill="auto"/>
        <w:tabs>
          <w:tab w:val="left" w:leader="underscore" w:pos="7434"/>
        </w:tabs>
        <w:spacing w:after="0" w:line="200" w:lineRule="exact"/>
        <w:ind w:left="2740" w:firstLine="0"/>
        <w:jc w:val="both"/>
        <w:rPr>
          <w:sz w:val="19"/>
          <w:szCs w:val="19"/>
          <w:lang w:val="ro-RO"/>
        </w:rPr>
      </w:pPr>
      <w:r w:rsidRPr="00BC778E">
        <w:rPr>
          <w:sz w:val="19"/>
          <w:szCs w:val="19"/>
        </w:rPr>
        <w:t>Suma de</w:t>
      </w:r>
      <w:r w:rsidR="00EF2CB2">
        <w:rPr>
          <w:sz w:val="19"/>
          <w:szCs w:val="19"/>
          <w:lang w:val="ro-RO"/>
        </w:rPr>
        <w:t xml:space="preserve"> Reziliere </w:t>
      </w:r>
      <w:r w:rsidRPr="00BC778E">
        <w:rPr>
          <w:sz w:val="19"/>
          <w:szCs w:val="19"/>
        </w:rPr>
        <w:t xml:space="preserve">este datorată și </w:t>
      </w:r>
      <w:r w:rsidR="00EF2CB2">
        <w:rPr>
          <w:sz w:val="19"/>
          <w:szCs w:val="19"/>
          <w:lang w:val="ro-RO"/>
        </w:rPr>
        <w:t>va fi</w:t>
      </w:r>
      <w:r w:rsidRPr="00BC778E">
        <w:rPr>
          <w:sz w:val="19"/>
          <w:szCs w:val="19"/>
        </w:rPr>
        <w:t xml:space="preserve"> plătit</w:t>
      </w:r>
      <w:r w:rsidR="00EF2CB2">
        <w:rPr>
          <w:sz w:val="19"/>
          <w:szCs w:val="19"/>
          <w:lang w:val="ro-RO"/>
        </w:rPr>
        <w:t>ă în termen de ____________</w:t>
      </w:r>
      <w:r w:rsidR="00792632">
        <w:rPr>
          <w:sz w:val="19"/>
          <w:szCs w:val="19"/>
          <w:lang w:val="ro-RO"/>
        </w:rPr>
        <w:t xml:space="preserve"> </w:t>
      </w:r>
      <w:r w:rsidR="00EF2CB2">
        <w:rPr>
          <w:sz w:val="19"/>
          <w:szCs w:val="19"/>
          <w:lang w:val="ro-RO"/>
        </w:rPr>
        <w:t>Z</w:t>
      </w:r>
      <w:r w:rsidRPr="00BC778E">
        <w:rPr>
          <w:sz w:val="19"/>
          <w:szCs w:val="19"/>
        </w:rPr>
        <w:t xml:space="preserve">ile </w:t>
      </w:r>
      <w:r w:rsidR="00EF2CB2">
        <w:rPr>
          <w:sz w:val="19"/>
          <w:szCs w:val="19"/>
          <w:lang w:val="ro-RO"/>
        </w:rPr>
        <w:t>Lucrătoare după Data Rezilierii</w:t>
      </w:r>
    </w:p>
    <w:p w14:paraId="03BFC7B5" w14:textId="06880E83" w:rsidR="000B79E0" w:rsidRPr="00BC778E" w:rsidRDefault="000B79E0">
      <w:pPr>
        <w:pStyle w:val="Bodytext20"/>
        <w:shd w:val="clear" w:color="auto" w:fill="auto"/>
        <w:spacing w:line="200" w:lineRule="exact"/>
        <w:ind w:left="2740" w:firstLine="0"/>
        <w:jc w:val="both"/>
        <w:rPr>
          <w:sz w:val="19"/>
          <w:szCs w:val="19"/>
        </w:rPr>
      </w:pPr>
    </w:p>
    <w:p w14:paraId="6F5D2B31" w14:textId="77777777" w:rsidR="000B79E0" w:rsidRPr="00BC778E" w:rsidRDefault="00F45FCE">
      <w:pPr>
        <w:pStyle w:val="Heading410"/>
        <w:keepNext/>
        <w:keepLines/>
        <w:shd w:val="clear" w:color="auto" w:fill="auto"/>
        <w:spacing w:before="0" w:after="0"/>
        <w:ind w:right="160" w:firstLine="0"/>
        <w:jc w:val="center"/>
        <w:rPr>
          <w:sz w:val="19"/>
          <w:szCs w:val="19"/>
        </w:rPr>
      </w:pPr>
      <w:bookmarkStart w:id="50" w:name="bookmark57"/>
      <w:r w:rsidRPr="00BC778E">
        <w:rPr>
          <w:sz w:val="19"/>
          <w:szCs w:val="19"/>
        </w:rPr>
        <w:t>§ 20</w:t>
      </w:r>
      <w:bookmarkEnd w:id="50"/>
    </w:p>
    <w:p w14:paraId="644ED8BB" w14:textId="0562B000" w:rsidR="000B79E0" w:rsidRPr="00117133" w:rsidRDefault="00F45FCE">
      <w:pPr>
        <w:pStyle w:val="Bodytext50"/>
        <w:shd w:val="clear" w:color="auto" w:fill="auto"/>
        <w:spacing w:before="0" w:after="220" w:line="200" w:lineRule="exact"/>
        <w:ind w:right="160"/>
        <w:jc w:val="center"/>
        <w:rPr>
          <w:sz w:val="19"/>
          <w:szCs w:val="19"/>
          <w:lang w:val="ro-RO"/>
        </w:rPr>
      </w:pPr>
      <w:r w:rsidRPr="00BC778E">
        <w:rPr>
          <w:rStyle w:val="Bodytext51"/>
          <w:b/>
          <w:sz w:val="19"/>
          <w:szCs w:val="19"/>
        </w:rPr>
        <w:t>Asigur</w:t>
      </w:r>
      <w:proofErr w:type="spellStart"/>
      <w:r w:rsidR="00117133">
        <w:rPr>
          <w:rStyle w:val="Bodytext51"/>
          <w:b/>
          <w:sz w:val="19"/>
          <w:szCs w:val="19"/>
          <w:lang w:val="ro-RO"/>
        </w:rPr>
        <w:t>area</w:t>
      </w:r>
      <w:proofErr w:type="spellEnd"/>
    </w:p>
    <w:p w14:paraId="3FDD675C" w14:textId="5900C7B9" w:rsidR="000B79E0" w:rsidRPr="00BC778E" w:rsidRDefault="00F45FCE">
      <w:pPr>
        <w:pStyle w:val="Heading410"/>
        <w:keepNext/>
        <w:keepLines/>
        <w:shd w:val="clear" w:color="auto" w:fill="auto"/>
        <w:spacing w:before="0" w:after="203"/>
        <w:ind w:firstLine="0"/>
        <w:jc w:val="left"/>
        <w:rPr>
          <w:sz w:val="19"/>
          <w:szCs w:val="19"/>
        </w:rPr>
      </w:pPr>
      <w:bookmarkStart w:id="51" w:name="bookmark58"/>
      <w:r w:rsidRPr="00BC778E">
        <w:rPr>
          <w:sz w:val="19"/>
          <w:szCs w:val="19"/>
        </w:rPr>
        <w:t xml:space="preserve">§ 20.1 </w:t>
      </w:r>
      <w:proofErr w:type="spellStart"/>
      <w:r w:rsidR="00BB7333" w:rsidRPr="00BB7333">
        <w:rPr>
          <w:sz w:val="19"/>
          <w:szCs w:val="19"/>
          <w:lang w:val="ro-RO"/>
        </w:rPr>
        <w:t>Menţinerea</w:t>
      </w:r>
      <w:proofErr w:type="spellEnd"/>
      <w:r w:rsidR="00BB7333" w:rsidRPr="00BB7333">
        <w:rPr>
          <w:sz w:val="19"/>
          <w:szCs w:val="19"/>
          <w:lang w:val="ro-RO"/>
        </w:rPr>
        <w:t xml:space="preserve"> Asigurării</w:t>
      </w:r>
      <w:r w:rsidRPr="00BC778E">
        <w:rPr>
          <w:sz w:val="19"/>
          <w:szCs w:val="19"/>
        </w:rPr>
        <w:t>:</w:t>
      </w:r>
      <w:bookmarkEnd w:id="51"/>
    </w:p>
    <w:p w14:paraId="691BCD21" w14:textId="6DF56E21" w:rsidR="003B2746" w:rsidRPr="00E9261E" w:rsidRDefault="000E179E" w:rsidP="003B2746">
      <w:pPr>
        <w:pStyle w:val="Bodytext20"/>
        <w:shd w:val="clear" w:color="auto" w:fill="auto"/>
        <w:spacing w:after="0"/>
        <w:ind w:left="2740" w:firstLine="0"/>
        <w:jc w:val="both"/>
        <w:rPr>
          <w:sz w:val="19"/>
          <w:szCs w:val="19"/>
          <w:lang w:val="ro-RO"/>
        </w:rPr>
      </w:pPr>
      <w:proofErr w:type="gramStart"/>
      <w:r w:rsidRPr="00E9261E">
        <w:rPr>
          <w:sz w:val="19"/>
          <w:szCs w:val="19"/>
          <w:lang w:val="en-US"/>
        </w:rPr>
        <w:t>[  ]</w:t>
      </w:r>
      <w:proofErr w:type="gramEnd"/>
      <w:r w:rsidRPr="00E9261E">
        <w:rPr>
          <w:sz w:val="19"/>
          <w:szCs w:val="19"/>
          <w:lang w:val="en-US"/>
        </w:rPr>
        <w:t xml:space="preserve"> </w:t>
      </w:r>
      <w:r w:rsidR="00F945BE" w:rsidRPr="00E9261E">
        <w:rPr>
          <w:sz w:val="19"/>
          <w:szCs w:val="19"/>
        </w:rPr>
        <w:t xml:space="preserve">se aplică </w:t>
      </w:r>
      <w:r w:rsidR="00F45FCE" w:rsidRPr="00E9261E">
        <w:rPr>
          <w:sz w:val="19"/>
          <w:szCs w:val="19"/>
        </w:rPr>
        <w:t xml:space="preserve">§ 20.1 în conformitate cu </w:t>
      </w:r>
      <w:r w:rsidR="00B3088A" w:rsidRPr="00E9261E">
        <w:rPr>
          <w:sz w:val="19"/>
          <w:szCs w:val="19"/>
          <w:lang w:val="ro-RO"/>
        </w:rPr>
        <w:t>P</w:t>
      </w:r>
      <w:r w:rsidR="00F45FCE" w:rsidRPr="00E9261E">
        <w:rPr>
          <w:sz w:val="19"/>
          <w:szCs w:val="19"/>
        </w:rPr>
        <w:t xml:space="preserve">artea II </w:t>
      </w:r>
      <w:r w:rsidR="00F45FCE" w:rsidRPr="00E9261E">
        <w:rPr>
          <w:rStyle w:val="Bodytext2Bold1"/>
          <w:b w:val="0"/>
          <w:bCs/>
          <w:sz w:val="19"/>
          <w:szCs w:val="19"/>
        </w:rPr>
        <w:t>(</w:t>
      </w:r>
      <w:r w:rsidR="00B3088A" w:rsidRPr="00E9261E">
        <w:rPr>
          <w:rStyle w:val="Bodytext2Italic"/>
          <w:sz w:val="19"/>
          <w:szCs w:val="19"/>
          <w:lang w:val="ro-RO"/>
        </w:rPr>
        <w:t>Condiții</w:t>
      </w:r>
      <w:r w:rsidR="00F45FCE" w:rsidRPr="00E9261E">
        <w:rPr>
          <w:rStyle w:val="Bodytext2Italic"/>
          <w:sz w:val="19"/>
          <w:szCs w:val="19"/>
        </w:rPr>
        <w:t xml:space="preserve"> </w:t>
      </w:r>
      <w:r w:rsidR="00B3088A" w:rsidRPr="00E9261E">
        <w:rPr>
          <w:rStyle w:val="Bodytext2Italic"/>
          <w:sz w:val="19"/>
          <w:szCs w:val="19"/>
          <w:lang w:val="ro-RO"/>
        </w:rPr>
        <w:t>G</w:t>
      </w:r>
      <w:r w:rsidR="00F45FCE" w:rsidRPr="00E9261E">
        <w:rPr>
          <w:rStyle w:val="Bodytext2Italic"/>
          <w:sz w:val="19"/>
          <w:szCs w:val="19"/>
        </w:rPr>
        <w:t>enerale</w:t>
      </w:r>
      <w:r w:rsidR="00F45FCE" w:rsidRPr="00E9261E">
        <w:rPr>
          <w:rStyle w:val="Bodytext2Bold1"/>
          <w:b w:val="0"/>
          <w:bCs/>
          <w:sz w:val="19"/>
          <w:szCs w:val="19"/>
        </w:rPr>
        <w:t>)</w:t>
      </w:r>
      <w:r w:rsidR="00F45FCE" w:rsidRPr="00E9261E">
        <w:rPr>
          <w:sz w:val="19"/>
          <w:szCs w:val="19"/>
        </w:rPr>
        <w:t xml:space="preserve"> </w:t>
      </w:r>
      <w:r w:rsidR="00752C75" w:rsidRPr="00E9261E">
        <w:rPr>
          <w:sz w:val="19"/>
          <w:szCs w:val="19"/>
          <w:lang w:val="ro-RO"/>
        </w:rPr>
        <w:t>iar asigurarea</w:t>
      </w:r>
      <w:r w:rsidR="00F45FCE" w:rsidRPr="00E9261E">
        <w:rPr>
          <w:sz w:val="19"/>
          <w:szCs w:val="19"/>
        </w:rPr>
        <w:t xml:space="preserve"> Vânzătorului</w:t>
      </w:r>
      <w:r w:rsidR="00752C75" w:rsidRPr="00E9261E">
        <w:rPr>
          <w:sz w:val="19"/>
          <w:szCs w:val="19"/>
          <w:lang w:val="ro-RO"/>
        </w:rPr>
        <w:t xml:space="preserve"> va fi: _____________________________________________________</w:t>
      </w:r>
      <w:r w:rsidR="000B68BE" w:rsidRPr="00E9261E">
        <w:rPr>
          <w:sz w:val="19"/>
          <w:szCs w:val="19"/>
          <w:lang w:val="ro-RO"/>
        </w:rPr>
        <w:t>___;</w:t>
      </w:r>
    </w:p>
    <w:p w14:paraId="1A72CB52" w14:textId="5799BADA" w:rsidR="003B2746" w:rsidRPr="00E9261E" w:rsidRDefault="00752C75" w:rsidP="003B2746">
      <w:pPr>
        <w:pStyle w:val="Bodytext20"/>
        <w:shd w:val="clear" w:color="auto" w:fill="auto"/>
        <w:spacing w:after="0"/>
        <w:ind w:left="2740" w:firstLine="0"/>
        <w:jc w:val="both"/>
        <w:rPr>
          <w:sz w:val="19"/>
          <w:szCs w:val="19"/>
        </w:rPr>
      </w:pPr>
      <w:r w:rsidRPr="00E9261E">
        <w:rPr>
          <w:b/>
          <w:bCs/>
          <w:i/>
          <w:iCs/>
          <w:sz w:val="19"/>
          <w:szCs w:val="19"/>
          <w:lang w:val="ro-RO"/>
        </w:rPr>
        <w:t>î</w:t>
      </w:r>
      <w:r w:rsidR="00F45FCE" w:rsidRPr="00E9261E">
        <w:rPr>
          <w:b/>
          <w:bCs/>
          <w:i/>
          <w:iCs/>
          <w:sz w:val="19"/>
          <w:szCs w:val="19"/>
        </w:rPr>
        <w:t>n</w:t>
      </w:r>
      <w:r w:rsidRPr="00E9261E">
        <w:rPr>
          <w:rStyle w:val="Bodytext2Bold1"/>
          <w:sz w:val="19"/>
          <w:szCs w:val="19"/>
          <w:lang w:val="ro-RO"/>
        </w:rPr>
        <w:t xml:space="preserve"> </w:t>
      </w:r>
      <w:r w:rsidR="00F45FCE" w:rsidRPr="00E9261E">
        <w:rPr>
          <w:rStyle w:val="Bodytext2Bold1"/>
          <w:sz w:val="19"/>
          <w:szCs w:val="19"/>
        </w:rPr>
        <w:t>caz contrar</w:t>
      </w:r>
      <w:r w:rsidR="00F45FCE" w:rsidRPr="00E9261E">
        <w:rPr>
          <w:sz w:val="19"/>
          <w:szCs w:val="19"/>
        </w:rPr>
        <w:t xml:space="preserve">, </w:t>
      </w:r>
      <w:r w:rsidR="00F945BE" w:rsidRPr="00E9261E">
        <w:rPr>
          <w:rStyle w:val="Bodytext22"/>
          <w:sz w:val="19"/>
          <w:szCs w:val="19"/>
        </w:rPr>
        <w:t>nu</w:t>
      </w:r>
      <w:r w:rsidR="00F945BE" w:rsidRPr="00E9261E">
        <w:rPr>
          <w:sz w:val="19"/>
          <w:szCs w:val="19"/>
        </w:rPr>
        <w:t xml:space="preserve"> se aplică </w:t>
      </w:r>
      <w:r w:rsidR="003B2746" w:rsidRPr="00E9261E">
        <w:rPr>
          <w:sz w:val="19"/>
          <w:szCs w:val="19"/>
        </w:rPr>
        <w:t xml:space="preserve">§ </w:t>
      </w:r>
      <w:r w:rsidR="00F45FCE" w:rsidRPr="00E9261E">
        <w:rPr>
          <w:sz w:val="19"/>
          <w:szCs w:val="19"/>
        </w:rPr>
        <w:t xml:space="preserve">20.1 în conformitate cu </w:t>
      </w:r>
      <w:r w:rsidR="00C619BF">
        <w:rPr>
          <w:sz w:val="19"/>
          <w:szCs w:val="19"/>
          <w:lang w:val="ro-RO"/>
        </w:rPr>
        <w:t>P</w:t>
      </w:r>
      <w:r w:rsidR="00F45FCE" w:rsidRPr="00E9261E">
        <w:rPr>
          <w:sz w:val="19"/>
          <w:szCs w:val="19"/>
        </w:rPr>
        <w:t xml:space="preserve">artea II </w:t>
      </w:r>
      <w:r w:rsidR="003B2746" w:rsidRPr="00E9261E">
        <w:rPr>
          <w:rStyle w:val="Bodytext2Bold1"/>
          <w:b w:val="0"/>
          <w:bCs/>
          <w:sz w:val="19"/>
          <w:szCs w:val="19"/>
        </w:rPr>
        <w:t>(</w:t>
      </w:r>
      <w:r w:rsidR="003B2746" w:rsidRPr="00E9261E">
        <w:rPr>
          <w:rStyle w:val="Bodytext2Italic"/>
          <w:sz w:val="19"/>
          <w:szCs w:val="19"/>
          <w:lang w:val="ro-RO"/>
        </w:rPr>
        <w:t>Condiții</w:t>
      </w:r>
      <w:r w:rsidR="003B2746" w:rsidRPr="00E9261E">
        <w:rPr>
          <w:rStyle w:val="Bodytext2Italic"/>
          <w:sz w:val="19"/>
          <w:szCs w:val="19"/>
        </w:rPr>
        <w:t xml:space="preserve"> </w:t>
      </w:r>
      <w:r w:rsidR="003B2746" w:rsidRPr="00E9261E">
        <w:rPr>
          <w:rStyle w:val="Bodytext2Italic"/>
          <w:sz w:val="19"/>
          <w:szCs w:val="19"/>
          <w:lang w:val="ro-RO"/>
        </w:rPr>
        <w:t>G</w:t>
      </w:r>
      <w:r w:rsidR="003B2746" w:rsidRPr="00E9261E">
        <w:rPr>
          <w:rStyle w:val="Bodytext2Italic"/>
          <w:sz w:val="19"/>
          <w:szCs w:val="19"/>
        </w:rPr>
        <w:t>enerale</w:t>
      </w:r>
      <w:r w:rsidR="003B2746" w:rsidRPr="00E9261E">
        <w:rPr>
          <w:rStyle w:val="Bodytext2Bold1"/>
          <w:b w:val="0"/>
          <w:bCs/>
          <w:sz w:val="19"/>
          <w:szCs w:val="19"/>
        </w:rPr>
        <w:t>)</w:t>
      </w:r>
      <w:r w:rsidR="00F45FCE" w:rsidRPr="00E9261E">
        <w:rPr>
          <w:rStyle w:val="Bodytext2Bold1"/>
          <w:b w:val="0"/>
          <w:bCs/>
          <w:sz w:val="19"/>
          <w:szCs w:val="19"/>
        </w:rPr>
        <w:t xml:space="preserve">, </w:t>
      </w:r>
      <w:r w:rsidR="00F45FCE" w:rsidRPr="001B5B3D">
        <w:rPr>
          <w:rStyle w:val="Bodytext2Bold1"/>
          <w:b w:val="0"/>
          <w:bCs/>
          <w:i w:val="0"/>
          <w:iCs/>
          <w:sz w:val="19"/>
          <w:szCs w:val="19"/>
        </w:rPr>
        <w:t>ci</w:t>
      </w:r>
      <w:r w:rsidR="00F45FCE" w:rsidRPr="00E9261E">
        <w:rPr>
          <w:sz w:val="19"/>
          <w:szCs w:val="19"/>
        </w:rPr>
        <w:t xml:space="preserve"> </w:t>
      </w:r>
      <w:r w:rsidR="003B2746" w:rsidRPr="00E9261E">
        <w:rPr>
          <w:sz w:val="19"/>
          <w:szCs w:val="19"/>
          <w:lang w:val="ro-RO"/>
        </w:rPr>
        <w:t>va fi</w:t>
      </w:r>
      <w:r w:rsidR="00F45FCE" w:rsidRPr="00E9261E">
        <w:rPr>
          <w:sz w:val="19"/>
          <w:szCs w:val="19"/>
        </w:rPr>
        <w:t xml:space="preserve"> după cum urmează:</w:t>
      </w:r>
    </w:p>
    <w:p w14:paraId="3DA91C87" w14:textId="76D705BA" w:rsidR="00843F68" w:rsidRPr="00E9261E" w:rsidRDefault="003B2746" w:rsidP="00843F68">
      <w:pPr>
        <w:pStyle w:val="Bodytext20"/>
        <w:shd w:val="clear" w:color="auto" w:fill="auto"/>
        <w:spacing w:after="0"/>
        <w:ind w:left="2740" w:firstLine="0"/>
        <w:jc w:val="both"/>
        <w:rPr>
          <w:sz w:val="19"/>
          <w:szCs w:val="19"/>
          <w:lang w:val="ro-RO"/>
        </w:rPr>
      </w:pPr>
      <w:r w:rsidRPr="00E9261E">
        <w:rPr>
          <w:sz w:val="19"/>
          <w:szCs w:val="19"/>
          <w:lang w:val="ro-RO"/>
        </w:rPr>
        <w:t>________________________________________________________________________</w:t>
      </w:r>
      <w:bookmarkStart w:id="52" w:name="bookmark59"/>
    </w:p>
    <w:p w14:paraId="3203AA41" w14:textId="15D5622E" w:rsidR="00843F68" w:rsidRPr="00E9261E" w:rsidRDefault="00843F68" w:rsidP="00843F68">
      <w:pPr>
        <w:pStyle w:val="Bodytext20"/>
        <w:shd w:val="clear" w:color="auto" w:fill="auto"/>
        <w:spacing w:after="0"/>
        <w:ind w:left="2740" w:firstLine="0"/>
        <w:jc w:val="both"/>
        <w:rPr>
          <w:sz w:val="19"/>
          <w:szCs w:val="19"/>
          <w:lang w:val="ro-RO"/>
        </w:rPr>
      </w:pPr>
    </w:p>
    <w:p w14:paraId="362434CF" w14:textId="77777777" w:rsidR="00F123BC" w:rsidRPr="00843F68" w:rsidRDefault="00F123BC" w:rsidP="00843F68">
      <w:pPr>
        <w:pStyle w:val="Bodytext20"/>
        <w:shd w:val="clear" w:color="auto" w:fill="auto"/>
        <w:spacing w:after="0"/>
        <w:ind w:left="2740" w:firstLine="0"/>
        <w:jc w:val="both"/>
        <w:rPr>
          <w:sz w:val="19"/>
          <w:szCs w:val="19"/>
          <w:lang w:val="ro-RO"/>
        </w:rPr>
      </w:pPr>
    </w:p>
    <w:p w14:paraId="4B65FBD9" w14:textId="42868500" w:rsidR="000B79E0" w:rsidRPr="00BC778E" w:rsidRDefault="00F45FCE">
      <w:pPr>
        <w:pStyle w:val="Heading410"/>
        <w:keepNext/>
        <w:keepLines/>
        <w:shd w:val="clear" w:color="auto" w:fill="auto"/>
        <w:spacing w:before="0" w:after="0"/>
        <w:ind w:right="20" w:firstLine="0"/>
        <w:jc w:val="center"/>
        <w:rPr>
          <w:sz w:val="19"/>
          <w:szCs w:val="19"/>
        </w:rPr>
      </w:pPr>
      <w:r w:rsidRPr="00BC778E">
        <w:rPr>
          <w:sz w:val="19"/>
          <w:szCs w:val="19"/>
        </w:rPr>
        <w:t>§ 21</w:t>
      </w:r>
      <w:bookmarkEnd w:id="52"/>
    </w:p>
    <w:p w14:paraId="227B9AB6" w14:textId="7A96DF44" w:rsidR="000B79E0" w:rsidRPr="00BC778E" w:rsidRDefault="00F45FCE">
      <w:pPr>
        <w:pStyle w:val="Bodytext50"/>
        <w:shd w:val="clear" w:color="auto" w:fill="auto"/>
        <w:spacing w:before="0" w:after="220" w:line="200" w:lineRule="exact"/>
        <w:ind w:right="20"/>
        <w:jc w:val="center"/>
        <w:rPr>
          <w:sz w:val="19"/>
          <w:szCs w:val="19"/>
        </w:rPr>
      </w:pPr>
      <w:r w:rsidRPr="00BC778E">
        <w:rPr>
          <w:rStyle w:val="Bodytext51"/>
          <w:b/>
          <w:sz w:val="19"/>
          <w:szCs w:val="19"/>
        </w:rPr>
        <w:t xml:space="preserve">Limitarea </w:t>
      </w:r>
      <w:r w:rsidR="00410E73">
        <w:rPr>
          <w:rStyle w:val="Bodytext51"/>
          <w:b/>
          <w:sz w:val="19"/>
          <w:szCs w:val="19"/>
          <w:lang w:val="ro-RO"/>
        </w:rPr>
        <w:t>R</w:t>
      </w:r>
      <w:r w:rsidRPr="00BC778E">
        <w:rPr>
          <w:rStyle w:val="Bodytext51"/>
          <w:b/>
          <w:sz w:val="19"/>
          <w:szCs w:val="19"/>
        </w:rPr>
        <w:t>ăspunderii</w:t>
      </w:r>
    </w:p>
    <w:p w14:paraId="7AEAFAA6" w14:textId="0DFA3C15" w:rsidR="000B79E0" w:rsidRPr="00BC778E" w:rsidRDefault="00F45FCE">
      <w:pPr>
        <w:pStyle w:val="Heading410"/>
        <w:keepNext/>
        <w:keepLines/>
        <w:shd w:val="clear" w:color="auto" w:fill="auto"/>
        <w:spacing w:before="0" w:after="220"/>
        <w:ind w:firstLine="0"/>
        <w:jc w:val="left"/>
        <w:rPr>
          <w:sz w:val="19"/>
          <w:szCs w:val="19"/>
        </w:rPr>
      </w:pPr>
      <w:bookmarkStart w:id="53" w:name="bookmark60"/>
      <w:r w:rsidRPr="00BC778E">
        <w:rPr>
          <w:sz w:val="19"/>
          <w:szCs w:val="19"/>
        </w:rPr>
        <w:t xml:space="preserve">§ 21.1 </w:t>
      </w:r>
      <w:r w:rsidR="00AC5EA5">
        <w:rPr>
          <w:sz w:val="19"/>
          <w:szCs w:val="19"/>
          <w:lang w:val="ro-RO"/>
        </w:rPr>
        <w:t>Domeniul de Aplicare</w:t>
      </w:r>
      <w:r w:rsidRPr="00BC778E">
        <w:rPr>
          <w:sz w:val="19"/>
          <w:szCs w:val="19"/>
        </w:rPr>
        <w:t>:</w:t>
      </w:r>
      <w:bookmarkEnd w:id="53"/>
    </w:p>
    <w:p w14:paraId="59B0882B" w14:textId="04808354" w:rsidR="007F1838" w:rsidRPr="007F1838" w:rsidRDefault="00B6320E" w:rsidP="007F1838">
      <w:pPr>
        <w:pStyle w:val="Bodytext20"/>
        <w:shd w:val="clear" w:color="auto" w:fill="auto"/>
        <w:spacing w:after="0" w:line="200" w:lineRule="exact"/>
        <w:ind w:left="2740" w:firstLine="0"/>
        <w:jc w:val="both"/>
        <w:rPr>
          <w:sz w:val="19"/>
          <w:szCs w:val="19"/>
          <w:lang w:val="ro-RO"/>
        </w:rPr>
      </w:pPr>
      <w:proofErr w:type="gramStart"/>
      <w:r w:rsidRPr="00620ABA">
        <w:rPr>
          <w:sz w:val="19"/>
          <w:szCs w:val="19"/>
          <w:lang w:val="en-US"/>
        </w:rPr>
        <w:t>[  ]</w:t>
      </w:r>
      <w:proofErr w:type="gramEnd"/>
      <w:r>
        <w:rPr>
          <w:sz w:val="19"/>
          <w:szCs w:val="19"/>
          <w:lang w:val="en-US"/>
        </w:rPr>
        <w:t xml:space="preserve"> </w:t>
      </w:r>
      <w:r w:rsidR="00F945BE" w:rsidRPr="00BC778E">
        <w:rPr>
          <w:rStyle w:val="Bodytext22"/>
          <w:sz w:val="19"/>
          <w:szCs w:val="19"/>
        </w:rPr>
        <w:t>nu</w:t>
      </w:r>
      <w:r w:rsidR="00F945BE" w:rsidRPr="00BC778E">
        <w:rPr>
          <w:sz w:val="19"/>
          <w:szCs w:val="19"/>
        </w:rPr>
        <w:t xml:space="preserve"> se aplică </w:t>
      </w:r>
      <w:r w:rsidR="00F45FCE" w:rsidRPr="00BC778E">
        <w:rPr>
          <w:sz w:val="19"/>
          <w:szCs w:val="19"/>
        </w:rPr>
        <w:t xml:space="preserve">§ 21 în conformitate cu </w:t>
      </w:r>
      <w:r w:rsidR="00293AC3">
        <w:rPr>
          <w:sz w:val="19"/>
          <w:szCs w:val="19"/>
          <w:lang w:val="ro-RO"/>
        </w:rPr>
        <w:t>P</w:t>
      </w:r>
      <w:r w:rsidR="00F45FCE" w:rsidRPr="00BC778E">
        <w:rPr>
          <w:sz w:val="19"/>
          <w:szCs w:val="19"/>
        </w:rPr>
        <w:t xml:space="preserve">artea II </w:t>
      </w:r>
      <w:r w:rsidR="00DC5BE5" w:rsidRPr="00B3088A">
        <w:rPr>
          <w:rStyle w:val="Bodytext2Bold1"/>
          <w:b w:val="0"/>
          <w:bCs/>
          <w:sz w:val="19"/>
          <w:szCs w:val="19"/>
        </w:rPr>
        <w:t>(</w:t>
      </w:r>
      <w:r w:rsidR="00DC5BE5">
        <w:rPr>
          <w:rStyle w:val="Bodytext2Italic"/>
          <w:sz w:val="19"/>
          <w:szCs w:val="19"/>
          <w:lang w:val="ro-RO"/>
        </w:rPr>
        <w:t>Condiții</w:t>
      </w:r>
      <w:r w:rsidR="00DC5BE5" w:rsidRPr="00BC778E">
        <w:rPr>
          <w:rStyle w:val="Bodytext2Italic"/>
          <w:sz w:val="19"/>
          <w:szCs w:val="19"/>
        </w:rPr>
        <w:t xml:space="preserve"> </w:t>
      </w:r>
      <w:r w:rsidR="00DC5BE5">
        <w:rPr>
          <w:rStyle w:val="Bodytext2Italic"/>
          <w:sz w:val="19"/>
          <w:szCs w:val="19"/>
          <w:lang w:val="ro-RO"/>
        </w:rPr>
        <w:t>G</w:t>
      </w:r>
      <w:r w:rsidR="00DC5BE5" w:rsidRPr="00BC778E">
        <w:rPr>
          <w:rStyle w:val="Bodytext2Italic"/>
          <w:sz w:val="19"/>
          <w:szCs w:val="19"/>
        </w:rPr>
        <w:t>enerale</w:t>
      </w:r>
      <w:r w:rsidR="00DC5BE5" w:rsidRPr="00B3088A">
        <w:rPr>
          <w:rStyle w:val="Bodytext2Bold1"/>
          <w:b w:val="0"/>
          <w:bCs/>
          <w:sz w:val="19"/>
          <w:szCs w:val="19"/>
        </w:rPr>
        <w:t>)</w:t>
      </w:r>
      <w:r w:rsidR="00F45FCE" w:rsidRPr="007F1838">
        <w:rPr>
          <w:rStyle w:val="Bodytext2Bold1"/>
          <w:b w:val="0"/>
          <w:bCs/>
          <w:sz w:val="19"/>
          <w:szCs w:val="19"/>
        </w:rPr>
        <w:t>,</w:t>
      </w:r>
      <w:r w:rsidR="00F45FCE" w:rsidRPr="00BC778E">
        <w:rPr>
          <w:sz w:val="19"/>
          <w:szCs w:val="19"/>
        </w:rPr>
        <w:t xml:space="preserve"> </w:t>
      </w:r>
      <w:r w:rsidR="007F1838">
        <w:rPr>
          <w:sz w:val="19"/>
          <w:szCs w:val="19"/>
          <w:lang w:val="ro-RO"/>
        </w:rPr>
        <w:t>ci va fi după cum urmează</w:t>
      </w:r>
      <w:r w:rsidR="00F45FCE" w:rsidRPr="00BC778E">
        <w:rPr>
          <w:sz w:val="19"/>
          <w:szCs w:val="19"/>
        </w:rPr>
        <w:t>:</w:t>
      </w:r>
      <w:r w:rsidR="007F1838">
        <w:rPr>
          <w:sz w:val="19"/>
          <w:szCs w:val="19"/>
          <w:lang w:val="ro-RO"/>
        </w:rPr>
        <w:t xml:space="preserve"> ________________________________________________________</w:t>
      </w:r>
      <w:r w:rsidR="000F351B">
        <w:rPr>
          <w:sz w:val="19"/>
          <w:szCs w:val="19"/>
          <w:lang w:val="ro-RO"/>
        </w:rPr>
        <w:t>________;</w:t>
      </w:r>
    </w:p>
    <w:p w14:paraId="2A086E33" w14:textId="5B0B5671" w:rsidR="000B79E0" w:rsidRPr="00BC778E" w:rsidRDefault="007F1838">
      <w:pPr>
        <w:pStyle w:val="Bodytext20"/>
        <w:shd w:val="clear" w:color="auto" w:fill="auto"/>
        <w:spacing w:after="233" w:line="216" w:lineRule="exact"/>
        <w:ind w:left="2740" w:firstLine="0"/>
        <w:jc w:val="both"/>
        <w:rPr>
          <w:sz w:val="19"/>
          <w:szCs w:val="19"/>
        </w:rPr>
      </w:pPr>
      <w:r>
        <w:rPr>
          <w:b/>
          <w:bCs/>
          <w:i/>
          <w:iCs/>
          <w:sz w:val="19"/>
          <w:szCs w:val="19"/>
          <w:lang w:val="ro-RO"/>
        </w:rPr>
        <w:t>î</w:t>
      </w:r>
      <w:r w:rsidR="00F45FCE" w:rsidRPr="007F1838">
        <w:rPr>
          <w:b/>
          <w:bCs/>
          <w:i/>
          <w:iCs/>
          <w:sz w:val="19"/>
          <w:szCs w:val="19"/>
        </w:rPr>
        <w:t>n</w:t>
      </w:r>
      <w:r w:rsidRPr="007F1838">
        <w:rPr>
          <w:b/>
          <w:bCs/>
          <w:i/>
          <w:iCs/>
          <w:sz w:val="19"/>
          <w:szCs w:val="19"/>
          <w:lang w:val="ro-RO"/>
        </w:rPr>
        <w:t xml:space="preserve"> </w:t>
      </w:r>
      <w:r w:rsidR="00F45FCE" w:rsidRPr="00BC778E">
        <w:rPr>
          <w:rStyle w:val="Bodytext2Bold1"/>
          <w:sz w:val="19"/>
          <w:szCs w:val="19"/>
        </w:rPr>
        <w:t>caz contrar</w:t>
      </w:r>
      <w:r w:rsidR="00F45FCE" w:rsidRPr="00BC778E">
        <w:rPr>
          <w:sz w:val="19"/>
          <w:szCs w:val="19"/>
        </w:rPr>
        <w:t xml:space="preserve">, </w:t>
      </w:r>
      <w:r w:rsidR="00F945BE" w:rsidRPr="00BC778E">
        <w:rPr>
          <w:sz w:val="19"/>
          <w:szCs w:val="19"/>
        </w:rPr>
        <w:t xml:space="preserve">se aplică </w:t>
      </w:r>
      <w:r w:rsidR="00E62FF2" w:rsidRPr="00BC778E">
        <w:rPr>
          <w:sz w:val="19"/>
          <w:szCs w:val="19"/>
        </w:rPr>
        <w:t xml:space="preserve">§ </w:t>
      </w:r>
      <w:r w:rsidR="00F45FCE" w:rsidRPr="00BC778E">
        <w:rPr>
          <w:sz w:val="19"/>
          <w:szCs w:val="19"/>
        </w:rPr>
        <w:t xml:space="preserve">21 în conformitate cu </w:t>
      </w:r>
      <w:r w:rsidR="00E62FF2">
        <w:rPr>
          <w:sz w:val="19"/>
          <w:szCs w:val="19"/>
          <w:lang w:val="ro-RO"/>
        </w:rPr>
        <w:t>P</w:t>
      </w:r>
      <w:r w:rsidR="00F45FCE" w:rsidRPr="00BC778E">
        <w:rPr>
          <w:sz w:val="19"/>
          <w:szCs w:val="19"/>
        </w:rPr>
        <w:t xml:space="preserve">artea II </w:t>
      </w:r>
      <w:r w:rsidR="00E62FF2" w:rsidRPr="00B3088A">
        <w:rPr>
          <w:rStyle w:val="Bodytext2Bold1"/>
          <w:b w:val="0"/>
          <w:bCs/>
          <w:sz w:val="19"/>
          <w:szCs w:val="19"/>
        </w:rPr>
        <w:t>(</w:t>
      </w:r>
      <w:r w:rsidR="00E62FF2">
        <w:rPr>
          <w:rStyle w:val="Bodytext2Italic"/>
          <w:sz w:val="19"/>
          <w:szCs w:val="19"/>
          <w:lang w:val="ro-RO"/>
        </w:rPr>
        <w:t>Condiții</w:t>
      </w:r>
      <w:r w:rsidR="00E62FF2" w:rsidRPr="00BC778E">
        <w:rPr>
          <w:rStyle w:val="Bodytext2Italic"/>
          <w:sz w:val="19"/>
          <w:szCs w:val="19"/>
        </w:rPr>
        <w:t xml:space="preserve"> </w:t>
      </w:r>
      <w:r w:rsidR="00E62FF2">
        <w:rPr>
          <w:rStyle w:val="Bodytext2Italic"/>
          <w:sz w:val="19"/>
          <w:szCs w:val="19"/>
          <w:lang w:val="ro-RO"/>
        </w:rPr>
        <w:t>G</w:t>
      </w:r>
      <w:r w:rsidR="00E62FF2" w:rsidRPr="00BC778E">
        <w:rPr>
          <w:rStyle w:val="Bodytext2Italic"/>
          <w:sz w:val="19"/>
          <w:szCs w:val="19"/>
        </w:rPr>
        <w:t>enerale</w:t>
      </w:r>
      <w:r w:rsidR="00E62FF2" w:rsidRPr="00B3088A">
        <w:rPr>
          <w:rStyle w:val="Bodytext2Bold1"/>
          <w:b w:val="0"/>
          <w:bCs/>
          <w:sz w:val="19"/>
          <w:szCs w:val="19"/>
        </w:rPr>
        <w:t>)</w:t>
      </w:r>
    </w:p>
    <w:p w14:paraId="207850DA" w14:textId="28981FFC" w:rsidR="000B79E0" w:rsidRPr="00BC778E" w:rsidRDefault="00F45FCE">
      <w:pPr>
        <w:pStyle w:val="Heading410"/>
        <w:keepNext/>
        <w:keepLines/>
        <w:shd w:val="clear" w:color="auto" w:fill="auto"/>
        <w:spacing w:before="0" w:after="220"/>
        <w:ind w:firstLine="0"/>
        <w:jc w:val="left"/>
        <w:rPr>
          <w:sz w:val="19"/>
          <w:szCs w:val="19"/>
        </w:rPr>
      </w:pPr>
      <w:bookmarkStart w:id="54" w:name="bookmark61"/>
      <w:r w:rsidRPr="00BC778E">
        <w:rPr>
          <w:sz w:val="19"/>
          <w:szCs w:val="19"/>
        </w:rPr>
        <w:t xml:space="preserve">§ 21.3(b) </w:t>
      </w:r>
      <w:r w:rsidR="00712A43" w:rsidRPr="00712A43">
        <w:rPr>
          <w:sz w:val="19"/>
          <w:szCs w:val="19"/>
          <w:lang w:val="ro-RO"/>
        </w:rPr>
        <w:t xml:space="preserve">Prejudiciul indirect </w:t>
      </w:r>
      <w:proofErr w:type="spellStart"/>
      <w:r w:rsidR="00712A43" w:rsidRPr="00712A43">
        <w:rPr>
          <w:sz w:val="19"/>
          <w:szCs w:val="19"/>
          <w:lang w:val="ro-RO"/>
        </w:rPr>
        <w:t>şi</w:t>
      </w:r>
      <w:proofErr w:type="spellEnd"/>
      <w:r w:rsidR="00712A43" w:rsidRPr="00712A43">
        <w:rPr>
          <w:sz w:val="19"/>
          <w:szCs w:val="19"/>
          <w:lang w:val="ro-RO"/>
        </w:rPr>
        <w:t xml:space="preserve"> limitarea răspunderii</w:t>
      </w:r>
      <w:r w:rsidRPr="00BC778E">
        <w:rPr>
          <w:sz w:val="19"/>
          <w:szCs w:val="19"/>
        </w:rPr>
        <w:t>:</w:t>
      </w:r>
      <w:bookmarkEnd w:id="54"/>
    </w:p>
    <w:p w14:paraId="42C2891F" w14:textId="05B0E420" w:rsidR="000B79E0" w:rsidRDefault="00B20B5B" w:rsidP="00B20B5B">
      <w:pPr>
        <w:pStyle w:val="NoSpacing"/>
        <w:ind w:left="2694"/>
        <w:rPr>
          <w:sz w:val="19"/>
          <w:szCs w:val="19"/>
        </w:rPr>
      </w:pPr>
      <w:r w:rsidRPr="00814733">
        <w:rPr>
          <w:sz w:val="19"/>
          <w:szCs w:val="19"/>
          <w:lang w:val="ro-RO"/>
        </w:rPr>
        <w:t>Suma limită va fi</w:t>
      </w:r>
      <w:r w:rsidR="00F45FCE" w:rsidRPr="00B20B5B">
        <w:rPr>
          <w:rStyle w:val="Bodytext8NotItalic"/>
          <w:sz w:val="19"/>
          <w:szCs w:val="19"/>
        </w:rPr>
        <w:t>:</w:t>
      </w:r>
      <w:r w:rsidRPr="00B20B5B">
        <w:rPr>
          <w:rStyle w:val="Bodytext8NotItalic"/>
          <w:sz w:val="19"/>
          <w:szCs w:val="19"/>
          <w:lang w:val="ro-RO"/>
        </w:rPr>
        <w:t xml:space="preserve"> </w:t>
      </w:r>
      <w:r w:rsidR="00F45FCE" w:rsidRPr="00894E4D">
        <w:rPr>
          <w:i/>
          <w:iCs/>
          <w:sz w:val="19"/>
          <w:szCs w:val="19"/>
        </w:rPr>
        <w:t>[inserați</w:t>
      </w:r>
      <w:r w:rsidRPr="00894E4D">
        <w:rPr>
          <w:i/>
          <w:iCs/>
          <w:sz w:val="19"/>
          <w:szCs w:val="19"/>
          <w:lang w:val="ro-RO"/>
        </w:rPr>
        <w:t xml:space="preserve"> o</w:t>
      </w:r>
      <w:r w:rsidR="00F45FCE" w:rsidRPr="00894E4D">
        <w:rPr>
          <w:i/>
          <w:iCs/>
          <w:sz w:val="19"/>
          <w:szCs w:val="19"/>
        </w:rPr>
        <w:t xml:space="preserve"> valoare numerică sau </w:t>
      </w:r>
      <w:r w:rsidRPr="00894E4D">
        <w:rPr>
          <w:i/>
          <w:iCs/>
          <w:sz w:val="19"/>
          <w:szCs w:val="19"/>
          <w:lang w:val="ro-RO"/>
        </w:rPr>
        <w:t xml:space="preserve">o altă </w:t>
      </w:r>
      <w:r w:rsidR="00F45FCE" w:rsidRPr="00894E4D">
        <w:rPr>
          <w:i/>
          <w:iCs/>
          <w:sz w:val="19"/>
          <w:szCs w:val="19"/>
        </w:rPr>
        <w:t>referinț</w:t>
      </w:r>
      <w:r w:rsidR="00A91A87">
        <w:rPr>
          <w:i/>
          <w:iCs/>
          <w:sz w:val="19"/>
          <w:szCs w:val="19"/>
          <w:lang w:val="ro-RO"/>
        </w:rPr>
        <w:t>ă</w:t>
      </w:r>
      <w:r w:rsidR="00F45FCE" w:rsidRPr="00894E4D">
        <w:rPr>
          <w:i/>
          <w:iCs/>
          <w:sz w:val="19"/>
          <w:szCs w:val="19"/>
        </w:rPr>
        <w:t>]</w:t>
      </w:r>
    </w:p>
    <w:p w14:paraId="73B399AD" w14:textId="5A1D347E" w:rsidR="00814733" w:rsidRPr="00B20B5B" w:rsidRDefault="00814733" w:rsidP="00B20B5B">
      <w:pPr>
        <w:pStyle w:val="NoSpacing"/>
        <w:ind w:left="2694"/>
        <w:rPr>
          <w:sz w:val="19"/>
          <w:szCs w:val="19"/>
        </w:rPr>
      </w:pPr>
      <w:r>
        <w:rPr>
          <w:i/>
          <w:iCs/>
          <w:sz w:val="19"/>
          <w:szCs w:val="19"/>
          <w:lang w:val="ro-RO"/>
        </w:rPr>
        <w:t>_____________________________________________________________________</w:t>
      </w:r>
      <w:r w:rsidR="00A9517F">
        <w:rPr>
          <w:i/>
          <w:iCs/>
          <w:sz w:val="19"/>
          <w:szCs w:val="19"/>
          <w:lang w:val="ro-RO"/>
        </w:rPr>
        <w:t>____</w:t>
      </w:r>
    </w:p>
    <w:p w14:paraId="339C258F" w14:textId="77777777" w:rsidR="00B20B5B" w:rsidRPr="00BC778E" w:rsidRDefault="00B20B5B" w:rsidP="00B20B5B">
      <w:pPr>
        <w:pStyle w:val="NoSpacing"/>
      </w:pPr>
    </w:p>
    <w:p w14:paraId="3C134081" w14:textId="424C3ECB" w:rsidR="000B79E0" w:rsidRPr="00BC778E" w:rsidRDefault="00F45FCE">
      <w:pPr>
        <w:pStyle w:val="Heading410"/>
        <w:keepNext/>
        <w:keepLines/>
        <w:shd w:val="clear" w:color="auto" w:fill="auto"/>
        <w:spacing w:before="0" w:after="220"/>
        <w:ind w:firstLine="0"/>
        <w:jc w:val="left"/>
        <w:rPr>
          <w:sz w:val="19"/>
          <w:szCs w:val="19"/>
        </w:rPr>
      </w:pPr>
      <w:bookmarkStart w:id="55" w:name="bookmark62"/>
      <w:r w:rsidRPr="00BC778E">
        <w:rPr>
          <w:sz w:val="19"/>
          <w:szCs w:val="19"/>
        </w:rPr>
        <w:t xml:space="preserve">§ 21.4 </w:t>
      </w:r>
      <w:r w:rsidR="00D8364D" w:rsidRPr="00D8364D">
        <w:rPr>
          <w:sz w:val="19"/>
          <w:szCs w:val="19"/>
          <w:lang w:val="ro-RO"/>
        </w:rPr>
        <w:t xml:space="preserve">Neîndeplinirea </w:t>
      </w:r>
      <w:proofErr w:type="spellStart"/>
      <w:r w:rsidR="00D8364D" w:rsidRPr="00D8364D">
        <w:rPr>
          <w:sz w:val="19"/>
          <w:szCs w:val="19"/>
          <w:lang w:val="ro-RO"/>
        </w:rPr>
        <w:t>intenţionată</w:t>
      </w:r>
      <w:proofErr w:type="spellEnd"/>
      <w:r w:rsidR="00D8364D" w:rsidRPr="00D8364D">
        <w:rPr>
          <w:sz w:val="19"/>
          <w:szCs w:val="19"/>
          <w:lang w:val="ro-RO"/>
        </w:rPr>
        <w:t xml:space="preserve"> a </w:t>
      </w:r>
      <w:proofErr w:type="spellStart"/>
      <w:r w:rsidR="00D8364D" w:rsidRPr="00D8364D">
        <w:rPr>
          <w:sz w:val="19"/>
          <w:szCs w:val="19"/>
          <w:lang w:val="ro-RO"/>
        </w:rPr>
        <w:t>obligaţiilor</w:t>
      </w:r>
      <w:proofErr w:type="spellEnd"/>
      <w:r w:rsidR="00D8364D" w:rsidRPr="00D8364D">
        <w:rPr>
          <w:sz w:val="19"/>
          <w:szCs w:val="19"/>
          <w:lang w:val="ro-RO"/>
        </w:rPr>
        <w:t xml:space="preserve">, frauda </w:t>
      </w:r>
      <w:proofErr w:type="spellStart"/>
      <w:r w:rsidR="00D8364D" w:rsidRPr="00D8364D">
        <w:rPr>
          <w:sz w:val="19"/>
          <w:szCs w:val="19"/>
          <w:lang w:val="ro-RO"/>
        </w:rPr>
        <w:t>şi</w:t>
      </w:r>
      <w:proofErr w:type="spellEnd"/>
      <w:r w:rsidR="00D8364D" w:rsidRPr="00D8364D">
        <w:rPr>
          <w:sz w:val="19"/>
          <w:szCs w:val="19"/>
          <w:lang w:val="ro-RO"/>
        </w:rPr>
        <w:t xml:space="preserve"> alte drepturi fundamentale</w:t>
      </w:r>
      <w:r w:rsidRPr="00BC778E">
        <w:rPr>
          <w:sz w:val="19"/>
          <w:szCs w:val="19"/>
        </w:rPr>
        <w:t>:</w:t>
      </w:r>
      <w:bookmarkEnd w:id="55"/>
    </w:p>
    <w:p w14:paraId="5E6E5C89" w14:textId="50286653" w:rsidR="000B79E0" w:rsidRPr="00C612DC" w:rsidRDefault="007D7035" w:rsidP="00C612DC">
      <w:pPr>
        <w:pStyle w:val="Bodytext20"/>
        <w:shd w:val="clear" w:color="auto" w:fill="auto"/>
        <w:spacing w:after="0" w:line="200" w:lineRule="exact"/>
        <w:ind w:left="2740" w:firstLine="0"/>
        <w:jc w:val="both"/>
        <w:rPr>
          <w:sz w:val="19"/>
          <w:szCs w:val="19"/>
          <w:lang w:val="ro-RO"/>
        </w:rPr>
      </w:pPr>
      <w:proofErr w:type="gramStart"/>
      <w:r w:rsidRPr="00620ABA">
        <w:rPr>
          <w:sz w:val="19"/>
          <w:szCs w:val="19"/>
          <w:lang w:val="en-US"/>
        </w:rPr>
        <w:t>[  ]</w:t>
      </w:r>
      <w:proofErr w:type="gramEnd"/>
      <w:r>
        <w:rPr>
          <w:sz w:val="19"/>
          <w:szCs w:val="19"/>
          <w:lang w:val="en-US"/>
        </w:rPr>
        <w:t xml:space="preserve"> </w:t>
      </w:r>
      <w:r w:rsidR="004B72FC" w:rsidRPr="00BC778E">
        <w:rPr>
          <w:rStyle w:val="Bodytext22"/>
          <w:sz w:val="19"/>
          <w:szCs w:val="19"/>
        </w:rPr>
        <w:t>nu</w:t>
      </w:r>
      <w:r w:rsidR="004B72FC" w:rsidRPr="00BC778E">
        <w:rPr>
          <w:sz w:val="19"/>
          <w:szCs w:val="19"/>
        </w:rPr>
        <w:t xml:space="preserve"> se aplică </w:t>
      </w:r>
      <w:r w:rsidR="00F45FCE" w:rsidRPr="00BC778E">
        <w:rPr>
          <w:sz w:val="19"/>
          <w:szCs w:val="19"/>
        </w:rPr>
        <w:t xml:space="preserve">§ 21.4 în conformitate cu </w:t>
      </w:r>
      <w:r w:rsidR="008557C3">
        <w:rPr>
          <w:sz w:val="19"/>
          <w:szCs w:val="19"/>
          <w:lang w:val="ro-RO"/>
        </w:rPr>
        <w:t>P</w:t>
      </w:r>
      <w:r w:rsidR="00F45FCE" w:rsidRPr="00BC778E">
        <w:rPr>
          <w:sz w:val="19"/>
          <w:szCs w:val="19"/>
        </w:rPr>
        <w:t xml:space="preserve">artea II </w:t>
      </w:r>
      <w:r w:rsidR="00387016" w:rsidRPr="00B3088A">
        <w:rPr>
          <w:rStyle w:val="Bodytext2Bold1"/>
          <w:b w:val="0"/>
          <w:bCs/>
          <w:sz w:val="19"/>
          <w:szCs w:val="19"/>
        </w:rPr>
        <w:t>(</w:t>
      </w:r>
      <w:r w:rsidR="00387016">
        <w:rPr>
          <w:rStyle w:val="Bodytext2Italic"/>
          <w:sz w:val="19"/>
          <w:szCs w:val="19"/>
          <w:lang w:val="ro-RO"/>
        </w:rPr>
        <w:t>Condiții</w:t>
      </w:r>
      <w:r w:rsidR="00387016" w:rsidRPr="00BC778E">
        <w:rPr>
          <w:rStyle w:val="Bodytext2Italic"/>
          <w:sz w:val="19"/>
          <w:szCs w:val="19"/>
        </w:rPr>
        <w:t xml:space="preserve"> </w:t>
      </w:r>
      <w:r w:rsidR="00387016">
        <w:rPr>
          <w:rStyle w:val="Bodytext2Italic"/>
          <w:sz w:val="19"/>
          <w:szCs w:val="19"/>
          <w:lang w:val="ro-RO"/>
        </w:rPr>
        <w:t>G</w:t>
      </w:r>
      <w:r w:rsidR="00387016" w:rsidRPr="00BC778E">
        <w:rPr>
          <w:rStyle w:val="Bodytext2Italic"/>
          <w:sz w:val="19"/>
          <w:szCs w:val="19"/>
        </w:rPr>
        <w:t>enerale</w:t>
      </w:r>
      <w:r w:rsidR="00387016" w:rsidRPr="00B3088A">
        <w:rPr>
          <w:rStyle w:val="Bodytext2Bold1"/>
          <w:b w:val="0"/>
          <w:bCs/>
          <w:sz w:val="19"/>
          <w:szCs w:val="19"/>
        </w:rPr>
        <w:t>)</w:t>
      </w:r>
      <w:r w:rsidR="00F45FCE" w:rsidRPr="00387016">
        <w:rPr>
          <w:rStyle w:val="Bodytext2Bold1"/>
          <w:b w:val="0"/>
          <w:bCs/>
          <w:sz w:val="19"/>
          <w:szCs w:val="19"/>
        </w:rPr>
        <w:t>,</w:t>
      </w:r>
      <w:r w:rsidR="00F45FCE" w:rsidRPr="00BC778E">
        <w:rPr>
          <w:sz w:val="19"/>
          <w:szCs w:val="19"/>
        </w:rPr>
        <w:t xml:space="preserve"> </w:t>
      </w:r>
      <w:r w:rsidR="00C612DC">
        <w:rPr>
          <w:sz w:val="19"/>
          <w:szCs w:val="19"/>
          <w:lang w:val="ro-RO"/>
        </w:rPr>
        <w:t>ci va fi după cum urmează</w:t>
      </w:r>
      <w:r w:rsidR="00F45FCE" w:rsidRPr="00BC778E">
        <w:rPr>
          <w:sz w:val="19"/>
          <w:szCs w:val="19"/>
        </w:rPr>
        <w:t>:</w:t>
      </w:r>
      <w:r w:rsidR="00C612DC">
        <w:rPr>
          <w:sz w:val="19"/>
          <w:szCs w:val="19"/>
          <w:lang w:val="ro-RO"/>
        </w:rPr>
        <w:t xml:space="preserve"> ________________________________________________________</w:t>
      </w:r>
      <w:r w:rsidR="00A9517F">
        <w:rPr>
          <w:sz w:val="19"/>
          <w:szCs w:val="19"/>
          <w:lang w:val="ro-RO"/>
        </w:rPr>
        <w:t>________;</w:t>
      </w:r>
    </w:p>
    <w:p w14:paraId="4AE0D660" w14:textId="2B23BFFD" w:rsidR="000B79E0" w:rsidRPr="00BC778E" w:rsidRDefault="00C612DC">
      <w:pPr>
        <w:pStyle w:val="Bodytext20"/>
        <w:shd w:val="clear" w:color="auto" w:fill="auto"/>
        <w:spacing w:after="413" w:line="216" w:lineRule="exact"/>
        <w:ind w:left="2740" w:firstLine="0"/>
        <w:jc w:val="both"/>
        <w:rPr>
          <w:sz w:val="19"/>
          <w:szCs w:val="19"/>
        </w:rPr>
      </w:pPr>
      <w:r>
        <w:rPr>
          <w:b/>
          <w:bCs/>
          <w:i/>
          <w:iCs/>
          <w:sz w:val="19"/>
          <w:szCs w:val="19"/>
          <w:lang w:val="ro-RO"/>
        </w:rPr>
        <w:t>î</w:t>
      </w:r>
      <w:r w:rsidR="00F45FCE" w:rsidRPr="00C612DC">
        <w:rPr>
          <w:b/>
          <w:bCs/>
          <w:i/>
          <w:iCs/>
          <w:sz w:val="19"/>
          <w:szCs w:val="19"/>
        </w:rPr>
        <w:t>n</w:t>
      </w:r>
      <w:r w:rsidRPr="00C612DC">
        <w:rPr>
          <w:b/>
          <w:bCs/>
          <w:i/>
          <w:iCs/>
          <w:sz w:val="19"/>
          <w:szCs w:val="19"/>
          <w:lang w:val="ro-RO"/>
        </w:rPr>
        <w:t xml:space="preserve"> </w:t>
      </w:r>
      <w:r w:rsidR="00F45FCE" w:rsidRPr="00BC778E">
        <w:rPr>
          <w:rStyle w:val="Bodytext2Bold1"/>
          <w:sz w:val="19"/>
          <w:szCs w:val="19"/>
        </w:rPr>
        <w:t>caz contrar</w:t>
      </w:r>
      <w:r w:rsidR="00F45FCE" w:rsidRPr="00BC778E">
        <w:rPr>
          <w:sz w:val="19"/>
          <w:szCs w:val="19"/>
        </w:rPr>
        <w:t xml:space="preserve">, </w:t>
      </w:r>
      <w:r w:rsidR="00B160EE" w:rsidRPr="00BC778E">
        <w:rPr>
          <w:sz w:val="19"/>
          <w:szCs w:val="19"/>
        </w:rPr>
        <w:t xml:space="preserve">se aplică </w:t>
      </w:r>
      <w:r w:rsidRPr="00BC778E">
        <w:rPr>
          <w:sz w:val="19"/>
          <w:szCs w:val="19"/>
        </w:rPr>
        <w:t xml:space="preserve">§ </w:t>
      </w:r>
      <w:r w:rsidR="00F45FCE" w:rsidRPr="00BC778E">
        <w:rPr>
          <w:sz w:val="19"/>
          <w:szCs w:val="19"/>
        </w:rPr>
        <w:t xml:space="preserve">21.4 în conformitate cu </w:t>
      </w:r>
      <w:r>
        <w:rPr>
          <w:sz w:val="19"/>
          <w:szCs w:val="19"/>
          <w:lang w:val="ro-RO"/>
        </w:rPr>
        <w:t>P</w:t>
      </w:r>
      <w:r w:rsidR="00F45FCE" w:rsidRPr="00BC778E">
        <w:rPr>
          <w:sz w:val="19"/>
          <w:szCs w:val="19"/>
        </w:rPr>
        <w:t xml:space="preserve">artea II </w:t>
      </w:r>
      <w:r w:rsidR="001708AE" w:rsidRPr="00B3088A">
        <w:rPr>
          <w:rStyle w:val="Bodytext2Bold1"/>
          <w:b w:val="0"/>
          <w:bCs/>
          <w:sz w:val="19"/>
          <w:szCs w:val="19"/>
        </w:rPr>
        <w:t>(</w:t>
      </w:r>
      <w:r w:rsidR="001708AE">
        <w:rPr>
          <w:rStyle w:val="Bodytext2Italic"/>
          <w:sz w:val="19"/>
          <w:szCs w:val="19"/>
          <w:lang w:val="ro-RO"/>
        </w:rPr>
        <w:t>Condiții</w:t>
      </w:r>
      <w:r w:rsidR="001708AE" w:rsidRPr="00BC778E">
        <w:rPr>
          <w:rStyle w:val="Bodytext2Italic"/>
          <w:sz w:val="19"/>
          <w:szCs w:val="19"/>
        </w:rPr>
        <w:t xml:space="preserve"> </w:t>
      </w:r>
      <w:r w:rsidR="001708AE">
        <w:rPr>
          <w:rStyle w:val="Bodytext2Italic"/>
          <w:sz w:val="19"/>
          <w:szCs w:val="19"/>
          <w:lang w:val="ro-RO"/>
        </w:rPr>
        <w:t>G</w:t>
      </w:r>
      <w:r w:rsidR="001708AE" w:rsidRPr="00BC778E">
        <w:rPr>
          <w:rStyle w:val="Bodytext2Italic"/>
          <w:sz w:val="19"/>
          <w:szCs w:val="19"/>
        </w:rPr>
        <w:t>enerale</w:t>
      </w:r>
      <w:r w:rsidR="001708AE" w:rsidRPr="00B3088A">
        <w:rPr>
          <w:rStyle w:val="Bodytext2Bold1"/>
          <w:b w:val="0"/>
          <w:bCs/>
          <w:sz w:val="19"/>
          <w:szCs w:val="19"/>
        </w:rPr>
        <w:t>)</w:t>
      </w:r>
    </w:p>
    <w:p w14:paraId="2E8CFC37" w14:textId="77777777" w:rsidR="000B79E0" w:rsidRPr="00BC778E" w:rsidRDefault="00F45FCE">
      <w:pPr>
        <w:pStyle w:val="Heading410"/>
        <w:keepNext/>
        <w:keepLines/>
        <w:shd w:val="clear" w:color="auto" w:fill="auto"/>
        <w:spacing w:before="0" w:after="0"/>
        <w:ind w:right="20" w:firstLine="0"/>
        <w:jc w:val="center"/>
        <w:rPr>
          <w:sz w:val="19"/>
          <w:szCs w:val="19"/>
        </w:rPr>
      </w:pPr>
      <w:bookmarkStart w:id="56" w:name="bookmark63"/>
      <w:r w:rsidRPr="00BC778E">
        <w:rPr>
          <w:sz w:val="19"/>
          <w:szCs w:val="19"/>
        </w:rPr>
        <w:lastRenderedPageBreak/>
        <w:t>§ 22</w:t>
      </w:r>
      <w:bookmarkEnd w:id="56"/>
    </w:p>
    <w:p w14:paraId="71B48D90" w14:textId="5567A8CE" w:rsidR="000B79E0" w:rsidRPr="00E12CF3" w:rsidRDefault="00F45FCE">
      <w:pPr>
        <w:pStyle w:val="Bodytext50"/>
        <w:shd w:val="clear" w:color="auto" w:fill="auto"/>
        <w:spacing w:before="0" w:after="220" w:line="200" w:lineRule="exact"/>
        <w:ind w:right="20"/>
        <w:jc w:val="center"/>
        <w:rPr>
          <w:sz w:val="19"/>
          <w:szCs w:val="19"/>
          <w:lang w:val="ro-RO"/>
        </w:rPr>
      </w:pPr>
      <w:r w:rsidRPr="00BC778E">
        <w:rPr>
          <w:rStyle w:val="Bodytext51"/>
          <w:b/>
          <w:sz w:val="19"/>
          <w:szCs w:val="19"/>
        </w:rPr>
        <w:t>Facturare și</w:t>
      </w:r>
      <w:r w:rsidR="00E12CF3">
        <w:rPr>
          <w:rStyle w:val="Bodytext51"/>
          <w:b/>
          <w:sz w:val="19"/>
          <w:szCs w:val="19"/>
          <w:lang w:val="ro-RO"/>
        </w:rPr>
        <w:t xml:space="preserve"> P</w:t>
      </w:r>
      <w:r w:rsidRPr="00BC778E">
        <w:rPr>
          <w:rStyle w:val="Bodytext51"/>
          <w:b/>
          <w:sz w:val="19"/>
          <w:szCs w:val="19"/>
        </w:rPr>
        <w:t>lat</w:t>
      </w:r>
      <w:r w:rsidR="00E12CF3">
        <w:rPr>
          <w:rStyle w:val="Bodytext51"/>
          <w:b/>
          <w:sz w:val="19"/>
          <w:szCs w:val="19"/>
          <w:lang w:val="ro-RO"/>
        </w:rPr>
        <w:t>ă</w:t>
      </w:r>
    </w:p>
    <w:p w14:paraId="36A7C75F" w14:textId="77777777" w:rsidR="000B79E0" w:rsidRPr="00BC778E" w:rsidRDefault="00F45FCE">
      <w:pPr>
        <w:pStyle w:val="Heading410"/>
        <w:keepNext/>
        <w:keepLines/>
        <w:shd w:val="clear" w:color="auto" w:fill="auto"/>
        <w:spacing w:before="0" w:after="203"/>
        <w:ind w:firstLine="0"/>
        <w:jc w:val="left"/>
        <w:rPr>
          <w:sz w:val="19"/>
          <w:szCs w:val="19"/>
        </w:rPr>
      </w:pPr>
      <w:bookmarkStart w:id="57" w:name="bookmark64"/>
      <w:r w:rsidRPr="00BC778E">
        <w:rPr>
          <w:sz w:val="19"/>
          <w:szCs w:val="19"/>
        </w:rPr>
        <w:t>§ 22.2 Plata:</w:t>
      </w:r>
      <w:bookmarkEnd w:id="57"/>
    </w:p>
    <w:p w14:paraId="5D985D4E" w14:textId="3066B8D3" w:rsidR="000B79E0" w:rsidRPr="00BC778E" w:rsidRDefault="00F45FCE" w:rsidP="008E5990">
      <w:pPr>
        <w:pStyle w:val="Bodytext20"/>
        <w:shd w:val="clear" w:color="auto" w:fill="auto"/>
        <w:spacing w:after="237"/>
        <w:ind w:left="2740" w:right="44" w:firstLine="0"/>
        <w:jc w:val="left"/>
        <w:rPr>
          <w:sz w:val="19"/>
          <w:szCs w:val="19"/>
        </w:rPr>
      </w:pPr>
      <w:r w:rsidRPr="00BC778E">
        <w:rPr>
          <w:sz w:val="19"/>
          <w:szCs w:val="19"/>
        </w:rPr>
        <w:t xml:space="preserve">Facturarea inițială și informațiile </w:t>
      </w:r>
      <w:r w:rsidR="008E5990">
        <w:rPr>
          <w:sz w:val="19"/>
          <w:szCs w:val="19"/>
          <w:lang w:val="ro-RO"/>
        </w:rPr>
        <w:t>de</w:t>
      </w:r>
      <w:r w:rsidRPr="00BC778E">
        <w:rPr>
          <w:sz w:val="19"/>
          <w:szCs w:val="19"/>
        </w:rPr>
        <w:t xml:space="preserve"> plat</w:t>
      </w:r>
      <w:r w:rsidR="008E5990">
        <w:rPr>
          <w:sz w:val="19"/>
          <w:szCs w:val="19"/>
          <w:lang w:val="ro-RO"/>
        </w:rPr>
        <w:t>ă</w:t>
      </w:r>
      <w:r w:rsidRPr="00BC778E">
        <w:rPr>
          <w:sz w:val="19"/>
          <w:szCs w:val="19"/>
        </w:rPr>
        <w:t xml:space="preserve"> </w:t>
      </w:r>
      <w:r w:rsidR="008E5990">
        <w:rPr>
          <w:sz w:val="19"/>
          <w:szCs w:val="19"/>
          <w:lang w:val="ro-RO"/>
        </w:rPr>
        <w:t>ale fiecărei Părți</w:t>
      </w:r>
      <w:r w:rsidRPr="00BC778E">
        <w:rPr>
          <w:sz w:val="19"/>
          <w:szCs w:val="19"/>
        </w:rPr>
        <w:t xml:space="preserve"> sunt stabilite </w:t>
      </w:r>
      <w:r w:rsidR="008E5990">
        <w:rPr>
          <w:sz w:val="19"/>
          <w:szCs w:val="19"/>
          <w:lang w:val="ro-RO"/>
        </w:rPr>
        <w:t>în</w:t>
      </w:r>
      <w:r w:rsidRPr="00BC778E">
        <w:rPr>
          <w:sz w:val="19"/>
          <w:szCs w:val="19"/>
        </w:rPr>
        <w:t xml:space="preserve"> § 32 </w:t>
      </w:r>
      <w:r w:rsidRPr="008E5990">
        <w:rPr>
          <w:rStyle w:val="Bodytext2Bold1"/>
          <w:b w:val="0"/>
          <w:bCs/>
          <w:sz w:val="19"/>
          <w:szCs w:val="19"/>
        </w:rPr>
        <w:t>(</w:t>
      </w:r>
      <w:r w:rsidR="008E5990">
        <w:rPr>
          <w:rStyle w:val="Bodytext2Italic"/>
          <w:sz w:val="19"/>
          <w:szCs w:val="19"/>
          <w:lang w:val="ro-RO"/>
        </w:rPr>
        <w:t>Diverse</w:t>
      </w:r>
      <w:r w:rsidRPr="008E5990">
        <w:rPr>
          <w:rStyle w:val="Bodytext2Bold1"/>
          <w:b w:val="0"/>
          <w:bCs/>
          <w:sz w:val="19"/>
          <w:szCs w:val="19"/>
        </w:rPr>
        <w:t>)</w:t>
      </w:r>
      <w:r w:rsidRPr="00BC778E">
        <w:rPr>
          <w:sz w:val="19"/>
          <w:szCs w:val="19"/>
        </w:rPr>
        <w:t xml:space="preserve"> din prezenta </w:t>
      </w:r>
      <w:r w:rsidR="00EE3A82">
        <w:rPr>
          <w:sz w:val="19"/>
          <w:szCs w:val="19"/>
          <w:lang w:val="ro-RO"/>
        </w:rPr>
        <w:t>P</w:t>
      </w:r>
      <w:r w:rsidRPr="00BC778E">
        <w:rPr>
          <w:sz w:val="19"/>
          <w:szCs w:val="19"/>
        </w:rPr>
        <w:t xml:space="preserve">arte I </w:t>
      </w:r>
      <w:r w:rsidRPr="009D1413">
        <w:rPr>
          <w:rStyle w:val="Bodytext2Bold1"/>
          <w:b w:val="0"/>
          <w:bCs/>
          <w:sz w:val="19"/>
          <w:szCs w:val="19"/>
        </w:rPr>
        <w:t>(</w:t>
      </w:r>
      <w:r w:rsidR="009D1413">
        <w:rPr>
          <w:rStyle w:val="Bodytext2Italic"/>
          <w:sz w:val="19"/>
          <w:szCs w:val="19"/>
          <w:lang w:val="ro-RO"/>
        </w:rPr>
        <w:t>Condiții</w:t>
      </w:r>
      <w:r w:rsidRPr="00BC778E">
        <w:rPr>
          <w:rStyle w:val="Bodytext2Italic"/>
          <w:sz w:val="19"/>
          <w:szCs w:val="19"/>
        </w:rPr>
        <w:t xml:space="preserve"> </w:t>
      </w:r>
      <w:r w:rsidR="009D1413">
        <w:rPr>
          <w:rStyle w:val="Bodytext2Italic"/>
          <w:sz w:val="19"/>
          <w:szCs w:val="19"/>
          <w:lang w:val="ro-RO"/>
        </w:rPr>
        <w:t>I</w:t>
      </w:r>
      <w:r w:rsidRPr="00BC778E">
        <w:rPr>
          <w:rStyle w:val="Bodytext2Italic"/>
          <w:sz w:val="19"/>
          <w:szCs w:val="19"/>
        </w:rPr>
        <w:t>ndividual</w:t>
      </w:r>
      <w:r w:rsidR="009D1413">
        <w:rPr>
          <w:rStyle w:val="Bodytext2Italic"/>
          <w:sz w:val="19"/>
          <w:szCs w:val="19"/>
          <w:lang w:val="ro-RO"/>
        </w:rPr>
        <w:t>e</w:t>
      </w:r>
      <w:r w:rsidRPr="009D1413">
        <w:rPr>
          <w:rStyle w:val="Bodytext2Bold1"/>
          <w:b w:val="0"/>
          <w:bCs/>
          <w:sz w:val="19"/>
          <w:szCs w:val="19"/>
        </w:rPr>
        <w:t>)</w:t>
      </w:r>
    </w:p>
    <w:p w14:paraId="3940525A" w14:textId="1836D75A" w:rsidR="000B79E0" w:rsidRPr="00BC778E" w:rsidRDefault="00F45FCE">
      <w:pPr>
        <w:pStyle w:val="Heading410"/>
        <w:keepNext/>
        <w:keepLines/>
        <w:shd w:val="clear" w:color="auto" w:fill="auto"/>
        <w:spacing w:before="0" w:after="207"/>
        <w:ind w:firstLine="0"/>
        <w:jc w:val="left"/>
        <w:rPr>
          <w:sz w:val="19"/>
          <w:szCs w:val="19"/>
        </w:rPr>
      </w:pPr>
      <w:bookmarkStart w:id="58" w:name="bookmark65"/>
      <w:r w:rsidRPr="00BC778E">
        <w:rPr>
          <w:sz w:val="19"/>
          <w:szCs w:val="19"/>
        </w:rPr>
        <w:t xml:space="preserve">§ 22.3 </w:t>
      </w:r>
      <w:r w:rsidR="008D429A" w:rsidRPr="00BD431A">
        <w:rPr>
          <w:sz w:val="19"/>
          <w:szCs w:val="19"/>
          <w:lang w:val="ro-RO"/>
        </w:rPr>
        <w:t>Compensarea bilaterală (</w:t>
      </w:r>
      <w:proofErr w:type="spellStart"/>
      <w:r w:rsidR="008D429A" w:rsidRPr="00BD431A">
        <w:rPr>
          <w:sz w:val="19"/>
          <w:szCs w:val="19"/>
          <w:lang w:val="ro-RO"/>
        </w:rPr>
        <w:t>netting</w:t>
      </w:r>
      <w:proofErr w:type="spellEnd"/>
      <w:r w:rsidR="008D429A" w:rsidRPr="00BD431A">
        <w:rPr>
          <w:sz w:val="19"/>
          <w:szCs w:val="19"/>
          <w:lang w:val="ro-RO"/>
        </w:rPr>
        <w:t>)</w:t>
      </w:r>
      <w:r w:rsidRPr="00BD431A">
        <w:rPr>
          <w:sz w:val="19"/>
          <w:szCs w:val="19"/>
        </w:rPr>
        <w:t>:</w:t>
      </w:r>
      <w:bookmarkEnd w:id="58"/>
    </w:p>
    <w:p w14:paraId="73A41870" w14:textId="24011160" w:rsidR="000B79E0" w:rsidRPr="00BC778E" w:rsidRDefault="00215F36" w:rsidP="004C2E01">
      <w:pPr>
        <w:pStyle w:val="Bodytext20"/>
        <w:shd w:val="clear" w:color="auto" w:fill="auto"/>
        <w:spacing w:after="233" w:line="216" w:lineRule="exact"/>
        <w:ind w:left="2740" w:right="1745" w:firstLine="0"/>
        <w:jc w:val="left"/>
        <w:rPr>
          <w:sz w:val="19"/>
          <w:szCs w:val="19"/>
        </w:rPr>
      </w:pPr>
      <w:proofErr w:type="gramStart"/>
      <w:r w:rsidRPr="00620ABA">
        <w:rPr>
          <w:sz w:val="19"/>
          <w:szCs w:val="19"/>
          <w:lang w:val="en-US"/>
        </w:rPr>
        <w:t>[  ]</w:t>
      </w:r>
      <w:proofErr w:type="gramEnd"/>
      <w:r>
        <w:rPr>
          <w:sz w:val="19"/>
          <w:szCs w:val="19"/>
          <w:lang w:val="en-US"/>
        </w:rPr>
        <w:t xml:space="preserve"> </w:t>
      </w:r>
      <w:r w:rsidR="00F45FCE" w:rsidRPr="00BC778E">
        <w:rPr>
          <w:sz w:val="19"/>
          <w:szCs w:val="19"/>
        </w:rPr>
        <w:t xml:space="preserve">se aplică </w:t>
      </w:r>
      <w:r w:rsidR="004C2E01" w:rsidRPr="00BC778E">
        <w:rPr>
          <w:sz w:val="19"/>
          <w:szCs w:val="19"/>
        </w:rPr>
        <w:t xml:space="preserve">§ </w:t>
      </w:r>
      <w:r w:rsidR="00F45FCE" w:rsidRPr="00BC778E">
        <w:rPr>
          <w:sz w:val="19"/>
          <w:szCs w:val="19"/>
        </w:rPr>
        <w:t>22.3;</w:t>
      </w:r>
      <w:r w:rsidR="004C2E01">
        <w:rPr>
          <w:sz w:val="19"/>
          <w:szCs w:val="19"/>
          <w:lang w:val="ro-RO"/>
        </w:rPr>
        <w:t xml:space="preserve"> </w:t>
      </w:r>
      <w:r w:rsidR="004C2E01">
        <w:rPr>
          <w:sz w:val="19"/>
          <w:szCs w:val="19"/>
          <w:lang w:val="ro-RO"/>
        </w:rPr>
        <w:tab/>
      </w:r>
      <w:r w:rsidR="004C2E01">
        <w:rPr>
          <w:sz w:val="19"/>
          <w:szCs w:val="19"/>
          <w:lang w:val="ro-RO"/>
        </w:rPr>
        <w:tab/>
      </w:r>
      <w:r w:rsidR="004C2E01">
        <w:rPr>
          <w:sz w:val="19"/>
          <w:szCs w:val="19"/>
          <w:lang w:val="ro-RO"/>
        </w:rPr>
        <w:tab/>
      </w:r>
      <w:r w:rsidR="004C2E01">
        <w:rPr>
          <w:sz w:val="19"/>
          <w:szCs w:val="19"/>
          <w:lang w:val="ro-RO"/>
        </w:rPr>
        <w:tab/>
      </w:r>
      <w:r w:rsidR="004C2E01">
        <w:rPr>
          <w:sz w:val="19"/>
          <w:szCs w:val="19"/>
          <w:lang w:val="ro-RO"/>
        </w:rPr>
        <w:tab/>
        <w:t xml:space="preserve"> </w:t>
      </w:r>
      <w:r w:rsidR="002D7302">
        <w:rPr>
          <w:sz w:val="19"/>
          <w:szCs w:val="19"/>
          <w:lang w:val="ro-RO"/>
        </w:rPr>
        <w:t xml:space="preserve">        </w:t>
      </w:r>
      <w:r w:rsidR="004C2E01">
        <w:rPr>
          <w:sz w:val="19"/>
          <w:szCs w:val="19"/>
          <w:lang w:val="ro-RO"/>
        </w:rPr>
        <w:t xml:space="preserve">    </w:t>
      </w:r>
      <w:r w:rsidR="004C2E01">
        <w:rPr>
          <w:b/>
          <w:bCs/>
          <w:i/>
          <w:iCs/>
          <w:sz w:val="19"/>
          <w:szCs w:val="19"/>
          <w:lang w:val="ro-RO"/>
        </w:rPr>
        <w:t>î</w:t>
      </w:r>
      <w:r w:rsidR="00F45FCE" w:rsidRPr="004C2E01">
        <w:rPr>
          <w:b/>
          <w:bCs/>
          <w:i/>
          <w:iCs/>
          <w:sz w:val="19"/>
          <w:szCs w:val="19"/>
        </w:rPr>
        <w:t>n</w:t>
      </w:r>
      <w:r w:rsidR="004C2E01">
        <w:rPr>
          <w:sz w:val="19"/>
          <w:szCs w:val="19"/>
          <w:lang w:val="ro-RO"/>
        </w:rPr>
        <w:t xml:space="preserve"> </w:t>
      </w:r>
      <w:r w:rsidR="00F45FCE" w:rsidRPr="00BC778E">
        <w:rPr>
          <w:rStyle w:val="Bodytext2Bold1"/>
          <w:sz w:val="19"/>
          <w:szCs w:val="19"/>
        </w:rPr>
        <w:t>caz contrar</w:t>
      </w:r>
      <w:r w:rsidR="00F45FCE" w:rsidRPr="00BC778E">
        <w:rPr>
          <w:sz w:val="19"/>
          <w:szCs w:val="19"/>
        </w:rPr>
        <w:t xml:space="preserve">, </w:t>
      </w:r>
      <w:r w:rsidR="00E8602D" w:rsidRPr="00BC778E">
        <w:rPr>
          <w:rStyle w:val="Bodytext22"/>
          <w:sz w:val="19"/>
          <w:szCs w:val="19"/>
        </w:rPr>
        <w:t>nu</w:t>
      </w:r>
      <w:r w:rsidR="00E8602D" w:rsidRPr="00BC778E">
        <w:rPr>
          <w:sz w:val="19"/>
          <w:szCs w:val="19"/>
        </w:rPr>
        <w:t xml:space="preserve"> se aplică § </w:t>
      </w:r>
      <w:r w:rsidR="00F45FCE" w:rsidRPr="00BC778E">
        <w:rPr>
          <w:sz w:val="19"/>
          <w:szCs w:val="19"/>
        </w:rPr>
        <w:t xml:space="preserve">22.3 </w:t>
      </w:r>
    </w:p>
    <w:p w14:paraId="794A8768" w14:textId="5A6FC113" w:rsidR="000B79E0" w:rsidRPr="00BC778E" w:rsidRDefault="00F45FCE">
      <w:pPr>
        <w:pStyle w:val="Heading410"/>
        <w:keepNext/>
        <w:keepLines/>
        <w:shd w:val="clear" w:color="auto" w:fill="auto"/>
        <w:spacing w:before="0" w:after="220"/>
        <w:ind w:firstLine="0"/>
        <w:jc w:val="left"/>
        <w:rPr>
          <w:sz w:val="19"/>
          <w:szCs w:val="19"/>
        </w:rPr>
      </w:pPr>
      <w:bookmarkStart w:id="59" w:name="bookmark66"/>
      <w:r w:rsidRPr="00BC778E">
        <w:rPr>
          <w:sz w:val="19"/>
          <w:szCs w:val="19"/>
        </w:rPr>
        <w:t xml:space="preserve">§ 22.4 </w:t>
      </w:r>
      <w:r w:rsidR="00581ACE" w:rsidRPr="00581ACE">
        <w:rPr>
          <w:sz w:val="19"/>
          <w:szCs w:val="19"/>
          <w:lang w:val="ro-RO"/>
        </w:rPr>
        <w:t>Dobândă de Întârziere</w:t>
      </w:r>
      <w:r w:rsidRPr="00BC778E">
        <w:rPr>
          <w:sz w:val="19"/>
          <w:szCs w:val="19"/>
        </w:rPr>
        <w:t>:</w:t>
      </w:r>
      <w:bookmarkEnd w:id="59"/>
    </w:p>
    <w:p w14:paraId="50BED558" w14:textId="5403E187" w:rsidR="000B79E0" w:rsidRDefault="00F45FCE" w:rsidP="00A72E63">
      <w:pPr>
        <w:pStyle w:val="Bodytext20"/>
        <w:shd w:val="clear" w:color="auto" w:fill="auto"/>
        <w:tabs>
          <w:tab w:val="left" w:leader="underscore" w:pos="7084"/>
        </w:tabs>
        <w:spacing w:after="0" w:line="200" w:lineRule="exact"/>
        <w:ind w:left="2740" w:firstLine="0"/>
        <w:jc w:val="both"/>
        <w:rPr>
          <w:sz w:val="19"/>
          <w:szCs w:val="19"/>
        </w:rPr>
      </w:pPr>
      <w:r w:rsidRPr="00BC778E">
        <w:rPr>
          <w:sz w:val="19"/>
          <w:szCs w:val="19"/>
        </w:rPr>
        <w:t xml:space="preserve">Rata </w:t>
      </w:r>
      <w:r w:rsidR="00944334">
        <w:rPr>
          <w:sz w:val="19"/>
          <w:szCs w:val="19"/>
          <w:lang w:val="ro-RO"/>
        </w:rPr>
        <w:t>D</w:t>
      </w:r>
      <w:r w:rsidRPr="00BC778E">
        <w:rPr>
          <w:sz w:val="19"/>
          <w:szCs w:val="19"/>
        </w:rPr>
        <w:t xml:space="preserve">obânzii </w:t>
      </w:r>
      <w:r w:rsidR="00944334">
        <w:rPr>
          <w:sz w:val="19"/>
          <w:szCs w:val="19"/>
          <w:lang w:val="ro-RO"/>
        </w:rPr>
        <w:t>va</w:t>
      </w:r>
      <w:r w:rsidRPr="00BC778E">
        <w:rPr>
          <w:sz w:val="19"/>
          <w:szCs w:val="19"/>
        </w:rPr>
        <w:t xml:space="preserve"> </w:t>
      </w:r>
      <w:r w:rsidR="00944334">
        <w:rPr>
          <w:sz w:val="19"/>
          <w:szCs w:val="19"/>
          <w:lang w:val="ro-RO"/>
        </w:rPr>
        <w:t>fi</w:t>
      </w:r>
      <w:r w:rsidRPr="00BC778E">
        <w:rPr>
          <w:sz w:val="19"/>
          <w:szCs w:val="19"/>
        </w:rPr>
        <w:tab/>
      </w:r>
      <w:r w:rsidR="00A72E63">
        <w:rPr>
          <w:sz w:val="19"/>
          <w:szCs w:val="19"/>
          <w:lang w:val="ro-RO"/>
        </w:rPr>
        <w:t xml:space="preserve"> </w:t>
      </w:r>
      <w:r w:rsidRPr="00BC778E">
        <w:rPr>
          <w:rStyle w:val="Bodytext2Italic"/>
          <w:sz w:val="19"/>
          <w:szCs w:val="19"/>
        </w:rPr>
        <w:t>[a se preciza indicele, de</w:t>
      </w:r>
      <w:r w:rsidR="00A72E63">
        <w:rPr>
          <w:rStyle w:val="Bodytext2Italic"/>
          <w:sz w:val="19"/>
          <w:szCs w:val="19"/>
          <w:lang w:val="ro-RO"/>
        </w:rPr>
        <w:t xml:space="preserve"> pildă EURIBOR la 1 lună</w:t>
      </w:r>
      <w:r w:rsidRPr="00BC778E">
        <w:rPr>
          <w:rStyle w:val="Bodytext2Italic"/>
          <w:sz w:val="19"/>
          <w:szCs w:val="19"/>
        </w:rPr>
        <w:t>]</w:t>
      </w:r>
      <w:r w:rsidR="00A72E63">
        <w:rPr>
          <w:rStyle w:val="Bodytext2Italic"/>
          <w:sz w:val="19"/>
          <w:szCs w:val="19"/>
          <w:lang w:val="ro-RO"/>
        </w:rPr>
        <w:t xml:space="preserve"> </w:t>
      </w:r>
      <w:r w:rsidRPr="00BC778E">
        <w:rPr>
          <w:sz w:val="19"/>
          <w:szCs w:val="19"/>
        </w:rPr>
        <w:t>pentru ora 11:00 CET la</w:t>
      </w:r>
      <w:r w:rsidR="00A72E63">
        <w:rPr>
          <w:sz w:val="19"/>
          <w:szCs w:val="19"/>
          <w:lang w:val="ro-RO"/>
        </w:rPr>
        <w:t xml:space="preserve"> </w:t>
      </w:r>
      <w:r w:rsidRPr="00BC778E">
        <w:rPr>
          <w:sz w:val="19"/>
          <w:szCs w:val="19"/>
        </w:rPr>
        <w:t xml:space="preserve">Data </w:t>
      </w:r>
      <w:r w:rsidR="00A72E63">
        <w:rPr>
          <w:sz w:val="19"/>
          <w:szCs w:val="19"/>
          <w:lang w:val="ro-RO"/>
        </w:rPr>
        <w:t>S</w:t>
      </w:r>
      <w:r w:rsidRPr="00BC778E">
        <w:rPr>
          <w:sz w:val="19"/>
          <w:szCs w:val="19"/>
        </w:rPr>
        <w:t>caden</w:t>
      </w:r>
      <w:r w:rsidR="00A72E63">
        <w:rPr>
          <w:sz w:val="19"/>
          <w:szCs w:val="19"/>
          <w:lang w:val="ro-RO"/>
        </w:rPr>
        <w:t>ț</w:t>
      </w:r>
      <w:r w:rsidRPr="00BC778E">
        <w:rPr>
          <w:sz w:val="19"/>
          <w:szCs w:val="19"/>
        </w:rPr>
        <w:t>ei, plus</w:t>
      </w:r>
      <w:r w:rsidR="00A72E63">
        <w:rPr>
          <w:sz w:val="19"/>
          <w:szCs w:val="19"/>
          <w:lang w:val="ro-RO"/>
        </w:rPr>
        <w:t xml:space="preserve"> </w:t>
      </w:r>
      <w:r w:rsidR="00754125">
        <w:rPr>
          <w:sz w:val="19"/>
          <w:szCs w:val="19"/>
          <w:lang w:val="ro-RO"/>
        </w:rPr>
        <w:t>________ la sută</w:t>
      </w:r>
      <w:r w:rsidRPr="00BC778E">
        <w:rPr>
          <w:sz w:val="19"/>
          <w:szCs w:val="19"/>
        </w:rPr>
        <w:t xml:space="preserve"> (</w:t>
      </w:r>
      <w:r w:rsidR="003053FA">
        <w:rPr>
          <w:sz w:val="19"/>
          <w:szCs w:val="19"/>
          <w:lang w:val="ro-RO"/>
        </w:rPr>
        <w:t>_____</w:t>
      </w:r>
      <w:r w:rsidRPr="00BC778E">
        <w:rPr>
          <w:sz w:val="19"/>
          <w:szCs w:val="19"/>
        </w:rPr>
        <w:t>%) pe an</w:t>
      </w:r>
    </w:p>
    <w:p w14:paraId="4C0FFCD2" w14:textId="77777777" w:rsidR="0016264F" w:rsidRPr="00A72E63" w:rsidRDefault="0016264F" w:rsidP="00A72E63">
      <w:pPr>
        <w:pStyle w:val="Bodytext20"/>
        <w:shd w:val="clear" w:color="auto" w:fill="auto"/>
        <w:tabs>
          <w:tab w:val="left" w:leader="underscore" w:pos="7084"/>
        </w:tabs>
        <w:spacing w:after="0" w:line="200" w:lineRule="exact"/>
        <w:ind w:left="2740" w:firstLine="0"/>
        <w:jc w:val="both"/>
        <w:rPr>
          <w:sz w:val="19"/>
          <w:szCs w:val="19"/>
          <w:lang w:val="ro-RO"/>
        </w:rPr>
      </w:pPr>
    </w:p>
    <w:p w14:paraId="440B803D" w14:textId="31943FEB" w:rsidR="000B79E0" w:rsidRPr="00BC778E" w:rsidRDefault="00F45FCE">
      <w:pPr>
        <w:pStyle w:val="Heading410"/>
        <w:keepNext/>
        <w:keepLines/>
        <w:shd w:val="clear" w:color="auto" w:fill="auto"/>
        <w:spacing w:before="0" w:after="207"/>
        <w:ind w:firstLine="0"/>
        <w:jc w:val="left"/>
        <w:rPr>
          <w:sz w:val="19"/>
          <w:szCs w:val="19"/>
        </w:rPr>
      </w:pPr>
      <w:bookmarkStart w:id="60" w:name="bookmark67"/>
      <w:r w:rsidRPr="00BC778E">
        <w:rPr>
          <w:sz w:val="19"/>
          <w:szCs w:val="19"/>
        </w:rPr>
        <w:t xml:space="preserve">§ 22.5 Sume </w:t>
      </w:r>
      <w:r w:rsidR="009814B9">
        <w:rPr>
          <w:sz w:val="19"/>
          <w:szCs w:val="19"/>
          <w:lang w:val="ro-RO"/>
        </w:rPr>
        <w:t>C</w:t>
      </w:r>
      <w:r w:rsidRPr="00BC778E">
        <w:rPr>
          <w:sz w:val="19"/>
          <w:szCs w:val="19"/>
        </w:rPr>
        <w:t>ontestate:</w:t>
      </w:r>
      <w:bookmarkEnd w:id="60"/>
    </w:p>
    <w:p w14:paraId="084373E3" w14:textId="2882BDE9" w:rsidR="000B79E0" w:rsidRPr="00BC778E" w:rsidRDefault="00C52409">
      <w:pPr>
        <w:pStyle w:val="Bodytext20"/>
        <w:shd w:val="clear" w:color="auto" w:fill="auto"/>
        <w:spacing w:after="413" w:line="216" w:lineRule="exact"/>
        <w:ind w:left="2740" w:right="4060" w:firstLine="0"/>
        <w:jc w:val="left"/>
        <w:rPr>
          <w:sz w:val="19"/>
          <w:szCs w:val="19"/>
        </w:rPr>
      </w:pPr>
      <w:proofErr w:type="gramStart"/>
      <w:r w:rsidRPr="00620ABA">
        <w:rPr>
          <w:sz w:val="19"/>
          <w:szCs w:val="19"/>
          <w:lang w:val="en-US"/>
        </w:rPr>
        <w:t>[  ]</w:t>
      </w:r>
      <w:proofErr w:type="gramEnd"/>
      <w:r>
        <w:rPr>
          <w:sz w:val="19"/>
          <w:szCs w:val="19"/>
          <w:lang w:val="en-US"/>
        </w:rPr>
        <w:t xml:space="preserve"> </w:t>
      </w:r>
      <w:r w:rsidR="00AF6305" w:rsidRPr="00BC778E">
        <w:rPr>
          <w:sz w:val="19"/>
          <w:szCs w:val="19"/>
        </w:rPr>
        <w:t xml:space="preserve">se aplică </w:t>
      </w:r>
      <w:r w:rsidR="00F45FCE" w:rsidRPr="00BC778E">
        <w:rPr>
          <w:sz w:val="19"/>
          <w:szCs w:val="19"/>
        </w:rPr>
        <w:t>§ 22.5(a);</w:t>
      </w:r>
      <w:r>
        <w:rPr>
          <w:sz w:val="19"/>
          <w:szCs w:val="19"/>
          <w:lang w:val="ro-RO"/>
        </w:rPr>
        <w:t xml:space="preserve"> sau </w:t>
      </w:r>
      <w:r w:rsidR="00F45FCE" w:rsidRPr="00BC778E">
        <w:rPr>
          <w:sz w:val="19"/>
          <w:szCs w:val="19"/>
        </w:rPr>
        <w:t xml:space="preserve"> </w:t>
      </w:r>
      <w:r>
        <w:rPr>
          <w:sz w:val="19"/>
          <w:szCs w:val="19"/>
          <w:lang w:val="ro-RO"/>
        </w:rPr>
        <w:t xml:space="preserve">   </w:t>
      </w:r>
      <w:r w:rsidR="00073330">
        <w:rPr>
          <w:sz w:val="19"/>
          <w:szCs w:val="19"/>
          <w:lang w:val="ro-RO"/>
        </w:rPr>
        <w:t xml:space="preserve">           </w:t>
      </w:r>
      <w:r>
        <w:rPr>
          <w:sz w:val="19"/>
          <w:szCs w:val="19"/>
          <w:lang w:val="ro-RO"/>
        </w:rPr>
        <w:t xml:space="preserve">   </w:t>
      </w:r>
      <w:r w:rsidRPr="00620ABA">
        <w:rPr>
          <w:sz w:val="19"/>
          <w:szCs w:val="19"/>
          <w:lang w:val="en-US"/>
        </w:rPr>
        <w:t>[  ]</w:t>
      </w:r>
      <w:r>
        <w:rPr>
          <w:sz w:val="19"/>
          <w:szCs w:val="19"/>
          <w:lang w:val="en-US"/>
        </w:rPr>
        <w:t xml:space="preserve"> </w:t>
      </w:r>
      <w:r w:rsidR="00AF6305" w:rsidRPr="00BC778E">
        <w:rPr>
          <w:sz w:val="19"/>
          <w:szCs w:val="19"/>
        </w:rPr>
        <w:t xml:space="preserve">se aplică </w:t>
      </w:r>
      <w:r w:rsidR="00F45FCE" w:rsidRPr="00BC778E">
        <w:rPr>
          <w:sz w:val="19"/>
          <w:szCs w:val="19"/>
        </w:rPr>
        <w:t>§ 22.5(b)</w:t>
      </w:r>
    </w:p>
    <w:p w14:paraId="1EC18922" w14:textId="77777777" w:rsidR="000B79E0" w:rsidRPr="00BC778E" w:rsidRDefault="00F45FCE">
      <w:pPr>
        <w:pStyle w:val="Heading410"/>
        <w:keepNext/>
        <w:keepLines/>
        <w:shd w:val="clear" w:color="auto" w:fill="auto"/>
        <w:spacing w:before="0" w:after="0"/>
        <w:ind w:right="20" w:firstLine="0"/>
        <w:jc w:val="center"/>
        <w:rPr>
          <w:sz w:val="19"/>
          <w:szCs w:val="19"/>
        </w:rPr>
      </w:pPr>
      <w:bookmarkStart w:id="61" w:name="bookmark68"/>
      <w:r w:rsidRPr="00BC778E">
        <w:rPr>
          <w:sz w:val="19"/>
          <w:szCs w:val="19"/>
        </w:rPr>
        <w:t>§ 23</w:t>
      </w:r>
      <w:bookmarkEnd w:id="61"/>
    </w:p>
    <w:p w14:paraId="01B6A3A3" w14:textId="1326293B" w:rsidR="000B79E0" w:rsidRPr="000620FC" w:rsidRDefault="00F45FCE">
      <w:pPr>
        <w:pStyle w:val="Bodytext50"/>
        <w:shd w:val="clear" w:color="auto" w:fill="auto"/>
        <w:spacing w:before="0" w:after="220" w:line="200" w:lineRule="exact"/>
        <w:ind w:right="20"/>
        <w:jc w:val="center"/>
        <w:rPr>
          <w:sz w:val="19"/>
          <w:szCs w:val="19"/>
          <w:lang w:val="ro-RO"/>
        </w:rPr>
      </w:pPr>
      <w:r w:rsidRPr="00BC778E">
        <w:rPr>
          <w:rStyle w:val="Bodytext51"/>
          <w:b/>
          <w:sz w:val="19"/>
          <w:szCs w:val="19"/>
        </w:rPr>
        <w:t xml:space="preserve">TVA și </w:t>
      </w:r>
      <w:r w:rsidR="000620FC">
        <w:rPr>
          <w:rStyle w:val="Bodytext51"/>
          <w:b/>
          <w:sz w:val="19"/>
          <w:szCs w:val="19"/>
          <w:lang w:val="ro-RO"/>
        </w:rPr>
        <w:t>Taxe</w:t>
      </w:r>
    </w:p>
    <w:p w14:paraId="56B0663A" w14:textId="67E7941F" w:rsidR="000B79E0" w:rsidRPr="00BC778E" w:rsidRDefault="00F45FCE">
      <w:pPr>
        <w:pStyle w:val="Heading410"/>
        <w:keepNext/>
        <w:keepLines/>
        <w:shd w:val="clear" w:color="auto" w:fill="auto"/>
        <w:spacing w:before="0" w:after="207"/>
        <w:ind w:firstLine="0"/>
        <w:jc w:val="left"/>
        <w:rPr>
          <w:sz w:val="19"/>
          <w:szCs w:val="19"/>
        </w:rPr>
      </w:pPr>
      <w:bookmarkStart w:id="62" w:name="bookmark69"/>
      <w:r w:rsidRPr="00BC778E">
        <w:rPr>
          <w:sz w:val="19"/>
          <w:szCs w:val="19"/>
        </w:rPr>
        <w:t>§ 23.3 Taxa</w:t>
      </w:r>
      <w:r w:rsidR="00B70F80">
        <w:rPr>
          <w:sz w:val="19"/>
          <w:szCs w:val="19"/>
          <w:lang w:val="ro-RO"/>
        </w:rPr>
        <w:t>rea cu reținere</w:t>
      </w:r>
      <w:r w:rsidRPr="00BC778E">
        <w:rPr>
          <w:sz w:val="19"/>
          <w:szCs w:val="19"/>
        </w:rPr>
        <w:t xml:space="preserve"> la sursă:</w:t>
      </w:r>
      <w:bookmarkEnd w:id="62"/>
    </w:p>
    <w:p w14:paraId="484E99E3" w14:textId="1AFC96CA" w:rsidR="000B79E0" w:rsidRPr="00BC778E" w:rsidRDefault="004F5FD1" w:rsidP="00575D81">
      <w:pPr>
        <w:pStyle w:val="Bodytext20"/>
        <w:shd w:val="clear" w:color="auto" w:fill="auto"/>
        <w:spacing w:after="233" w:line="216" w:lineRule="exact"/>
        <w:ind w:left="2740" w:right="3162" w:firstLine="0"/>
        <w:jc w:val="left"/>
        <w:rPr>
          <w:sz w:val="19"/>
          <w:szCs w:val="19"/>
        </w:rPr>
      </w:pPr>
      <w:proofErr w:type="gramStart"/>
      <w:r w:rsidRPr="00620ABA">
        <w:rPr>
          <w:sz w:val="19"/>
          <w:szCs w:val="19"/>
          <w:lang w:val="en-US"/>
        </w:rPr>
        <w:t>[  ]</w:t>
      </w:r>
      <w:proofErr w:type="gramEnd"/>
      <w:r>
        <w:rPr>
          <w:sz w:val="19"/>
          <w:szCs w:val="19"/>
          <w:lang w:val="en-US"/>
        </w:rPr>
        <w:t xml:space="preserve"> </w:t>
      </w:r>
      <w:r w:rsidR="00F45FCE" w:rsidRPr="00BC778E">
        <w:rPr>
          <w:sz w:val="19"/>
          <w:szCs w:val="19"/>
        </w:rPr>
        <w:t xml:space="preserve">se aplică </w:t>
      </w:r>
      <w:r w:rsidR="00575D81" w:rsidRPr="00BC778E">
        <w:rPr>
          <w:sz w:val="19"/>
          <w:szCs w:val="19"/>
        </w:rPr>
        <w:t xml:space="preserve">§ </w:t>
      </w:r>
      <w:r w:rsidR="00F45FCE" w:rsidRPr="00BC778E">
        <w:rPr>
          <w:sz w:val="19"/>
          <w:szCs w:val="19"/>
        </w:rPr>
        <w:t>23.3;</w:t>
      </w:r>
      <w:r w:rsidR="00575D81">
        <w:rPr>
          <w:sz w:val="19"/>
          <w:szCs w:val="19"/>
          <w:lang w:val="ro-RO"/>
        </w:rPr>
        <w:t xml:space="preserve"> </w:t>
      </w:r>
      <w:r w:rsidR="00575D81">
        <w:rPr>
          <w:sz w:val="19"/>
          <w:szCs w:val="19"/>
          <w:lang w:val="ro-RO"/>
        </w:rPr>
        <w:tab/>
        <w:t xml:space="preserve"> </w:t>
      </w:r>
      <w:r w:rsidR="00575D81">
        <w:rPr>
          <w:sz w:val="19"/>
          <w:szCs w:val="19"/>
          <w:lang w:val="ro-RO"/>
        </w:rPr>
        <w:tab/>
        <w:t xml:space="preserve">           </w:t>
      </w:r>
      <w:r w:rsidR="00073330">
        <w:rPr>
          <w:sz w:val="19"/>
          <w:szCs w:val="19"/>
          <w:lang w:val="ro-RO"/>
        </w:rPr>
        <w:t xml:space="preserve">         </w:t>
      </w:r>
      <w:r w:rsidR="00575D81">
        <w:rPr>
          <w:sz w:val="19"/>
          <w:szCs w:val="19"/>
          <w:lang w:val="ro-RO"/>
        </w:rPr>
        <w:t xml:space="preserve">         </w:t>
      </w:r>
      <w:r w:rsidR="00575D81" w:rsidRPr="00575D81">
        <w:rPr>
          <w:b/>
          <w:bCs/>
          <w:i/>
          <w:iCs/>
          <w:sz w:val="19"/>
          <w:szCs w:val="19"/>
          <w:lang w:val="ro-RO"/>
        </w:rPr>
        <w:t>î</w:t>
      </w:r>
      <w:r w:rsidR="00F45FCE" w:rsidRPr="00575D81">
        <w:rPr>
          <w:b/>
          <w:bCs/>
          <w:i/>
          <w:iCs/>
          <w:sz w:val="19"/>
          <w:szCs w:val="19"/>
        </w:rPr>
        <w:t>n</w:t>
      </w:r>
      <w:r w:rsidR="00575D81">
        <w:rPr>
          <w:sz w:val="19"/>
          <w:szCs w:val="19"/>
          <w:lang w:val="ro-RO"/>
        </w:rPr>
        <w:t xml:space="preserve"> </w:t>
      </w:r>
      <w:r w:rsidR="00F45FCE" w:rsidRPr="00BC778E">
        <w:rPr>
          <w:rStyle w:val="Bodytext2Bold1"/>
          <w:sz w:val="19"/>
          <w:szCs w:val="19"/>
        </w:rPr>
        <w:t>caz contrar</w:t>
      </w:r>
      <w:r w:rsidR="00F45FCE" w:rsidRPr="00BC778E">
        <w:rPr>
          <w:sz w:val="19"/>
          <w:szCs w:val="19"/>
        </w:rPr>
        <w:t xml:space="preserve">, </w:t>
      </w:r>
      <w:r w:rsidR="00575D81" w:rsidRPr="00BC778E">
        <w:rPr>
          <w:rStyle w:val="Bodytext22"/>
          <w:sz w:val="19"/>
          <w:szCs w:val="19"/>
        </w:rPr>
        <w:t>nu</w:t>
      </w:r>
      <w:r w:rsidR="00575D81" w:rsidRPr="00BC778E">
        <w:rPr>
          <w:sz w:val="19"/>
          <w:szCs w:val="19"/>
        </w:rPr>
        <w:t xml:space="preserve"> se</w:t>
      </w:r>
      <w:r w:rsidR="00575D81">
        <w:rPr>
          <w:sz w:val="19"/>
          <w:szCs w:val="19"/>
          <w:lang w:val="ro-RO"/>
        </w:rPr>
        <w:t xml:space="preserve"> </w:t>
      </w:r>
      <w:r w:rsidR="00575D81" w:rsidRPr="00BC778E">
        <w:rPr>
          <w:sz w:val="19"/>
          <w:szCs w:val="19"/>
        </w:rPr>
        <w:t xml:space="preserve">aplică § </w:t>
      </w:r>
      <w:r w:rsidR="00F45FCE" w:rsidRPr="00BC778E">
        <w:rPr>
          <w:sz w:val="19"/>
          <w:szCs w:val="19"/>
        </w:rPr>
        <w:t xml:space="preserve">23.3 </w:t>
      </w:r>
    </w:p>
    <w:p w14:paraId="5CCC1FF3" w14:textId="5C5C7B01" w:rsidR="007E51A1" w:rsidRDefault="00F45FCE" w:rsidP="007E51A1">
      <w:pPr>
        <w:pStyle w:val="NoSpacing"/>
        <w:ind w:left="2694"/>
        <w:rPr>
          <w:sz w:val="19"/>
          <w:szCs w:val="19"/>
        </w:rPr>
      </w:pPr>
      <w:r w:rsidRPr="007E51A1">
        <w:rPr>
          <w:sz w:val="19"/>
          <w:szCs w:val="19"/>
        </w:rPr>
        <w:t xml:space="preserve">Partea </w:t>
      </w:r>
      <w:r w:rsidR="007E51A1" w:rsidRPr="007E51A1">
        <w:rPr>
          <w:sz w:val="19"/>
          <w:szCs w:val="19"/>
          <w:lang w:val="ro-RO"/>
        </w:rPr>
        <w:t>B</w:t>
      </w:r>
      <w:r w:rsidRPr="007E51A1">
        <w:rPr>
          <w:sz w:val="19"/>
          <w:szCs w:val="19"/>
        </w:rPr>
        <w:t>eneficiară furnizează următoarele documente:</w:t>
      </w:r>
    </w:p>
    <w:p w14:paraId="62E7A9CE" w14:textId="5D0EF25F" w:rsidR="007E51A1" w:rsidRPr="007E51A1" w:rsidRDefault="007E51A1" w:rsidP="007E51A1">
      <w:pPr>
        <w:pStyle w:val="NoSpacing"/>
        <w:ind w:left="2694"/>
        <w:rPr>
          <w:sz w:val="19"/>
          <w:szCs w:val="19"/>
          <w:lang w:val="ro-RO"/>
        </w:rPr>
      </w:pPr>
      <w:r>
        <w:rPr>
          <w:sz w:val="19"/>
          <w:szCs w:val="19"/>
          <w:lang w:val="ro-RO"/>
        </w:rPr>
        <w:t>_____________________________________________________________________</w:t>
      </w:r>
    </w:p>
    <w:p w14:paraId="4F80672F" w14:textId="77777777" w:rsidR="007E51A1" w:rsidRPr="007E51A1" w:rsidRDefault="007E51A1" w:rsidP="007E51A1">
      <w:pPr>
        <w:pStyle w:val="NoSpacing"/>
        <w:ind w:left="2694"/>
        <w:rPr>
          <w:sz w:val="19"/>
          <w:szCs w:val="19"/>
        </w:rPr>
      </w:pPr>
    </w:p>
    <w:p w14:paraId="40985DF4" w14:textId="1C30A0A6" w:rsidR="003A6CB5" w:rsidRDefault="003A6CB5" w:rsidP="007E51A1">
      <w:pPr>
        <w:pStyle w:val="NoSpacing"/>
        <w:ind w:left="2694"/>
        <w:rPr>
          <w:sz w:val="19"/>
          <w:szCs w:val="19"/>
        </w:rPr>
      </w:pPr>
      <w:proofErr w:type="gramStart"/>
      <w:r w:rsidRPr="00620ABA">
        <w:rPr>
          <w:sz w:val="19"/>
          <w:szCs w:val="19"/>
          <w:lang w:val="en-US"/>
        </w:rPr>
        <w:t>[  ]</w:t>
      </w:r>
      <w:proofErr w:type="gramEnd"/>
      <w:r>
        <w:rPr>
          <w:sz w:val="19"/>
          <w:szCs w:val="19"/>
          <w:lang w:val="en-US"/>
        </w:rPr>
        <w:t xml:space="preserve"> </w:t>
      </w:r>
      <w:r w:rsidR="00F45FCE" w:rsidRPr="007E51A1">
        <w:rPr>
          <w:sz w:val="19"/>
          <w:szCs w:val="19"/>
        </w:rPr>
        <w:t>Partea</w:t>
      </w:r>
      <w:r w:rsidR="00212983">
        <w:rPr>
          <w:sz w:val="19"/>
          <w:szCs w:val="19"/>
          <w:lang w:val="ro-RO"/>
        </w:rPr>
        <w:t xml:space="preserve"> Beneficiară</w:t>
      </w:r>
      <w:r w:rsidR="00F45FCE" w:rsidRPr="007E51A1">
        <w:rPr>
          <w:sz w:val="19"/>
          <w:szCs w:val="19"/>
        </w:rPr>
        <w:t xml:space="preserve"> </w:t>
      </w:r>
      <w:r w:rsidR="00F45FCE" w:rsidRPr="00390582">
        <w:rPr>
          <w:sz w:val="19"/>
          <w:szCs w:val="19"/>
          <w:u w:val="single"/>
        </w:rPr>
        <w:t>nu</w:t>
      </w:r>
      <w:r w:rsidR="00F45FCE" w:rsidRPr="007E51A1">
        <w:rPr>
          <w:sz w:val="19"/>
          <w:szCs w:val="19"/>
        </w:rPr>
        <w:t xml:space="preserve"> face observații fiscale;</w:t>
      </w:r>
      <w:r>
        <w:rPr>
          <w:sz w:val="19"/>
          <w:szCs w:val="19"/>
          <w:lang w:val="ro-RO"/>
        </w:rPr>
        <w:t xml:space="preserve"> sau</w:t>
      </w:r>
      <w:r w:rsidR="00F45FCE" w:rsidRPr="007E51A1">
        <w:rPr>
          <w:sz w:val="19"/>
          <w:szCs w:val="19"/>
        </w:rPr>
        <w:t xml:space="preserve"> </w:t>
      </w:r>
    </w:p>
    <w:p w14:paraId="624B79B0" w14:textId="4B9051CE" w:rsidR="000B79E0" w:rsidRDefault="003A6CB5" w:rsidP="007E51A1">
      <w:pPr>
        <w:pStyle w:val="NoSpacing"/>
        <w:ind w:left="2694"/>
        <w:rPr>
          <w:sz w:val="19"/>
          <w:szCs w:val="19"/>
        </w:rPr>
      </w:pPr>
      <w:proofErr w:type="gramStart"/>
      <w:r w:rsidRPr="00620ABA">
        <w:rPr>
          <w:sz w:val="19"/>
          <w:szCs w:val="19"/>
          <w:lang w:val="en-US"/>
        </w:rPr>
        <w:t>[  ]</w:t>
      </w:r>
      <w:proofErr w:type="gramEnd"/>
      <w:r>
        <w:rPr>
          <w:sz w:val="19"/>
          <w:szCs w:val="19"/>
          <w:lang w:val="en-US"/>
        </w:rPr>
        <w:t xml:space="preserve"> </w:t>
      </w:r>
      <w:r w:rsidR="00F45FCE" w:rsidRPr="007E51A1">
        <w:rPr>
          <w:sz w:val="19"/>
          <w:szCs w:val="19"/>
        </w:rPr>
        <w:t xml:space="preserve">Partea </w:t>
      </w:r>
      <w:r w:rsidR="009703A9">
        <w:rPr>
          <w:sz w:val="19"/>
          <w:szCs w:val="19"/>
          <w:lang w:val="ro-RO"/>
        </w:rPr>
        <w:t xml:space="preserve">Beneficiară </w:t>
      </w:r>
      <w:r w:rsidR="00F45FCE" w:rsidRPr="007E51A1">
        <w:rPr>
          <w:sz w:val="19"/>
          <w:szCs w:val="19"/>
        </w:rPr>
        <w:t>face următoarele observații fiscale:</w:t>
      </w:r>
    </w:p>
    <w:p w14:paraId="7A9F2034" w14:textId="25D66AC9" w:rsidR="009703A9" w:rsidRPr="009703A9" w:rsidRDefault="009703A9" w:rsidP="007E51A1">
      <w:pPr>
        <w:pStyle w:val="NoSpacing"/>
        <w:ind w:left="2694"/>
        <w:rPr>
          <w:sz w:val="19"/>
          <w:szCs w:val="19"/>
          <w:lang w:val="ro-RO"/>
        </w:rPr>
      </w:pPr>
      <w:r>
        <w:rPr>
          <w:sz w:val="19"/>
          <w:szCs w:val="19"/>
          <w:lang w:val="ro-RO"/>
        </w:rPr>
        <w:t>_____________________________________________________________________</w:t>
      </w:r>
    </w:p>
    <w:p w14:paraId="752660CC" w14:textId="52A60C49" w:rsidR="007E51A1" w:rsidRDefault="007E51A1">
      <w:pPr>
        <w:pStyle w:val="Heading410"/>
        <w:keepNext/>
        <w:keepLines/>
        <w:shd w:val="clear" w:color="auto" w:fill="auto"/>
        <w:spacing w:before="0" w:after="0"/>
        <w:ind w:right="20" w:firstLine="0"/>
        <w:jc w:val="center"/>
        <w:rPr>
          <w:sz w:val="19"/>
          <w:szCs w:val="19"/>
        </w:rPr>
      </w:pPr>
      <w:bookmarkStart w:id="63" w:name="bookmark70"/>
    </w:p>
    <w:p w14:paraId="47323EEF" w14:textId="77777777" w:rsidR="00E760ED" w:rsidRDefault="00E760ED">
      <w:pPr>
        <w:pStyle w:val="Heading410"/>
        <w:keepNext/>
        <w:keepLines/>
        <w:shd w:val="clear" w:color="auto" w:fill="auto"/>
        <w:spacing w:before="0" w:after="0"/>
        <w:ind w:right="20" w:firstLine="0"/>
        <w:jc w:val="center"/>
        <w:rPr>
          <w:sz w:val="19"/>
          <w:szCs w:val="19"/>
        </w:rPr>
      </w:pPr>
    </w:p>
    <w:p w14:paraId="7C5401F7" w14:textId="0C034979" w:rsidR="000B79E0" w:rsidRPr="00BC778E" w:rsidRDefault="00F45FCE">
      <w:pPr>
        <w:pStyle w:val="Heading410"/>
        <w:keepNext/>
        <w:keepLines/>
        <w:shd w:val="clear" w:color="auto" w:fill="auto"/>
        <w:spacing w:before="0" w:after="0"/>
        <w:ind w:right="20" w:firstLine="0"/>
        <w:jc w:val="center"/>
        <w:rPr>
          <w:sz w:val="19"/>
          <w:szCs w:val="19"/>
        </w:rPr>
      </w:pPr>
      <w:r w:rsidRPr="00BC778E">
        <w:rPr>
          <w:sz w:val="19"/>
          <w:szCs w:val="19"/>
        </w:rPr>
        <w:t>§ 24</w:t>
      </w:r>
      <w:bookmarkEnd w:id="63"/>
    </w:p>
    <w:p w14:paraId="51C13F6E" w14:textId="0D8B697E" w:rsidR="003129A9" w:rsidRPr="008B6F7A" w:rsidRDefault="003129A9" w:rsidP="003129A9">
      <w:pPr>
        <w:autoSpaceDE w:val="0"/>
        <w:autoSpaceDN w:val="0"/>
        <w:adjustRightInd w:val="0"/>
        <w:jc w:val="center"/>
        <w:rPr>
          <w:b/>
          <w:bCs/>
          <w:sz w:val="19"/>
          <w:szCs w:val="19"/>
          <w:u w:val="single"/>
          <w:lang w:val="ro-RO"/>
        </w:rPr>
      </w:pPr>
      <w:proofErr w:type="spellStart"/>
      <w:r w:rsidRPr="00CB2FCB">
        <w:rPr>
          <w:b/>
          <w:bCs/>
          <w:sz w:val="19"/>
          <w:szCs w:val="19"/>
          <w:u w:val="single"/>
          <w:lang w:val="ro-RO"/>
        </w:rPr>
        <w:t>Preţuri</w:t>
      </w:r>
      <w:proofErr w:type="spellEnd"/>
      <w:r w:rsidRPr="00CB2FCB">
        <w:rPr>
          <w:b/>
          <w:bCs/>
          <w:sz w:val="19"/>
          <w:szCs w:val="19"/>
          <w:u w:val="single"/>
          <w:lang w:val="ro-RO"/>
        </w:rPr>
        <w:t xml:space="preserve"> Alternative </w:t>
      </w:r>
      <w:proofErr w:type="spellStart"/>
      <w:r w:rsidRPr="00CB2FCB">
        <w:rPr>
          <w:b/>
          <w:bCs/>
          <w:sz w:val="19"/>
          <w:szCs w:val="19"/>
          <w:u w:val="single"/>
          <w:lang w:val="ro-RO"/>
        </w:rPr>
        <w:t>şi</w:t>
      </w:r>
      <w:proofErr w:type="spellEnd"/>
      <w:r w:rsidRPr="008B6F7A">
        <w:rPr>
          <w:b/>
          <w:bCs/>
          <w:sz w:val="19"/>
          <w:szCs w:val="19"/>
          <w:u w:val="single"/>
          <w:lang w:val="ro-RO"/>
        </w:rPr>
        <w:t xml:space="preserve"> Procedura Alternativă aplicabilă în cazul Întreruperii </w:t>
      </w:r>
      <w:proofErr w:type="spellStart"/>
      <w:r w:rsidRPr="008B6F7A">
        <w:rPr>
          <w:b/>
          <w:bCs/>
          <w:sz w:val="19"/>
          <w:szCs w:val="19"/>
          <w:u w:val="single"/>
          <w:lang w:val="ro-RO"/>
        </w:rPr>
        <w:t>Funcţionării</w:t>
      </w:r>
      <w:proofErr w:type="spellEnd"/>
      <w:r w:rsidRPr="008B6F7A">
        <w:rPr>
          <w:b/>
          <w:bCs/>
          <w:sz w:val="19"/>
          <w:szCs w:val="19"/>
          <w:u w:val="single"/>
          <w:lang w:val="ro-RO"/>
        </w:rPr>
        <w:t xml:space="preserve"> </w:t>
      </w:r>
      <w:proofErr w:type="spellStart"/>
      <w:r w:rsidRPr="008B6F7A">
        <w:rPr>
          <w:b/>
          <w:bCs/>
          <w:sz w:val="19"/>
          <w:szCs w:val="19"/>
          <w:u w:val="single"/>
          <w:lang w:val="ro-RO"/>
        </w:rPr>
        <w:t>Pieţei</w:t>
      </w:r>
      <w:proofErr w:type="spellEnd"/>
    </w:p>
    <w:p w14:paraId="3DDC4CC7" w14:textId="6FBF2521" w:rsidR="000B79E0" w:rsidRPr="00BC778E" w:rsidRDefault="00F45FCE" w:rsidP="00562AF6">
      <w:pPr>
        <w:pStyle w:val="Bodytext50"/>
        <w:shd w:val="clear" w:color="auto" w:fill="auto"/>
        <w:spacing w:before="0" w:after="0" w:line="442" w:lineRule="exact"/>
        <w:ind w:right="1860"/>
        <w:jc w:val="left"/>
        <w:rPr>
          <w:sz w:val="19"/>
          <w:szCs w:val="19"/>
        </w:rPr>
      </w:pPr>
      <w:r w:rsidRPr="00BC778E">
        <w:rPr>
          <w:sz w:val="19"/>
          <w:szCs w:val="19"/>
        </w:rPr>
        <w:t xml:space="preserve">§ 24.3 </w:t>
      </w:r>
      <w:r w:rsidR="00456A47" w:rsidRPr="00456A47">
        <w:rPr>
          <w:sz w:val="19"/>
          <w:szCs w:val="19"/>
          <w:lang w:val="ro-RO"/>
        </w:rPr>
        <w:t>Indicele de Înlocuire</w:t>
      </w:r>
      <w:r w:rsidRPr="00BC778E">
        <w:rPr>
          <w:sz w:val="19"/>
          <w:szCs w:val="19"/>
        </w:rPr>
        <w:t>:</w:t>
      </w:r>
    </w:p>
    <w:p w14:paraId="6FF18855" w14:textId="3A7F48B6" w:rsidR="00BD697E" w:rsidRDefault="00462186" w:rsidP="00BD697E">
      <w:pPr>
        <w:pStyle w:val="NoSpacing"/>
        <w:ind w:left="2694"/>
        <w:rPr>
          <w:sz w:val="19"/>
          <w:szCs w:val="19"/>
        </w:rPr>
      </w:pPr>
      <w:proofErr w:type="gramStart"/>
      <w:r w:rsidRPr="00BD697E">
        <w:rPr>
          <w:sz w:val="19"/>
          <w:szCs w:val="19"/>
          <w:lang w:val="en-US"/>
        </w:rPr>
        <w:t>[  ]</w:t>
      </w:r>
      <w:proofErr w:type="gramEnd"/>
      <w:r w:rsidRPr="00BD697E">
        <w:rPr>
          <w:sz w:val="19"/>
          <w:szCs w:val="19"/>
          <w:lang w:val="en-US"/>
        </w:rPr>
        <w:t xml:space="preserve"> </w:t>
      </w:r>
      <w:r w:rsidR="00857436" w:rsidRPr="00BD697E">
        <w:rPr>
          <w:rStyle w:val="Bodytext22"/>
          <w:sz w:val="19"/>
          <w:szCs w:val="19"/>
        </w:rPr>
        <w:t>nu</w:t>
      </w:r>
      <w:r w:rsidR="00857436" w:rsidRPr="00BD697E">
        <w:rPr>
          <w:sz w:val="19"/>
          <w:szCs w:val="19"/>
        </w:rPr>
        <w:t xml:space="preserve"> se aplică </w:t>
      </w:r>
      <w:r w:rsidR="00F45FCE" w:rsidRPr="00BD697E">
        <w:rPr>
          <w:sz w:val="19"/>
          <w:szCs w:val="19"/>
        </w:rPr>
        <w:t xml:space="preserve">§ 24.3 în conformitate cu </w:t>
      </w:r>
      <w:r w:rsidR="00E251F0" w:rsidRPr="00BD697E">
        <w:rPr>
          <w:sz w:val="19"/>
          <w:szCs w:val="19"/>
          <w:lang w:val="ro-RO"/>
        </w:rPr>
        <w:t>P</w:t>
      </w:r>
      <w:r w:rsidR="00F45FCE" w:rsidRPr="00BD697E">
        <w:rPr>
          <w:sz w:val="19"/>
          <w:szCs w:val="19"/>
        </w:rPr>
        <w:t xml:space="preserve">artea II </w:t>
      </w:r>
      <w:r w:rsidR="00F45FCE" w:rsidRPr="00BD697E">
        <w:rPr>
          <w:rStyle w:val="Bodytext2Bold1"/>
          <w:b w:val="0"/>
          <w:bCs/>
          <w:sz w:val="19"/>
          <w:szCs w:val="19"/>
        </w:rPr>
        <w:t>(</w:t>
      </w:r>
      <w:r w:rsidR="00552B2A" w:rsidRPr="00BD697E">
        <w:rPr>
          <w:rStyle w:val="Bodytext2Bold1"/>
          <w:b w:val="0"/>
          <w:bCs/>
          <w:sz w:val="19"/>
          <w:szCs w:val="19"/>
          <w:lang w:val="ro-RO"/>
        </w:rPr>
        <w:t>Condiții</w:t>
      </w:r>
      <w:r w:rsidR="00F45FCE" w:rsidRPr="00BD697E">
        <w:rPr>
          <w:rStyle w:val="Bodytext2Bold1"/>
          <w:b w:val="0"/>
          <w:bCs/>
          <w:sz w:val="19"/>
          <w:szCs w:val="19"/>
        </w:rPr>
        <w:t xml:space="preserve"> </w:t>
      </w:r>
      <w:r w:rsidR="00552B2A" w:rsidRPr="00BD697E">
        <w:rPr>
          <w:rStyle w:val="Bodytext2Bold1"/>
          <w:b w:val="0"/>
          <w:bCs/>
          <w:sz w:val="19"/>
          <w:szCs w:val="19"/>
          <w:lang w:val="ro-RO"/>
        </w:rPr>
        <w:t>G</w:t>
      </w:r>
      <w:r w:rsidR="00F45FCE" w:rsidRPr="00BD697E">
        <w:rPr>
          <w:rStyle w:val="Bodytext2Bold1"/>
          <w:b w:val="0"/>
          <w:bCs/>
          <w:sz w:val="19"/>
          <w:szCs w:val="19"/>
        </w:rPr>
        <w:t>enerale),</w:t>
      </w:r>
      <w:r w:rsidR="00F45FCE" w:rsidRPr="00BD697E">
        <w:rPr>
          <w:sz w:val="19"/>
          <w:szCs w:val="19"/>
        </w:rPr>
        <w:t xml:space="preserve"> ci după cum</w:t>
      </w:r>
      <w:r w:rsidR="00F45FCE" w:rsidRPr="00BC778E">
        <w:t xml:space="preserve"> </w:t>
      </w:r>
      <w:r w:rsidR="00F45FCE" w:rsidRPr="00BD697E">
        <w:rPr>
          <w:sz w:val="19"/>
          <w:szCs w:val="19"/>
        </w:rPr>
        <w:t>urmează:</w:t>
      </w:r>
    </w:p>
    <w:p w14:paraId="34166B12" w14:textId="055F8966" w:rsidR="00E87519" w:rsidRPr="00E87519" w:rsidRDefault="00E87519" w:rsidP="00BD697E">
      <w:pPr>
        <w:pStyle w:val="NoSpacing"/>
        <w:ind w:left="2694"/>
        <w:rPr>
          <w:sz w:val="19"/>
          <w:szCs w:val="19"/>
          <w:lang w:val="ro-RO"/>
        </w:rPr>
      </w:pPr>
      <w:r>
        <w:rPr>
          <w:sz w:val="19"/>
          <w:szCs w:val="19"/>
          <w:lang w:val="ro-RO"/>
        </w:rPr>
        <w:t>_____________________________________________________________________</w:t>
      </w:r>
    </w:p>
    <w:p w14:paraId="477A456F" w14:textId="046059C0" w:rsidR="000B79E0" w:rsidRPr="00BD697E" w:rsidRDefault="00857436" w:rsidP="00BD697E">
      <w:pPr>
        <w:pStyle w:val="NoSpacing"/>
        <w:ind w:left="2694"/>
        <w:rPr>
          <w:rStyle w:val="Bodytext2Bold1"/>
          <w:b w:val="0"/>
          <w:i w:val="0"/>
          <w:sz w:val="19"/>
          <w:szCs w:val="19"/>
        </w:rPr>
      </w:pPr>
      <w:r w:rsidRPr="00857436">
        <w:rPr>
          <w:b/>
          <w:bCs/>
          <w:i/>
          <w:iCs/>
          <w:sz w:val="19"/>
          <w:szCs w:val="19"/>
          <w:lang w:val="ro-RO"/>
        </w:rPr>
        <w:t>î</w:t>
      </w:r>
      <w:r w:rsidR="00F45FCE" w:rsidRPr="00857436">
        <w:rPr>
          <w:b/>
          <w:bCs/>
          <w:i/>
          <w:iCs/>
          <w:sz w:val="19"/>
          <w:szCs w:val="19"/>
        </w:rPr>
        <w:t>n</w:t>
      </w:r>
      <w:r>
        <w:rPr>
          <w:sz w:val="19"/>
          <w:szCs w:val="19"/>
          <w:lang w:val="ro-RO"/>
        </w:rPr>
        <w:t xml:space="preserve"> </w:t>
      </w:r>
      <w:r w:rsidR="00F45FCE" w:rsidRPr="00BD697E">
        <w:rPr>
          <w:rStyle w:val="Bodytext2Bold1"/>
          <w:sz w:val="19"/>
          <w:szCs w:val="19"/>
        </w:rPr>
        <w:t>caz contrar</w:t>
      </w:r>
      <w:r w:rsidR="00F45FCE" w:rsidRPr="00BD697E">
        <w:rPr>
          <w:sz w:val="19"/>
          <w:szCs w:val="19"/>
        </w:rPr>
        <w:t xml:space="preserve">, </w:t>
      </w:r>
      <w:r w:rsidR="00163E5C" w:rsidRPr="00BD697E">
        <w:rPr>
          <w:sz w:val="19"/>
          <w:szCs w:val="19"/>
        </w:rPr>
        <w:t xml:space="preserve">se aplică </w:t>
      </w:r>
      <w:r w:rsidRPr="00BD697E">
        <w:rPr>
          <w:sz w:val="19"/>
          <w:szCs w:val="19"/>
        </w:rPr>
        <w:t xml:space="preserve">§ </w:t>
      </w:r>
      <w:r w:rsidR="00F45FCE" w:rsidRPr="00BD697E">
        <w:rPr>
          <w:sz w:val="19"/>
          <w:szCs w:val="19"/>
        </w:rPr>
        <w:t xml:space="preserve">24.3 în conformitate cu </w:t>
      </w:r>
      <w:r>
        <w:rPr>
          <w:sz w:val="19"/>
          <w:szCs w:val="19"/>
          <w:lang w:val="ro-RO"/>
        </w:rPr>
        <w:t>P</w:t>
      </w:r>
      <w:r w:rsidR="00F45FCE" w:rsidRPr="00BD697E">
        <w:rPr>
          <w:sz w:val="19"/>
          <w:szCs w:val="19"/>
        </w:rPr>
        <w:t xml:space="preserve">artea II </w:t>
      </w:r>
      <w:r w:rsidRPr="00BD697E">
        <w:rPr>
          <w:rStyle w:val="Bodytext2Bold1"/>
          <w:b w:val="0"/>
          <w:bCs/>
          <w:sz w:val="19"/>
          <w:szCs w:val="19"/>
        </w:rPr>
        <w:t>(</w:t>
      </w:r>
      <w:r w:rsidRPr="00BD697E">
        <w:rPr>
          <w:rStyle w:val="Bodytext2Bold1"/>
          <w:b w:val="0"/>
          <w:bCs/>
          <w:sz w:val="19"/>
          <w:szCs w:val="19"/>
          <w:lang w:val="ro-RO"/>
        </w:rPr>
        <w:t>Condiții</w:t>
      </w:r>
      <w:r w:rsidRPr="00BD697E">
        <w:rPr>
          <w:rStyle w:val="Bodytext2Bold1"/>
          <w:b w:val="0"/>
          <w:bCs/>
          <w:sz w:val="19"/>
          <w:szCs w:val="19"/>
        </w:rPr>
        <w:t xml:space="preserve"> </w:t>
      </w:r>
      <w:r w:rsidRPr="00BD697E">
        <w:rPr>
          <w:rStyle w:val="Bodytext2Bold1"/>
          <w:b w:val="0"/>
          <w:bCs/>
          <w:sz w:val="19"/>
          <w:szCs w:val="19"/>
          <w:lang w:val="ro-RO"/>
        </w:rPr>
        <w:t>G</w:t>
      </w:r>
      <w:r w:rsidRPr="00BD697E">
        <w:rPr>
          <w:rStyle w:val="Bodytext2Bold1"/>
          <w:b w:val="0"/>
          <w:bCs/>
          <w:sz w:val="19"/>
          <w:szCs w:val="19"/>
        </w:rPr>
        <w:t>enerale)</w:t>
      </w:r>
    </w:p>
    <w:p w14:paraId="23D0A6CF" w14:textId="33F7EAB5" w:rsidR="00BD697E" w:rsidRDefault="00BD697E" w:rsidP="00BD697E">
      <w:pPr>
        <w:pStyle w:val="NoSpacing"/>
        <w:rPr>
          <w:sz w:val="19"/>
          <w:szCs w:val="19"/>
        </w:rPr>
      </w:pPr>
    </w:p>
    <w:p w14:paraId="48F3F90C" w14:textId="77777777" w:rsidR="00E760ED" w:rsidRPr="00BD697E" w:rsidRDefault="00E760ED" w:rsidP="00BD697E">
      <w:pPr>
        <w:pStyle w:val="NoSpacing"/>
        <w:rPr>
          <w:sz w:val="19"/>
          <w:szCs w:val="19"/>
        </w:rPr>
      </w:pPr>
    </w:p>
    <w:p w14:paraId="38C696AE" w14:textId="77777777" w:rsidR="000B79E0" w:rsidRPr="00BC778E" w:rsidRDefault="00F45FCE">
      <w:pPr>
        <w:pStyle w:val="Heading410"/>
        <w:keepNext/>
        <w:keepLines/>
        <w:shd w:val="clear" w:color="auto" w:fill="auto"/>
        <w:spacing w:before="0" w:after="0"/>
        <w:ind w:right="20" w:firstLine="0"/>
        <w:jc w:val="center"/>
        <w:rPr>
          <w:sz w:val="19"/>
          <w:szCs w:val="19"/>
        </w:rPr>
      </w:pPr>
      <w:bookmarkStart w:id="64" w:name="bookmark71"/>
      <w:r w:rsidRPr="00BC778E">
        <w:rPr>
          <w:sz w:val="19"/>
          <w:szCs w:val="19"/>
        </w:rPr>
        <w:t>§ 25</w:t>
      </w:r>
      <w:bookmarkEnd w:id="64"/>
    </w:p>
    <w:p w14:paraId="5E25D23A" w14:textId="77777777" w:rsidR="004A5458" w:rsidRPr="000C730A" w:rsidRDefault="004A5458" w:rsidP="004A5458">
      <w:pPr>
        <w:autoSpaceDE w:val="0"/>
        <w:autoSpaceDN w:val="0"/>
        <w:adjustRightInd w:val="0"/>
        <w:jc w:val="center"/>
        <w:rPr>
          <w:b/>
          <w:bCs/>
          <w:sz w:val="19"/>
          <w:szCs w:val="19"/>
          <w:u w:val="single"/>
          <w:lang w:val="ro-RO"/>
        </w:rPr>
      </w:pPr>
      <w:bookmarkStart w:id="65" w:name="bookmark72"/>
      <w:r w:rsidRPr="000C730A">
        <w:rPr>
          <w:b/>
          <w:bCs/>
          <w:sz w:val="19"/>
          <w:szCs w:val="19"/>
          <w:u w:val="single"/>
          <w:lang w:val="ro-RO"/>
        </w:rPr>
        <w:t>Garanții Reale și Personale</w:t>
      </w:r>
    </w:p>
    <w:p w14:paraId="5935ECF7" w14:textId="7C78FA6F" w:rsidR="000B79E0" w:rsidRPr="00BC778E" w:rsidRDefault="00F45FCE">
      <w:pPr>
        <w:pStyle w:val="Heading410"/>
        <w:keepNext/>
        <w:keepLines/>
        <w:shd w:val="clear" w:color="auto" w:fill="auto"/>
        <w:spacing w:before="0" w:after="207"/>
        <w:ind w:firstLine="0"/>
        <w:jc w:val="left"/>
        <w:rPr>
          <w:sz w:val="19"/>
          <w:szCs w:val="19"/>
        </w:rPr>
      </w:pPr>
      <w:r w:rsidRPr="00BC778E">
        <w:rPr>
          <w:sz w:val="19"/>
          <w:szCs w:val="19"/>
        </w:rPr>
        <w:t xml:space="preserve">§ 25.1 </w:t>
      </w:r>
      <w:r w:rsidR="00BD64D7">
        <w:rPr>
          <w:sz w:val="19"/>
          <w:szCs w:val="19"/>
          <w:lang w:val="ro-RO"/>
        </w:rPr>
        <w:t>Domeniu de Aplicare</w:t>
      </w:r>
      <w:r w:rsidRPr="00BC778E">
        <w:rPr>
          <w:sz w:val="19"/>
          <w:szCs w:val="19"/>
        </w:rPr>
        <w:t>:</w:t>
      </w:r>
      <w:bookmarkEnd w:id="65"/>
    </w:p>
    <w:p w14:paraId="68CD37ED" w14:textId="77777777" w:rsidR="00D74BDC" w:rsidRDefault="00D74BDC" w:rsidP="00D74BDC">
      <w:pPr>
        <w:pStyle w:val="NoSpacing"/>
        <w:ind w:left="2694"/>
        <w:rPr>
          <w:sz w:val="19"/>
          <w:szCs w:val="19"/>
          <w:lang w:val="ro-RO"/>
        </w:rPr>
      </w:pPr>
      <w:proofErr w:type="gramStart"/>
      <w:r w:rsidRPr="00D74BDC">
        <w:rPr>
          <w:sz w:val="19"/>
          <w:szCs w:val="19"/>
          <w:lang w:val="en-US"/>
        </w:rPr>
        <w:t>[  ]</w:t>
      </w:r>
      <w:proofErr w:type="gramEnd"/>
      <w:r w:rsidRPr="00D74BDC">
        <w:rPr>
          <w:sz w:val="19"/>
          <w:szCs w:val="19"/>
          <w:lang w:val="en-US"/>
        </w:rPr>
        <w:t xml:space="preserve"> </w:t>
      </w:r>
      <w:r w:rsidR="00F45FCE" w:rsidRPr="00D74BDC">
        <w:rPr>
          <w:sz w:val="19"/>
          <w:szCs w:val="19"/>
        </w:rPr>
        <w:t xml:space="preserve">se aplică </w:t>
      </w:r>
      <w:r w:rsidRPr="00D74BDC">
        <w:rPr>
          <w:sz w:val="19"/>
          <w:szCs w:val="19"/>
        </w:rPr>
        <w:t xml:space="preserve">§ </w:t>
      </w:r>
      <w:r w:rsidR="00F45FCE" w:rsidRPr="00D74BDC">
        <w:rPr>
          <w:sz w:val="19"/>
          <w:szCs w:val="19"/>
        </w:rPr>
        <w:t>25;</w:t>
      </w:r>
      <w:r w:rsidRPr="00D74BDC">
        <w:rPr>
          <w:sz w:val="19"/>
          <w:szCs w:val="19"/>
          <w:lang w:val="ro-RO"/>
        </w:rPr>
        <w:t xml:space="preserve"> </w:t>
      </w:r>
    </w:p>
    <w:p w14:paraId="04D0972D" w14:textId="394F0783" w:rsidR="000B79E0" w:rsidRPr="00D74BDC" w:rsidRDefault="00D74BDC" w:rsidP="00D74BDC">
      <w:pPr>
        <w:pStyle w:val="NoSpacing"/>
        <w:ind w:left="2694"/>
        <w:rPr>
          <w:sz w:val="19"/>
          <w:szCs w:val="19"/>
          <w:lang w:val="ro-RO"/>
        </w:rPr>
      </w:pPr>
      <w:r>
        <w:rPr>
          <w:b/>
          <w:bCs/>
          <w:i/>
          <w:iCs/>
          <w:sz w:val="19"/>
          <w:szCs w:val="19"/>
          <w:lang w:val="ro-RO"/>
        </w:rPr>
        <w:t>î</w:t>
      </w:r>
      <w:r w:rsidR="00F45FCE" w:rsidRPr="00D74BDC">
        <w:rPr>
          <w:b/>
          <w:bCs/>
          <w:i/>
          <w:iCs/>
          <w:sz w:val="19"/>
          <w:szCs w:val="19"/>
        </w:rPr>
        <w:t>n</w:t>
      </w:r>
      <w:r>
        <w:rPr>
          <w:sz w:val="19"/>
          <w:szCs w:val="19"/>
          <w:lang w:val="ro-RO"/>
        </w:rPr>
        <w:t xml:space="preserve"> </w:t>
      </w:r>
      <w:r w:rsidR="00F45FCE" w:rsidRPr="00D74BDC">
        <w:rPr>
          <w:rStyle w:val="Bodytext2Bold1"/>
          <w:sz w:val="19"/>
          <w:szCs w:val="19"/>
        </w:rPr>
        <w:t>caz contrar</w:t>
      </w:r>
      <w:r w:rsidR="00F45FCE" w:rsidRPr="00D74BDC">
        <w:rPr>
          <w:sz w:val="19"/>
          <w:szCs w:val="19"/>
        </w:rPr>
        <w:t xml:space="preserve">, </w:t>
      </w:r>
      <w:r w:rsidR="00C77A4E" w:rsidRPr="00D74BDC">
        <w:rPr>
          <w:rStyle w:val="Bodytext22"/>
          <w:sz w:val="19"/>
          <w:szCs w:val="19"/>
        </w:rPr>
        <w:t>nu</w:t>
      </w:r>
      <w:r w:rsidR="00C77A4E" w:rsidRPr="00D74BDC">
        <w:rPr>
          <w:sz w:val="19"/>
          <w:szCs w:val="19"/>
        </w:rPr>
        <w:t xml:space="preserve"> se aplică </w:t>
      </w:r>
      <w:r w:rsidR="00842054" w:rsidRPr="00D74BDC">
        <w:rPr>
          <w:sz w:val="19"/>
          <w:szCs w:val="19"/>
        </w:rPr>
        <w:t xml:space="preserve">§ </w:t>
      </w:r>
      <w:r w:rsidR="00F45FCE" w:rsidRPr="00D74BDC">
        <w:rPr>
          <w:sz w:val="19"/>
          <w:szCs w:val="19"/>
        </w:rPr>
        <w:t xml:space="preserve">25 </w:t>
      </w:r>
    </w:p>
    <w:p w14:paraId="6A87AA20" w14:textId="77777777" w:rsidR="00D74BDC" w:rsidRPr="00D74BDC" w:rsidRDefault="00D74BDC" w:rsidP="00D74BDC">
      <w:pPr>
        <w:pStyle w:val="NoSpacing"/>
        <w:rPr>
          <w:sz w:val="19"/>
          <w:szCs w:val="19"/>
        </w:rPr>
      </w:pPr>
    </w:p>
    <w:p w14:paraId="51444BD9" w14:textId="38E655B4" w:rsidR="000B79E0" w:rsidRPr="00BC778E" w:rsidRDefault="00F45FCE">
      <w:pPr>
        <w:pStyle w:val="Heading410"/>
        <w:keepNext/>
        <w:keepLines/>
        <w:shd w:val="clear" w:color="auto" w:fill="auto"/>
        <w:spacing w:before="0" w:after="207"/>
        <w:ind w:firstLine="0"/>
        <w:jc w:val="left"/>
        <w:rPr>
          <w:sz w:val="19"/>
          <w:szCs w:val="19"/>
        </w:rPr>
      </w:pPr>
      <w:bookmarkStart w:id="66" w:name="bookmark73"/>
      <w:r w:rsidRPr="00BC778E">
        <w:rPr>
          <w:sz w:val="19"/>
          <w:szCs w:val="19"/>
        </w:rPr>
        <w:t xml:space="preserve">§ 25.2 </w:t>
      </w:r>
      <w:r w:rsidR="00067EFA" w:rsidRPr="00067EFA">
        <w:rPr>
          <w:sz w:val="19"/>
          <w:szCs w:val="19"/>
          <w:lang w:val="ro-RO"/>
        </w:rPr>
        <w:t xml:space="preserve">Furnizarea </w:t>
      </w:r>
      <w:proofErr w:type="spellStart"/>
      <w:r w:rsidR="00067EFA" w:rsidRPr="00067EFA">
        <w:rPr>
          <w:sz w:val="19"/>
          <w:szCs w:val="19"/>
          <w:lang w:val="ro-RO"/>
        </w:rPr>
        <w:t>şi</w:t>
      </w:r>
      <w:proofErr w:type="spellEnd"/>
      <w:r w:rsidR="00067EFA" w:rsidRPr="00067EFA">
        <w:rPr>
          <w:sz w:val="19"/>
          <w:szCs w:val="19"/>
          <w:lang w:val="ro-RO"/>
        </w:rPr>
        <w:t xml:space="preserve"> </w:t>
      </w:r>
      <w:proofErr w:type="spellStart"/>
      <w:r w:rsidR="00067EFA" w:rsidRPr="00067EFA">
        <w:rPr>
          <w:sz w:val="19"/>
          <w:szCs w:val="19"/>
          <w:lang w:val="ro-RO"/>
        </w:rPr>
        <w:t>Menţinerea</w:t>
      </w:r>
      <w:proofErr w:type="spellEnd"/>
      <w:r w:rsidR="00067EFA" w:rsidRPr="00067EFA">
        <w:rPr>
          <w:sz w:val="19"/>
          <w:szCs w:val="19"/>
          <w:lang w:val="ro-RO"/>
        </w:rPr>
        <w:t xml:space="preserve"> </w:t>
      </w:r>
      <w:proofErr w:type="spellStart"/>
      <w:r w:rsidR="00067EFA" w:rsidRPr="00067EFA">
        <w:rPr>
          <w:sz w:val="19"/>
          <w:szCs w:val="19"/>
          <w:lang w:val="ro-RO"/>
        </w:rPr>
        <w:t>Garanţiilor</w:t>
      </w:r>
      <w:proofErr w:type="spellEnd"/>
      <w:r w:rsidRPr="00BC778E">
        <w:rPr>
          <w:sz w:val="19"/>
          <w:szCs w:val="19"/>
        </w:rPr>
        <w:t>:</w:t>
      </w:r>
      <w:bookmarkEnd w:id="66"/>
    </w:p>
    <w:p w14:paraId="1C93FD06" w14:textId="745E9C5A" w:rsidR="00DB7DA4" w:rsidRDefault="00F45FCE" w:rsidP="0054215B">
      <w:pPr>
        <w:pStyle w:val="NoSpacing"/>
        <w:ind w:left="2694"/>
        <w:rPr>
          <w:sz w:val="19"/>
          <w:szCs w:val="19"/>
        </w:rPr>
      </w:pPr>
      <w:r w:rsidRPr="0054215B">
        <w:rPr>
          <w:sz w:val="19"/>
          <w:szCs w:val="19"/>
        </w:rPr>
        <w:t xml:space="preserve">Vânzătorul trebuie să furnizeze </w:t>
      </w:r>
      <w:r w:rsidR="0054215B">
        <w:rPr>
          <w:sz w:val="19"/>
          <w:szCs w:val="19"/>
          <w:lang w:val="ro-RO"/>
        </w:rPr>
        <w:t>C</w:t>
      </w:r>
      <w:r w:rsidRPr="0054215B">
        <w:rPr>
          <w:sz w:val="19"/>
          <w:szCs w:val="19"/>
        </w:rPr>
        <w:t xml:space="preserve">umpărătorului următorul (următoarele) document(e) </w:t>
      </w:r>
      <w:r w:rsidR="00DB7DA4">
        <w:rPr>
          <w:sz w:val="19"/>
          <w:szCs w:val="19"/>
          <w:lang w:val="ro-RO"/>
        </w:rPr>
        <w:t>Documente de Garanție</w:t>
      </w:r>
      <w:r w:rsidRPr="0054215B">
        <w:rPr>
          <w:sz w:val="19"/>
          <w:szCs w:val="19"/>
        </w:rPr>
        <w:t>:</w:t>
      </w:r>
    </w:p>
    <w:p w14:paraId="6CA12C58" w14:textId="24CFABBF" w:rsidR="00DB7DA4" w:rsidRPr="00DB7DA4" w:rsidRDefault="00DB7DA4" w:rsidP="0054215B">
      <w:pPr>
        <w:pStyle w:val="NoSpacing"/>
        <w:ind w:left="2694"/>
        <w:rPr>
          <w:sz w:val="19"/>
          <w:szCs w:val="19"/>
          <w:lang w:val="ro-RO"/>
        </w:rPr>
      </w:pPr>
      <w:r>
        <w:rPr>
          <w:sz w:val="19"/>
          <w:szCs w:val="19"/>
          <w:lang w:val="ro-RO"/>
        </w:rPr>
        <w:t>_____________________________________________________________________</w:t>
      </w:r>
    </w:p>
    <w:p w14:paraId="68C9989C" w14:textId="58A38D1B" w:rsidR="0054215B" w:rsidRDefault="00F45FCE" w:rsidP="0054215B">
      <w:pPr>
        <w:pStyle w:val="NoSpacing"/>
        <w:ind w:left="2694"/>
        <w:rPr>
          <w:sz w:val="19"/>
          <w:szCs w:val="19"/>
        </w:rPr>
      </w:pPr>
      <w:r w:rsidRPr="0054215B">
        <w:rPr>
          <w:sz w:val="19"/>
          <w:szCs w:val="19"/>
        </w:rPr>
        <w:lastRenderedPageBreak/>
        <w:t xml:space="preserve">care </w:t>
      </w:r>
      <w:r w:rsidR="00843CF8">
        <w:rPr>
          <w:sz w:val="19"/>
          <w:szCs w:val="19"/>
          <w:lang w:val="ro-RO"/>
        </w:rPr>
        <w:t xml:space="preserve">vor </w:t>
      </w:r>
      <w:r w:rsidRPr="0054215B">
        <w:rPr>
          <w:sz w:val="19"/>
          <w:szCs w:val="19"/>
        </w:rPr>
        <w:t>reprez</w:t>
      </w:r>
      <w:r w:rsidR="00843CF8">
        <w:rPr>
          <w:sz w:val="19"/>
          <w:szCs w:val="19"/>
          <w:lang w:val="ro-RO"/>
        </w:rPr>
        <w:t>e</w:t>
      </w:r>
      <w:r w:rsidRPr="0054215B">
        <w:rPr>
          <w:sz w:val="19"/>
          <w:szCs w:val="19"/>
        </w:rPr>
        <w:t>nt</w:t>
      </w:r>
      <w:r w:rsidR="00843CF8">
        <w:rPr>
          <w:sz w:val="19"/>
          <w:szCs w:val="19"/>
          <w:lang w:val="ro-RO"/>
        </w:rPr>
        <w:t>a</w:t>
      </w:r>
      <w:r w:rsidRPr="0054215B">
        <w:rPr>
          <w:sz w:val="19"/>
          <w:szCs w:val="19"/>
        </w:rPr>
        <w:t xml:space="preserve"> suma minimă de:</w:t>
      </w:r>
    </w:p>
    <w:p w14:paraId="393D1C54" w14:textId="77C7E525" w:rsidR="007D3B31" w:rsidRDefault="00843CF8" w:rsidP="007D3B31">
      <w:pPr>
        <w:pStyle w:val="NoSpacing"/>
        <w:ind w:left="2694"/>
        <w:rPr>
          <w:sz w:val="19"/>
          <w:szCs w:val="19"/>
        </w:rPr>
      </w:pPr>
      <w:r>
        <w:rPr>
          <w:sz w:val="19"/>
          <w:szCs w:val="19"/>
          <w:lang w:val="ro-RO"/>
        </w:rPr>
        <w:t>__________________________________________________________________</w:t>
      </w:r>
      <w:r w:rsidR="00BA0C5E">
        <w:rPr>
          <w:sz w:val="19"/>
          <w:szCs w:val="19"/>
          <w:lang w:val="ro-RO"/>
        </w:rPr>
        <w:t>_____</w:t>
      </w:r>
      <w:r w:rsidR="003C6FFA">
        <w:rPr>
          <w:sz w:val="19"/>
          <w:szCs w:val="19"/>
          <w:lang w:val="ro-RO"/>
        </w:rPr>
        <w:t xml:space="preserve">; </w:t>
      </w:r>
      <w:r w:rsidR="00F45FCE" w:rsidRPr="0054215B">
        <w:rPr>
          <w:sz w:val="19"/>
          <w:szCs w:val="19"/>
        </w:rPr>
        <w:t>și</w:t>
      </w:r>
    </w:p>
    <w:p w14:paraId="4EC4DAC8" w14:textId="7D8BE4FA" w:rsidR="007D3B31" w:rsidRDefault="007D3B31" w:rsidP="007D3B31">
      <w:pPr>
        <w:pStyle w:val="NoSpacing"/>
        <w:ind w:left="2694"/>
        <w:rPr>
          <w:sz w:val="19"/>
          <w:szCs w:val="19"/>
          <w:lang w:val="ro-RO"/>
        </w:rPr>
      </w:pPr>
      <w:r>
        <w:rPr>
          <w:sz w:val="19"/>
          <w:szCs w:val="19"/>
          <w:lang w:val="ro-RO"/>
        </w:rPr>
        <w:t>Terțul Garant al Vânzătorului va fi:</w:t>
      </w:r>
    </w:p>
    <w:p w14:paraId="0D9C7A8D" w14:textId="72CDC2F8" w:rsidR="007D3B31" w:rsidRDefault="007D3B31" w:rsidP="007D3B31">
      <w:pPr>
        <w:pStyle w:val="NoSpacing"/>
        <w:ind w:left="2694"/>
        <w:rPr>
          <w:sz w:val="19"/>
          <w:szCs w:val="19"/>
          <w:lang w:val="ro-RO"/>
        </w:rPr>
      </w:pPr>
      <w:r>
        <w:rPr>
          <w:sz w:val="19"/>
          <w:szCs w:val="19"/>
          <w:lang w:val="ro-RO"/>
        </w:rPr>
        <w:t>_____________________________________________________________________</w:t>
      </w:r>
      <w:r w:rsidR="00BA0C5E">
        <w:rPr>
          <w:sz w:val="19"/>
          <w:szCs w:val="19"/>
          <w:lang w:val="ro-RO"/>
        </w:rPr>
        <w:t>____</w:t>
      </w:r>
    </w:p>
    <w:p w14:paraId="57E3402F" w14:textId="77777777" w:rsidR="007D3B31" w:rsidRDefault="007D3B31" w:rsidP="007D3B31">
      <w:pPr>
        <w:pStyle w:val="NoSpacing"/>
        <w:ind w:left="2694"/>
        <w:rPr>
          <w:sz w:val="19"/>
          <w:szCs w:val="19"/>
        </w:rPr>
      </w:pPr>
    </w:p>
    <w:p w14:paraId="53908116" w14:textId="04A7B569" w:rsidR="000B79E0" w:rsidRDefault="007D3B31" w:rsidP="007D3B31">
      <w:pPr>
        <w:pStyle w:val="NoSpacing"/>
        <w:ind w:left="2694"/>
        <w:rPr>
          <w:sz w:val="19"/>
          <w:szCs w:val="19"/>
        </w:rPr>
      </w:pPr>
      <w:r>
        <w:rPr>
          <w:sz w:val="19"/>
          <w:szCs w:val="19"/>
          <w:lang w:val="ro-RO"/>
        </w:rPr>
        <w:t>Cumpărătorul</w:t>
      </w:r>
      <w:r w:rsidRPr="0054215B">
        <w:rPr>
          <w:sz w:val="19"/>
          <w:szCs w:val="19"/>
        </w:rPr>
        <w:t xml:space="preserve"> trebuie să furnizeze </w:t>
      </w:r>
      <w:r>
        <w:rPr>
          <w:sz w:val="19"/>
          <w:szCs w:val="19"/>
          <w:lang w:val="ro-RO"/>
        </w:rPr>
        <w:t>Vânzătorului</w:t>
      </w:r>
      <w:r w:rsidRPr="0054215B">
        <w:rPr>
          <w:sz w:val="19"/>
          <w:szCs w:val="19"/>
        </w:rPr>
        <w:t xml:space="preserve"> următorul (următoarele) document(e) </w:t>
      </w:r>
      <w:r>
        <w:rPr>
          <w:sz w:val="19"/>
          <w:szCs w:val="19"/>
          <w:lang w:val="ro-RO"/>
        </w:rPr>
        <w:t>Documente de Garanție</w:t>
      </w:r>
      <w:r w:rsidR="00F45FCE" w:rsidRPr="0054215B">
        <w:rPr>
          <w:sz w:val="19"/>
          <w:szCs w:val="19"/>
        </w:rPr>
        <w:t>:</w:t>
      </w:r>
    </w:p>
    <w:p w14:paraId="30E733EB" w14:textId="50021EB3" w:rsidR="007D3B31" w:rsidRDefault="007D3B31" w:rsidP="007D3B31">
      <w:pPr>
        <w:pStyle w:val="NoSpacing"/>
        <w:ind w:left="2694"/>
        <w:rPr>
          <w:sz w:val="19"/>
          <w:szCs w:val="19"/>
          <w:lang w:val="ro-RO"/>
        </w:rPr>
      </w:pPr>
      <w:r>
        <w:rPr>
          <w:sz w:val="19"/>
          <w:szCs w:val="19"/>
          <w:lang w:val="ro-RO"/>
        </w:rPr>
        <w:t>_____________________________________________________________________</w:t>
      </w:r>
      <w:r w:rsidR="00BA0C5E">
        <w:rPr>
          <w:sz w:val="19"/>
          <w:szCs w:val="19"/>
          <w:lang w:val="ro-RO"/>
        </w:rPr>
        <w:t>____</w:t>
      </w:r>
    </w:p>
    <w:p w14:paraId="69B4FC29" w14:textId="737C66B7" w:rsidR="000B79E0" w:rsidRDefault="007D3B31" w:rsidP="007D3B31">
      <w:pPr>
        <w:pStyle w:val="NoSpacing"/>
        <w:ind w:left="2694"/>
        <w:rPr>
          <w:sz w:val="19"/>
          <w:szCs w:val="19"/>
          <w:lang w:val="ro-RO"/>
        </w:rPr>
      </w:pPr>
      <w:r>
        <w:rPr>
          <w:sz w:val="19"/>
          <w:szCs w:val="19"/>
          <w:lang w:val="ro-RO"/>
        </w:rPr>
        <w:t>care vor</w:t>
      </w:r>
      <w:r w:rsidRPr="007D3B31">
        <w:rPr>
          <w:sz w:val="19"/>
          <w:szCs w:val="19"/>
        </w:rPr>
        <w:t xml:space="preserve"> </w:t>
      </w:r>
      <w:r w:rsidRPr="0054215B">
        <w:rPr>
          <w:sz w:val="19"/>
          <w:szCs w:val="19"/>
        </w:rPr>
        <w:t>reprez</w:t>
      </w:r>
      <w:r>
        <w:rPr>
          <w:sz w:val="19"/>
          <w:szCs w:val="19"/>
          <w:lang w:val="ro-RO"/>
        </w:rPr>
        <w:t>e</w:t>
      </w:r>
      <w:r w:rsidRPr="0054215B">
        <w:rPr>
          <w:sz w:val="19"/>
          <w:szCs w:val="19"/>
        </w:rPr>
        <w:t>nt</w:t>
      </w:r>
      <w:r>
        <w:rPr>
          <w:sz w:val="19"/>
          <w:szCs w:val="19"/>
          <w:lang w:val="ro-RO"/>
        </w:rPr>
        <w:t>a</w:t>
      </w:r>
      <w:r w:rsidRPr="0054215B">
        <w:rPr>
          <w:sz w:val="19"/>
          <w:szCs w:val="19"/>
        </w:rPr>
        <w:t xml:space="preserve"> suma minimă de</w:t>
      </w:r>
      <w:r>
        <w:rPr>
          <w:sz w:val="19"/>
          <w:szCs w:val="19"/>
          <w:lang w:val="ro-RO"/>
        </w:rPr>
        <w:t>:</w:t>
      </w:r>
    </w:p>
    <w:p w14:paraId="5E31E462" w14:textId="199B13A7" w:rsidR="007D3B31" w:rsidRDefault="007D3B31" w:rsidP="007D3B31">
      <w:pPr>
        <w:pStyle w:val="NoSpacing"/>
        <w:ind w:left="2694"/>
        <w:rPr>
          <w:sz w:val="19"/>
          <w:szCs w:val="19"/>
        </w:rPr>
      </w:pPr>
      <w:r>
        <w:rPr>
          <w:sz w:val="19"/>
          <w:szCs w:val="19"/>
          <w:lang w:val="ro-RO"/>
        </w:rPr>
        <w:t>_________________________________________________________________</w:t>
      </w:r>
      <w:r w:rsidR="00BA0C5E">
        <w:rPr>
          <w:sz w:val="19"/>
          <w:szCs w:val="19"/>
          <w:lang w:val="ro-RO"/>
        </w:rPr>
        <w:t>_____</w:t>
      </w:r>
      <w:r>
        <w:rPr>
          <w:sz w:val="19"/>
          <w:szCs w:val="19"/>
          <w:lang w:val="ro-RO"/>
        </w:rPr>
        <w:t xml:space="preserve">_; </w:t>
      </w:r>
      <w:r w:rsidRPr="0054215B">
        <w:rPr>
          <w:sz w:val="19"/>
          <w:szCs w:val="19"/>
        </w:rPr>
        <w:t>și</w:t>
      </w:r>
    </w:p>
    <w:p w14:paraId="067D7AB0" w14:textId="0E35F7F3" w:rsidR="007D3B31" w:rsidRDefault="007D3B31" w:rsidP="007D3B31">
      <w:pPr>
        <w:pStyle w:val="NoSpacing"/>
        <w:ind w:left="2694"/>
        <w:rPr>
          <w:sz w:val="19"/>
          <w:szCs w:val="19"/>
          <w:lang w:val="ro-RO"/>
        </w:rPr>
      </w:pPr>
      <w:r>
        <w:rPr>
          <w:sz w:val="19"/>
          <w:szCs w:val="19"/>
          <w:lang w:val="ro-RO"/>
        </w:rPr>
        <w:t>Terțul Garant al Cumpărătorului va fi:</w:t>
      </w:r>
    </w:p>
    <w:p w14:paraId="4775D801" w14:textId="7E3015D3" w:rsidR="007D3B31" w:rsidRPr="007D3B31" w:rsidRDefault="007D3B31" w:rsidP="007D3B31">
      <w:pPr>
        <w:pStyle w:val="NoSpacing"/>
        <w:ind w:left="2694"/>
        <w:rPr>
          <w:sz w:val="19"/>
          <w:szCs w:val="19"/>
          <w:lang w:val="ro-RO"/>
        </w:rPr>
      </w:pPr>
      <w:r>
        <w:rPr>
          <w:sz w:val="19"/>
          <w:szCs w:val="19"/>
          <w:lang w:val="ro-RO"/>
        </w:rPr>
        <w:t>_____________________________________________________________________</w:t>
      </w:r>
      <w:r w:rsidR="00BA0C5E">
        <w:rPr>
          <w:sz w:val="19"/>
          <w:szCs w:val="19"/>
          <w:lang w:val="ro-RO"/>
        </w:rPr>
        <w:t>____</w:t>
      </w:r>
    </w:p>
    <w:p w14:paraId="0EBAD80C" w14:textId="77777777" w:rsidR="007D3B31" w:rsidRDefault="007D3B31" w:rsidP="0054215B">
      <w:pPr>
        <w:pStyle w:val="NoSpacing"/>
        <w:rPr>
          <w:sz w:val="19"/>
          <w:szCs w:val="19"/>
        </w:rPr>
      </w:pPr>
    </w:p>
    <w:p w14:paraId="6B470312" w14:textId="77777777" w:rsidR="0054215B" w:rsidRPr="0054215B" w:rsidRDefault="0054215B" w:rsidP="0054215B">
      <w:pPr>
        <w:pStyle w:val="NoSpacing"/>
        <w:rPr>
          <w:sz w:val="19"/>
          <w:szCs w:val="19"/>
        </w:rPr>
      </w:pPr>
    </w:p>
    <w:p w14:paraId="7CF3CFB6" w14:textId="41E96344" w:rsidR="000B79E0" w:rsidRPr="00BC778E" w:rsidRDefault="00F45FCE">
      <w:pPr>
        <w:pStyle w:val="Heading410"/>
        <w:keepNext/>
        <w:keepLines/>
        <w:shd w:val="clear" w:color="auto" w:fill="auto"/>
        <w:spacing w:before="0" w:after="220"/>
        <w:ind w:firstLine="0"/>
        <w:jc w:val="left"/>
        <w:rPr>
          <w:sz w:val="19"/>
          <w:szCs w:val="19"/>
        </w:rPr>
      </w:pPr>
      <w:bookmarkStart w:id="67" w:name="bookmark74"/>
      <w:r w:rsidRPr="00BC778E">
        <w:rPr>
          <w:sz w:val="19"/>
          <w:szCs w:val="19"/>
        </w:rPr>
        <w:t xml:space="preserve">§ 25.3 Înlocuirea </w:t>
      </w:r>
      <w:r w:rsidR="00155FD8">
        <w:rPr>
          <w:sz w:val="19"/>
          <w:szCs w:val="19"/>
          <w:lang w:val="ro-RO"/>
        </w:rPr>
        <w:t>Garanției</w:t>
      </w:r>
      <w:r w:rsidRPr="00BC778E">
        <w:rPr>
          <w:sz w:val="19"/>
          <w:szCs w:val="19"/>
        </w:rPr>
        <w:t>:</w:t>
      </w:r>
      <w:bookmarkEnd w:id="67"/>
    </w:p>
    <w:p w14:paraId="6DB07C02" w14:textId="7C38C399" w:rsidR="00EE5AD1" w:rsidRDefault="00F45FCE" w:rsidP="00EE5AD1">
      <w:pPr>
        <w:pStyle w:val="NoSpacing"/>
        <w:ind w:left="2694"/>
        <w:rPr>
          <w:sz w:val="19"/>
          <w:szCs w:val="19"/>
        </w:rPr>
      </w:pPr>
      <w:r w:rsidRPr="00EE5AD1">
        <w:rPr>
          <w:sz w:val="19"/>
          <w:szCs w:val="19"/>
        </w:rPr>
        <w:t xml:space="preserve">Ratingul minim al </w:t>
      </w:r>
      <w:r w:rsidR="00EE5AD1" w:rsidRPr="00EE5AD1">
        <w:rPr>
          <w:sz w:val="19"/>
          <w:szCs w:val="19"/>
          <w:lang w:val="ro-RO"/>
        </w:rPr>
        <w:t>Terțului Garant</w:t>
      </w:r>
      <w:r w:rsidRPr="00EE5AD1">
        <w:rPr>
          <w:sz w:val="19"/>
          <w:szCs w:val="19"/>
        </w:rPr>
        <w:t xml:space="preserve"> este:</w:t>
      </w:r>
    </w:p>
    <w:p w14:paraId="28B4CD2E" w14:textId="676BD81F" w:rsidR="00EE5AD1" w:rsidRPr="00EE5AD1" w:rsidRDefault="00EE5AD1" w:rsidP="00EE5AD1">
      <w:pPr>
        <w:pStyle w:val="NoSpacing"/>
        <w:ind w:left="2694"/>
        <w:rPr>
          <w:sz w:val="19"/>
          <w:szCs w:val="19"/>
          <w:lang w:val="ro-RO"/>
        </w:rPr>
      </w:pPr>
      <w:r>
        <w:rPr>
          <w:sz w:val="19"/>
          <w:szCs w:val="19"/>
          <w:lang w:val="ro-RO"/>
        </w:rPr>
        <w:t>_____________________________________________________________________</w:t>
      </w:r>
      <w:r w:rsidR="00BA0C5E">
        <w:rPr>
          <w:sz w:val="19"/>
          <w:szCs w:val="19"/>
          <w:lang w:val="ro-RO"/>
        </w:rPr>
        <w:t>____</w:t>
      </w:r>
    </w:p>
    <w:p w14:paraId="4F5305E5" w14:textId="57CC2FCF" w:rsidR="00EE5AD1" w:rsidRPr="00BC778E" w:rsidRDefault="00EE5AD1" w:rsidP="00EE5AD1">
      <w:pPr>
        <w:pStyle w:val="Heading1"/>
      </w:pPr>
    </w:p>
    <w:p w14:paraId="7E3CBDAB" w14:textId="77777777" w:rsidR="000B79E0" w:rsidRPr="00BC778E" w:rsidRDefault="00F45FCE">
      <w:pPr>
        <w:pStyle w:val="Heading410"/>
        <w:keepNext/>
        <w:keepLines/>
        <w:shd w:val="clear" w:color="auto" w:fill="auto"/>
        <w:spacing w:before="0" w:after="0"/>
        <w:ind w:right="20" w:firstLine="0"/>
        <w:jc w:val="center"/>
        <w:rPr>
          <w:sz w:val="19"/>
          <w:szCs w:val="19"/>
        </w:rPr>
      </w:pPr>
      <w:bookmarkStart w:id="68" w:name="bookmark75"/>
      <w:r w:rsidRPr="00BC778E">
        <w:rPr>
          <w:sz w:val="19"/>
          <w:szCs w:val="19"/>
        </w:rPr>
        <w:t>§ 26</w:t>
      </w:r>
      <w:bookmarkEnd w:id="68"/>
    </w:p>
    <w:p w14:paraId="6452F3BD" w14:textId="6D9B8409" w:rsidR="008B7BCB" w:rsidRDefault="008B7BCB" w:rsidP="008B7BCB">
      <w:pPr>
        <w:autoSpaceDE w:val="0"/>
        <w:autoSpaceDN w:val="0"/>
        <w:adjustRightInd w:val="0"/>
        <w:jc w:val="center"/>
        <w:rPr>
          <w:b/>
          <w:bCs/>
          <w:sz w:val="19"/>
          <w:szCs w:val="19"/>
          <w:u w:val="single"/>
          <w:lang w:val="ro-RO"/>
        </w:rPr>
      </w:pPr>
      <w:bookmarkStart w:id="69" w:name="bookmark76"/>
      <w:proofErr w:type="spellStart"/>
      <w:r w:rsidRPr="008B6F7A">
        <w:rPr>
          <w:b/>
          <w:bCs/>
          <w:sz w:val="19"/>
          <w:szCs w:val="19"/>
          <w:u w:val="single"/>
          <w:lang w:val="ro-RO"/>
        </w:rPr>
        <w:t>Garanţii</w:t>
      </w:r>
      <w:proofErr w:type="spellEnd"/>
      <w:r w:rsidRPr="008B6F7A">
        <w:rPr>
          <w:b/>
          <w:bCs/>
          <w:sz w:val="19"/>
          <w:szCs w:val="19"/>
          <w:u w:val="single"/>
          <w:lang w:val="ro-RO"/>
        </w:rPr>
        <w:t xml:space="preserve"> de Bună </w:t>
      </w:r>
      <w:proofErr w:type="spellStart"/>
      <w:r w:rsidRPr="008B6F7A">
        <w:rPr>
          <w:b/>
          <w:bCs/>
          <w:sz w:val="19"/>
          <w:szCs w:val="19"/>
          <w:u w:val="single"/>
          <w:lang w:val="ro-RO"/>
        </w:rPr>
        <w:t>Execuţie</w:t>
      </w:r>
      <w:proofErr w:type="spellEnd"/>
    </w:p>
    <w:p w14:paraId="022536FF" w14:textId="77777777" w:rsidR="008B7BCB" w:rsidRPr="008B6F7A" w:rsidRDefault="008B7BCB" w:rsidP="008B7BCB">
      <w:pPr>
        <w:autoSpaceDE w:val="0"/>
        <w:autoSpaceDN w:val="0"/>
        <w:adjustRightInd w:val="0"/>
        <w:rPr>
          <w:b/>
          <w:bCs/>
          <w:sz w:val="19"/>
          <w:szCs w:val="19"/>
          <w:u w:val="single"/>
          <w:lang w:val="ro-RO"/>
        </w:rPr>
      </w:pPr>
    </w:p>
    <w:p w14:paraId="2D42D9A8" w14:textId="0D42F5E6" w:rsidR="000B79E0" w:rsidRPr="00BC778E" w:rsidRDefault="00F45FCE">
      <w:pPr>
        <w:pStyle w:val="Heading410"/>
        <w:keepNext/>
        <w:keepLines/>
        <w:shd w:val="clear" w:color="auto" w:fill="auto"/>
        <w:spacing w:before="0" w:after="207"/>
        <w:ind w:firstLine="0"/>
        <w:jc w:val="left"/>
        <w:rPr>
          <w:sz w:val="19"/>
          <w:szCs w:val="19"/>
        </w:rPr>
      </w:pPr>
      <w:r w:rsidRPr="00BC778E">
        <w:rPr>
          <w:sz w:val="19"/>
          <w:szCs w:val="19"/>
        </w:rPr>
        <w:t xml:space="preserve">§ 26.1 </w:t>
      </w:r>
      <w:r w:rsidR="008B7BCB" w:rsidRPr="008B7BCB">
        <w:rPr>
          <w:sz w:val="19"/>
          <w:szCs w:val="19"/>
          <w:lang w:val="ro-RO"/>
        </w:rPr>
        <w:t>Domeniul de Aplicare</w:t>
      </w:r>
      <w:r w:rsidRPr="00BC778E">
        <w:rPr>
          <w:sz w:val="19"/>
          <w:szCs w:val="19"/>
        </w:rPr>
        <w:t>:</w:t>
      </w:r>
      <w:bookmarkEnd w:id="69"/>
    </w:p>
    <w:p w14:paraId="17DBD01C" w14:textId="389B885E" w:rsidR="00C77A4E" w:rsidRDefault="00BD0074" w:rsidP="00C77A4E">
      <w:pPr>
        <w:pStyle w:val="NoSpacing"/>
        <w:ind w:left="2694"/>
        <w:rPr>
          <w:sz w:val="19"/>
          <w:szCs w:val="19"/>
        </w:rPr>
      </w:pPr>
      <w:proofErr w:type="gramStart"/>
      <w:r w:rsidRPr="00D74BDC">
        <w:rPr>
          <w:sz w:val="19"/>
          <w:szCs w:val="19"/>
          <w:lang w:val="en-US"/>
        </w:rPr>
        <w:t>[  ]</w:t>
      </w:r>
      <w:proofErr w:type="gramEnd"/>
      <w:r>
        <w:rPr>
          <w:sz w:val="19"/>
          <w:szCs w:val="19"/>
          <w:lang w:val="en-US"/>
        </w:rPr>
        <w:t xml:space="preserve"> </w:t>
      </w:r>
      <w:r w:rsidRPr="00C77A4E">
        <w:rPr>
          <w:rStyle w:val="Bodytext22"/>
          <w:sz w:val="19"/>
          <w:szCs w:val="19"/>
        </w:rPr>
        <w:t>nu</w:t>
      </w:r>
      <w:r w:rsidRPr="00C77A4E">
        <w:rPr>
          <w:sz w:val="19"/>
          <w:szCs w:val="19"/>
        </w:rPr>
        <w:t xml:space="preserve"> se aplică </w:t>
      </w:r>
      <w:r w:rsidR="00F45FCE" w:rsidRPr="00C77A4E">
        <w:rPr>
          <w:sz w:val="19"/>
          <w:szCs w:val="19"/>
        </w:rPr>
        <w:t>§ 26;</w:t>
      </w:r>
    </w:p>
    <w:p w14:paraId="57C60684" w14:textId="03591CD8" w:rsidR="00C77A4E" w:rsidRDefault="00AB595A" w:rsidP="00C77A4E">
      <w:pPr>
        <w:pStyle w:val="NoSpacing"/>
        <w:ind w:left="2694"/>
        <w:rPr>
          <w:sz w:val="19"/>
          <w:szCs w:val="19"/>
        </w:rPr>
      </w:pPr>
      <w:r>
        <w:rPr>
          <w:b/>
          <w:bCs/>
          <w:i/>
          <w:iCs/>
          <w:sz w:val="19"/>
          <w:szCs w:val="19"/>
          <w:lang w:val="ro-RO"/>
        </w:rPr>
        <w:t>î</w:t>
      </w:r>
      <w:r w:rsidR="00F45FCE" w:rsidRPr="00AB595A">
        <w:rPr>
          <w:b/>
          <w:bCs/>
          <w:i/>
          <w:iCs/>
          <w:sz w:val="19"/>
          <w:szCs w:val="19"/>
        </w:rPr>
        <w:t>n</w:t>
      </w:r>
      <w:r>
        <w:rPr>
          <w:sz w:val="19"/>
          <w:szCs w:val="19"/>
          <w:lang w:val="ro-RO"/>
        </w:rPr>
        <w:t xml:space="preserve"> </w:t>
      </w:r>
      <w:r w:rsidR="00F45FCE" w:rsidRPr="00C77A4E">
        <w:rPr>
          <w:rStyle w:val="Bodytext2Bold1"/>
          <w:sz w:val="19"/>
          <w:szCs w:val="19"/>
        </w:rPr>
        <w:t>caz contrar</w:t>
      </w:r>
      <w:r w:rsidR="00F45FCE" w:rsidRPr="00C77A4E">
        <w:rPr>
          <w:sz w:val="19"/>
          <w:szCs w:val="19"/>
        </w:rPr>
        <w:t xml:space="preserve">, se aplică </w:t>
      </w:r>
      <w:r w:rsidR="00F8683D" w:rsidRPr="00C77A4E">
        <w:rPr>
          <w:sz w:val="19"/>
          <w:szCs w:val="19"/>
        </w:rPr>
        <w:t xml:space="preserve">§ </w:t>
      </w:r>
      <w:r w:rsidR="00F45FCE" w:rsidRPr="00C77A4E">
        <w:rPr>
          <w:sz w:val="19"/>
          <w:szCs w:val="19"/>
        </w:rPr>
        <w:t>26</w:t>
      </w:r>
      <w:bookmarkStart w:id="70" w:name="bookmark0"/>
    </w:p>
    <w:p w14:paraId="0CB43927" w14:textId="77777777" w:rsidR="00D93832" w:rsidRPr="00C77A4E" w:rsidRDefault="00D93832" w:rsidP="00C77A4E">
      <w:pPr>
        <w:pStyle w:val="NoSpacing"/>
        <w:ind w:left="2694"/>
        <w:rPr>
          <w:sz w:val="19"/>
          <w:szCs w:val="19"/>
        </w:rPr>
      </w:pPr>
    </w:p>
    <w:p w14:paraId="1F3D621D" w14:textId="77777777" w:rsidR="00C77A4E" w:rsidRPr="00C77A4E" w:rsidRDefault="00C77A4E" w:rsidP="00C77A4E">
      <w:pPr>
        <w:pStyle w:val="NoSpacing"/>
        <w:ind w:left="2694"/>
        <w:rPr>
          <w:sz w:val="19"/>
          <w:szCs w:val="19"/>
        </w:rPr>
      </w:pPr>
    </w:p>
    <w:p w14:paraId="6E575171" w14:textId="26482500" w:rsidR="00C77A4E" w:rsidRDefault="00C77A4E" w:rsidP="00F8683D">
      <w:pPr>
        <w:pStyle w:val="Heading410"/>
        <w:keepNext/>
        <w:keepLines/>
        <w:shd w:val="clear" w:color="auto" w:fill="auto"/>
        <w:spacing w:before="0" w:after="207"/>
        <w:ind w:firstLine="0"/>
        <w:jc w:val="left"/>
        <w:rPr>
          <w:sz w:val="19"/>
          <w:szCs w:val="19"/>
          <w:lang w:val="ro-RO"/>
        </w:rPr>
      </w:pPr>
      <w:r w:rsidRPr="00F8683D">
        <w:rPr>
          <w:sz w:val="19"/>
          <w:szCs w:val="19"/>
          <w:lang w:val="ro-RO"/>
        </w:rPr>
        <w:t xml:space="preserve">§ 26.3 </w:t>
      </w:r>
      <w:r w:rsidR="00F8683D" w:rsidRPr="00F8683D">
        <w:rPr>
          <w:sz w:val="19"/>
          <w:szCs w:val="19"/>
          <w:lang w:val="ro-RO"/>
        </w:rPr>
        <w:t>Schimbare Negativă Semnificativă</w:t>
      </w:r>
      <w:r w:rsidRPr="00F8683D">
        <w:rPr>
          <w:sz w:val="19"/>
          <w:szCs w:val="19"/>
          <w:lang w:val="ro-RO"/>
        </w:rPr>
        <w:t>:</w:t>
      </w:r>
      <w:bookmarkEnd w:id="70"/>
    </w:p>
    <w:p w14:paraId="5FDB41E9" w14:textId="3EEE38FC" w:rsidR="000B79E0" w:rsidRDefault="00F45FCE" w:rsidP="00ED5900">
      <w:pPr>
        <w:pStyle w:val="NoSpacing"/>
        <w:ind w:left="1440" w:firstLine="720"/>
        <w:rPr>
          <w:sz w:val="19"/>
          <w:szCs w:val="19"/>
        </w:rPr>
      </w:pPr>
      <w:r w:rsidRPr="003E5B67">
        <w:rPr>
          <w:sz w:val="19"/>
          <w:szCs w:val="19"/>
        </w:rPr>
        <w:t xml:space="preserve">Următoarele categorii de </w:t>
      </w:r>
      <w:r w:rsidR="003E5B67" w:rsidRPr="00F8683D">
        <w:rPr>
          <w:sz w:val="19"/>
          <w:szCs w:val="19"/>
          <w:lang w:val="ro-RO"/>
        </w:rPr>
        <w:t>Schimb</w:t>
      </w:r>
      <w:r w:rsidR="008F668B">
        <w:rPr>
          <w:sz w:val="19"/>
          <w:szCs w:val="19"/>
          <w:lang w:val="ro-RO"/>
        </w:rPr>
        <w:t>ă</w:t>
      </w:r>
      <w:r w:rsidR="003E5B67" w:rsidRPr="00F8683D">
        <w:rPr>
          <w:sz w:val="19"/>
          <w:szCs w:val="19"/>
          <w:lang w:val="ro-RO"/>
        </w:rPr>
        <w:t>r</w:t>
      </w:r>
      <w:r w:rsidR="003E5B67">
        <w:rPr>
          <w:sz w:val="19"/>
          <w:szCs w:val="19"/>
          <w:lang w:val="ro-RO"/>
        </w:rPr>
        <w:t>i</w:t>
      </w:r>
      <w:r w:rsidR="003E5B67" w:rsidRPr="00F8683D">
        <w:rPr>
          <w:sz w:val="19"/>
          <w:szCs w:val="19"/>
          <w:lang w:val="ro-RO"/>
        </w:rPr>
        <w:t xml:space="preserve"> Negativ</w:t>
      </w:r>
      <w:r w:rsidR="003E5B67">
        <w:rPr>
          <w:sz w:val="19"/>
          <w:szCs w:val="19"/>
          <w:lang w:val="ro-RO"/>
        </w:rPr>
        <w:t>e</w:t>
      </w:r>
      <w:r w:rsidR="003E5B67" w:rsidRPr="00F8683D">
        <w:rPr>
          <w:sz w:val="19"/>
          <w:szCs w:val="19"/>
          <w:lang w:val="ro-RO"/>
        </w:rPr>
        <w:t xml:space="preserve"> Semnificativ</w:t>
      </w:r>
      <w:r w:rsidR="003E5B67">
        <w:rPr>
          <w:sz w:val="19"/>
          <w:szCs w:val="19"/>
          <w:lang w:val="ro-RO"/>
        </w:rPr>
        <w:t>e</w:t>
      </w:r>
      <w:r w:rsidR="003E5B67" w:rsidRPr="003E5B67">
        <w:rPr>
          <w:sz w:val="19"/>
          <w:szCs w:val="19"/>
        </w:rPr>
        <w:t xml:space="preserve"> </w:t>
      </w:r>
      <w:r w:rsidRPr="003E5B67">
        <w:rPr>
          <w:sz w:val="19"/>
          <w:szCs w:val="19"/>
        </w:rPr>
        <w:t xml:space="preserve">se aplică </w:t>
      </w:r>
      <w:r w:rsidR="00CF4F50">
        <w:rPr>
          <w:sz w:val="19"/>
          <w:szCs w:val="19"/>
          <w:lang w:val="ro-RO"/>
        </w:rPr>
        <w:t>V</w:t>
      </w:r>
      <w:r w:rsidRPr="003E5B67">
        <w:rPr>
          <w:sz w:val="19"/>
          <w:szCs w:val="19"/>
        </w:rPr>
        <w:t>ânzătorului:</w:t>
      </w:r>
    </w:p>
    <w:p w14:paraId="443A1163" w14:textId="77777777" w:rsidR="003E5B67" w:rsidRPr="003E5B67" w:rsidRDefault="003E5B67" w:rsidP="003E5B67">
      <w:pPr>
        <w:pStyle w:val="NoSpacing"/>
        <w:ind w:left="2694"/>
        <w:rPr>
          <w:sz w:val="19"/>
          <w:szCs w:val="19"/>
        </w:rPr>
      </w:pPr>
    </w:p>
    <w:p w14:paraId="797C74E3" w14:textId="22CB3672" w:rsidR="000B79E0" w:rsidRDefault="008F668B" w:rsidP="00D869DF">
      <w:pPr>
        <w:pStyle w:val="NoSpacing"/>
        <w:ind w:left="2694"/>
        <w:jc w:val="both"/>
        <w:rPr>
          <w:sz w:val="19"/>
          <w:szCs w:val="19"/>
        </w:rPr>
      </w:pPr>
      <w:proofErr w:type="gramStart"/>
      <w:r w:rsidRPr="00D74BDC">
        <w:rPr>
          <w:sz w:val="19"/>
          <w:szCs w:val="19"/>
          <w:lang w:val="en-US"/>
        </w:rPr>
        <w:t>[  ]</w:t>
      </w:r>
      <w:proofErr w:type="gramEnd"/>
      <w:r>
        <w:rPr>
          <w:sz w:val="19"/>
          <w:szCs w:val="19"/>
          <w:lang w:val="en-US"/>
        </w:rPr>
        <w:t xml:space="preserve"> </w:t>
      </w:r>
      <w:r w:rsidR="00F45FCE" w:rsidRPr="003E5B67">
        <w:rPr>
          <w:sz w:val="19"/>
          <w:szCs w:val="19"/>
        </w:rPr>
        <w:t>§ 26.3(a)</w:t>
      </w:r>
      <w:r w:rsidR="00F45FCE" w:rsidRPr="003E5B67">
        <w:rPr>
          <w:rStyle w:val="Bodytext2Italic"/>
          <w:sz w:val="19"/>
          <w:szCs w:val="19"/>
        </w:rPr>
        <w:t>(Rating</w:t>
      </w:r>
      <w:r>
        <w:rPr>
          <w:rStyle w:val="Bodytext2Italic"/>
          <w:sz w:val="19"/>
          <w:szCs w:val="19"/>
          <w:lang w:val="ro-RO"/>
        </w:rPr>
        <w:t xml:space="preserve"> – Evaluarea Solvabilității</w:t>
      </w:r>
      <w:r w:rsidR="00F45FCE" w:rsidRPr="00487DAF">
        <w:rPr>
          <w:i/>
          <w:iCs/>
          <w:sz w:val="19"/>
          <w:szCs w:val="19"/>
        </w:rPr>
        <w:t>)</w:t>
      </w:r>
      <w:r w:rsidR="00F45FCE" w:rsidRPr="003E5B67">
        <w:rPr>
          <w:sz w:val="19"/>
          <w:szCs w:val="19"/>
        </w:rPr>
        <w:t xml:space="preserve">, iar ratingul minim </w:t>
      </w:r>
      <w:r w:rsidR="00E24198">
        <w:rPr>
          <w:sz w:val="19"/>
          <w:szCs w:val="19"/>
          <w:lang w:val="ro-RO"/>
        </w:rPr>
        <w:t>va fi</w:t>
      </w:r>
      <w:r w:rsidR="00F45FCE" w:rsidRPr="003E5B67">
        <w:rPr>
          <w:sz w:val="19"/>
          <w:szCs w:val="19"/>
        </w:rPr>
        <w:t>:</w:t>
      </w:r>
    </w:p>
    <w:p w14:paraId="55F09679" w14:textId="7F3B086F" w:rsidR="00942287" w:rsidRDefault="00942287" w:rsidP="00D869DF">
      <w:pPr>
        <w:pStyle w:val="NoSpacing"/>
        <w:ind w:left="2694"/>
        <w:jc w:val="both"/>
        <w:rPr>
          <w:sz w:val="19"/>
          <w:szCs w:val="19"/>
          <w:lang w:val="ro-RO"/>
        </w:rPr>
      </w:pPr>
      <w:r>
        <w:rPr>
          <w:sz w:val="19"/>
          <w:szCs w:val="19"/>
          <w:lang w:val="ro-RO"/>
        </w:rPr>
        <w:t>____________________________________</w:t>
      </w:r>
      <w:r w:rsidR="00B00083">
        <w:rPr>
          <w:sz w:val="19"/>
          <w:szCs w:val="19"/>
          <w:lang w:val="ro-RO"/>
        </w:rPr>
        <w:t>__________________________</w:t>
      </w:r>
      <w:r>
        <w:rPr>
          <w:sz w:val="19"/>
          <w:szCs w:val="19"/>
          <w:lang w:val="ro-RO"/>
        </w:rPr>
        <w:t>_</w:t>
      </w:r>
      <w:r w:rsidR="009711EC">
        <w:rPr>
          <w:sz w:val="19"/>
          <w:szCs w:val="19"/>
          <w:lang w:val="ro-RO"/>
        </w:rPr>
        <w:t>_____</w:t>
      </w:r>
      <w:r>
        <w:rPr>
          <w:sz w:val="19"/>
          <w:szCs w:val="19"/>
          <w:lang w:val="ro-RO"/>
        </w:rPr>
        <w:t>__, iar</w:t>
      </w:r>
    </w:p>
    <w:p w14:paraId="32B8E234" w14:textId="7D53A21D" w:rsidR="00A712C8" w:rsidRDefault="00942287" w:rsidP="00D869DF">
      <w:pPr>
        <w:pStyle w:val="NoSpacing"/>
        <w:ind w:left="2880"/>
        <w:jc w:val="both"/>
        <w:rPr>
          <w:sz w:val="19"/>
          <w:szCs w:val="19"/>
        </w:rPr>
      </w:pPr>
      <w:proofErr w:type="gramStart"/>
      <w:r w:rsidRPr="00D74BDC">
        <w:rPr>
          <w:sz w:val="19"/>
          <w:szCs w:val="19"/>
          <w:lang w:val="en-US"/>
        </w:rPr>
        <w:t>[  ]</w:t>
      </w:r>
      <w:proofErr w:type="gramEnd"/>
      <w:r>
        <w:rPr>
          <w:sz w:val="19"/>
          <w:szCs w:val="19"/>
          <w:lang w:val="en-US"/>
        </w:rPr>
        <w:t xml:space="preserve"> </w:t>
      </w:r>
      <w:r w:rsidR="00991514" w:rsidRPr="003E5B67">
        <w:rPr>
          <w:sz w:val="19"/>
          <w:szCs w:val="19"/>
        </w:rPr>
        <w:t xml:space="preserve">se aplică </w:t>
      </w:r>
      <w:r w:rsidR="00F45FCE" w:rsidRPr="003E5B67">
        <w:rPr>
          <w:sz w:val="19"/>
          <w:szCs w:val="19"/>
        </w:rPr>
        <w:t>§ 26.3(a)(iii);</w:t>
      </w:r>
    </w:p>
    <w:p w14:paraId="4536C4FD" w14:textId="61E43B19" w:rsidR="000B79E0" w:rsidRDefault="00A712C8" w:rsidP="00D869DF">
      <w:pPr>
        <w:pStyle w:val="NoSpacing"/>
        <w:ind w:left="2880"/>
        <w:jc w:val="both"/>
        <w:rPr>
          <w:sz w:val="19"/>
          <w:szCs w:val="19"/>
        </w:rPr>
      </w:pPr>
      <w:r>
        <w:rPr>
          <w:b/>
          <w:bCs/>
          <w:i/>
          <w:iCs/>
          <w:sz w:val="19"/>
          <w:szCs w:val="19"/>
          <w:lang w:val="ro-RO"/>
        </w:rPr>
        <w:t>î</w:t>
      </w:r>
      <w:r w:rsidR="00F45FCE" w:rsidRPr="00A712C8">
        <w:rPr>
          <w:b/>
          <w:bCs/>
          <w:i/>
          <w:iCs/>
          <w:sz w:val="19"/>
          <w:szCs w:val="19"/>
        </w:rPr>
        <w:t>n</w:t>
      </w:r>
      <w:r>
        <w:rPr>
          <w:sz w:val="19"/>
          <w:szCs w:val="19"/>
          <w:lang w:val="ro-RO"/>
        </w:rPr>
        <w:t xml:space="preserve"> </w:t>
      </w:r>
      <w:r w:rsidR="00F45FCE" w:rsidRPr="003E5B67">
        <w:rPr>
          <w:rStyle w:val="Bodytext2Bold1"/>
          <w:sz w:val="19"/>
          <w:szCs w:val="19"/>
        </w:rPr>
        <w:t>caz contrar</w:t>
      </w:r>
      <w:r w:rsidR="00F45FCE" w:rsidRPr="003E5B67">
        <w:rPr>
          <w:sz w:val="19"/>
          <w:szCs w:val="19"/>
        </w:rPr>
        <w:t xml:space="preserve">, </w:t>
      </w:r>
      <w:r w:rsidR="00991514" w:rsidRPr="003E5B67">
        <w:rPr>
          <w:rStyle w:val="Bodytext22"/>
          <w:sz w:val="19"/>
          <w:szCs w:val="19"/>
        </w:rPr>
        <w:t>nu</w:t>
      </w:r>
      <w:r w:rsidR="00991514" w:rsidRPr="003E5B67">
        <w:rPr>
          <w:sz w:val="19"/>
          <w:szCs w:val="19"/>
        </w:rPr>
        <w:t xml:space="preserve"> se aplică § </w:t>
      </w:r>
      <w:r w:rsidR="00F45FCE" w:rsidRPr="003E5B67">
        <w:rPr>
          <w:sz w:val="19"/>
          <w:szCs w:val="19"/>
        </w:rPr>
        <w:t xml:space="preserve">26.3(a)(iii) </w:t>
      </w:r>
    </w:p>
    <w:p w14:paraId="011D8544" w14:textId="77777777" w:rsidR="00991514" w:rsidRPr="00942287" w:rsidRDefault="00991514" w:rsidP="00D869DF">
      <w:pPr>
        <w:pStyle w:val="NoSpacing"/>
        <w:ind w:left="2880"/>
        <w:jc w:val="both"/>
        <w:rPr>
          <w:sz w:val="19"/>
          <w:szCs w:val="19"/>
          <w:lang w:val="ro-RO"/>
        </w:rPr>
      </w:pPr>
    </w:p>
    <w:p w14:paraId="61300768" w14:textId="6B8D4204" w:rsidR="000B79E0" w:rsidRPr="008D3236" w:rsidRDefault="00991514" w:rsidP="008D3236">
      <w:pPr>
        <w:pStyle w:val="NoSpacing"/>
        <w:ind w:left="2694"/>
        <w:jc w:val="both"/>
        <w:rPr>
          <w:rStyle w:val="Bodytext8NotItalic"/>
          <w:i w:val="0"/>
          <w:iCs/>
          <w:sz w:val="19"/>
          <w:szCs w:val="19"/>
          <w:lang w:val="ro-RO"/>
        </w:rPr>
      </w:pPr>
      <w:proofErr w:type="gramStart"/>
      <w:r w:rsidRPr="00D74BDC">
        <w:rPr>
          <w:sz w:val="19"/>
          <w:szCs w:val="19"/>
          <w:lang w:val="en-US"/>
        </w:rPr>
        <w:t>[</w:t>
      </w:r>
      <w:r w:rsidR="00067954">
        <w:rPr>
          <w:sz w:val="19"/>
          <w:szCs w:val="19"/>
          <w:lang w:val="en-US"/>
        </w:rPr>
        <w:t xml:space="preserve"> </w:t>
      </w:r>
      <w:r w:rsidRPr="00D74BDC">
        <w:rPr>
          <w:sz w:val="19"/>
          <w:szCs w:val="19"/>
          <w:lang w:val="en-US"/>
        </w:rPr>
        <w:t xml:space="preserve"> ]</w:t>
      </w:r>
      <w:proofErr w:type="gramEnd"/>
      <w:r>
        <w:rPr>
          <w:sz w:val="19"/>
          <w:szCs w:val="19"/>
          <w:lang w:val="en-US"/>
        </w:rPr>
        <w:t xml:space="preserve"> </w:t>
      </w:r>
      <w:r w:rsidR="00F45FCE" w:rsidRPr="00991514">
        <w:rPr>
          <w:rStyle w:val="Bodytext8NotItalic"/>
          <w:i w:val="0"/>
          <w:iCs/>
          <w:sz w:val="19"/>
          <w:szCs w:val="19"/>
        </w:rPr>
        <w:t>§</w:t>
      </w:r>
      <w:r w:rsidR="00F45FCE" w:rsidRPr="003E5B67">
        <w:rPr>
          <w:rStyle w:val="Bodytext8NotItalic"/>
          <w:sz w:val="19"/>
          <w:szCs w:val="19"/>
        </w:rPr>
        <w:t xml:space="preserve"> </w:t>
      </w:r>
      <w:r w:rsidR="00F45FCE" w:rsidRPr="00875DFC">
        <w:rPr>
          <w:rStyle w:val="Bodytext8NotItalic"/>
          <w:i w:val="0"/>
          <w:iCs/>
          <w:sz w:val="19"/>
          <w:szCs w:val="19"/>
        </w:rPr>
        <w:t>26.3</w:t>
      </w:r>
      <w:r w:rsidR="00F45FCE" w:rsidRPr="00875DFC">
        <w:rPr>
          <w:rStyle w:val="Bodytext8Bold0"/>
          <w:b w:val="0"/>
          <w:bCs/>
          <w:i w:val="0"/>
          <w:iCs/>
          <w:sz w:val="19"/>
          <w:szCs w:val="19"/>
        </w:rPr>
        <w:t>(</w:t>
      </w:r>
      <w:r w:rsidR="00F45FCE" w:rsidRPr="00875DFC">
        <w:rPr>
          <w:rStyle w:val="Bodytext8NotItalic"/>
          <w:i w:val="0"/>
          <w:iCs/>
          <w:sz w:val="19"/>
          <w:szCs w:val="19"/>
        </w:rPr>
        <w:t>b)</w:t>
      </w:r>
      <w:r w:rsidR="00F45FCE" w:rsidRPr="003E5B67">
        <w:rPr>
          <w:rStyle w:val="Bodytext8NotItalic"/>
          <w:sz w:val="19"/>
          <w:szCs w:val="19"/>
        </w:rPr>
        <w:t xml:space="preserve"> </w:t>
      </w:r>
      <w:r w:rsidR="00F45FCE" w:rsidRPr="00875DFC">
        <w:rPr>
          <w:sz w:val="19"/>
          <w:szCs w:val="19"/>
        </w:rPr>
        <w:t>(</w:t>
      </w:r>
      <w:r w:rsidR="00875DFC" w:rsidRPr="00E24198">
        <w:rPr>
          <w:i/>
          <w:iCs/>
          <w:sz w:val="19"/>
          <w:szCs w:val="19"/>
          <w:lang w:val="ro-RO"/>
        </w:rPr>
        <w:t>Rating-</w:t>
      </w:r>
      <w:proofErr w:type="spellStart"/>
      <w:r w:rsidR="00875DFC" w:rsidRPr="00E24198">
        <w:rPr>
          <w:i/>
          <w:iCs/>
          <w:sz w:val="19"/>
          <w:szCs w:val="19"/>
          <w:lang w:val="ro-RO"/>
        </w:rPr>
        <w:t>ul</w:t>
      </w:r>
      <w:proofErr w:type="spellEnd"/>
      <w:r w:rsidR="00875DFC" w:rsidRPr="00E24198">
        <w:rPr>
          <w:i/>
          <w:iCs/>
          <w:sz w:val="19"/>
          <w:szCs w:val="19"/>
          <w:lang w:val="ro-RO"/>
        </w:rPr>
        <w:t xml:space="preserve"> - Evaluarea </w:t>
      </w:r>
      <w:proofErr w:type="spellStart"/>
      <w:r w:rsidR="00875DFC" w:rsidRPr="00E24198">
        <w:rPr>
          <w:i/>
          <w:iCs/>
          <w:sz w:val="19"/>
          <w:szCs w:val="19"/>
          <w:lang w:val="ro-RO"/>
        </w:rPr>
        <w:t>Solvabilităţii</w:t>
      </w:r>
      <w:proofErr w:type="spellEnd"/>
      <w:r w:rsidR="00875DFC" w:rsidRPr="00E24198">
        <w:rPr>
          <w:i/>
          <w:iCs/>
          <w:sz w:val="19"/>
          <w:szCs w:val="19"/>
          <w:lang w:val="ro-RO"/>
        </w:rPr>
        <w:t xml:space="preserve"> - unui </w:t>
      </w:r>
      <w:proofErr w:type="spellStart"/>
      <w:r w:rsidR="00875DFC" w:rsidRPr="00E24198">
        <w:rPr>
          <w:i/>
          <w:iCs/>
          <w:sz w:val="19"/>
          <w:szCs w:val="19"/>
          <w:lang w:val="ro-RO"/>
        </w:rPr>
        <w:t>Terţ</w:t>
      </w:r>
      <w:proofErr w:type="spellEnd"/>
      <w:r w:rsidR="00875DFC" w:rsidRPr="00E24198">
        <w:rPr>
          <w:i/>
          <w:iCs/>
          <w:sz w:val="19"/>
          <w:szCs w:val="19"/>
          <w:lang w:val="ro-RO"/>
        </w:rPr>
        <w:t xml:space="preserve"> Garant care este o bancă</w:t>
      </w:r>
      <w:r w:rsidR="00F45FCE" w:rsidRPr="00487DAF">
        <w:rPr>
          <w:rStyle w:val="Bodytext8Bold0"/>
          <w:b w:val="0"/>
          <w:bCs/>
          <w:sz w:val="19"/>
          <w:szCs w:val="19"/>
        </w:rPr>
        <w:t>)</w:t>
      </w:r>
      <w:r w:rsidR="00875DFC" w:rsidRPr="00875DFC">
        <w:rPr>
          <w:rStyle w:val="Bodytext8Bold0"/>
          <w:b w:val="0"/>
          <w:bCs/>
          <w:sz w:val="19"/>
          <w:szCs w:val="19"/>
          <w:lang w:val="ro-RO"/>
        </w:rPr>
        <w:t xml:space="preserve">, </w:t>
      </w:r>
      <w:r w:rsidR="00875DFC" w:rsidRPr="00875DFC">
        <w:rPr>
          <w:rStyle w:val="Bodytext8Bold0"/>
          <w:b w:val="0"/>
          <w:bCs/>
          <w:i w:val="0"/>
          <w:iCs/>
          <w:sz w:val="19"/>
          <w:szCs w:val="19"/>
          <w:lang w:val="ro-RO"/>
        </w:rPr>
        <w:t>iar</w:t>
      </w:r>
      <w:r w:rsidR="00875DFC">
        <w:rPr>
          <w:rStyle w:val="Bodytext8Bold0"/>
          <w:i w:val="0"/>
          <w:iCs/>
          <w:sz w:val="19"/>
          <w:szCs w:val="19"/>
          <w:lang w:val="ro-RO"/>
        </w:rPr>
        <w:t xml:space="preserve"> </w:t>
      </w:r>
      <w:r w:rsidR="00F45FCE" w:rsidRPr="00875DFC">
        <w:rPr>
          <w:rStyle w:val="Bodytext8NotItalic"/>
          <w:i w:val="0"/>
          <w:iCs/>
          <w:sz w:val="19"/>
          <w:szCs w:val="19"/>
        </w:rPr>
        <w:t xml:space="preserve">ratingul minim </w:t>
      </w:r>
      <w:r w:rsidR="00E24198">
        <w:rPr>
          <w:rStyle w:val="Bodytext8NotItalic"/>
          <w:i w:val="0"/>
          <w:iCs/>
          <w:sz w:val="19"/>
          <w:szCs w:val="19"/>
          <w:lang w:val="ro-RO"/>
        </w:rPr>
        <w:t>va fi</w:t>
      </w:r>
      <w:r w:rsidR="00D869DF">
        <w:rPr>
          <w:rStyle w:val="Bodytext8NotItalic"/>
          <w:i w:val="0"/>
          <w:iCs/>
          <w:sz w:val="19"/>
          <w:szCs w:val="19"/>
          <w:lang w:val="ro-RO"/>
        </w:rPr>
        <w:t>:</w:t>
      </w:r>
      <w:r w:rsidR="008D3236">
        <w:rPr>
          <w:rStyle w:val="Bodytext8NotItalic"/>
          <w:i w:val="0"/>
          <w:iCs/>
          <w:sz w:val="19"/>
          <w:szCs w:val="19"/>
          <w:lang w:val="ro-RO"/>
        </w:rPr>
        <w:t xml:space="preserve"> </w:t>
      </w:r>
      <w:r w:rsidR="00D869DF">
        <w:rPr>
          <w:rStyle w:val="Bodytext8NotItalic"/>
          <w:i w:val="0"/>
          <w:iCs/>
          <w:sz w:val="19"/>
          <w:szCs w:val="19"/>
          <w:lang w:val="ro-RO"/>
        </w:rPr>
        <w:t>__________________________________________</w:t>
      </w:r>
      <w:r w:rsidR="001B138E">
        <w:rPr>
          <w:rStyle w:val="Bodytext8NotItalic"/>
          <w:i w:val="0"/>
          <w:iCs/>
          <w:sz w:val="19"/>
          <w:szCs w:val="19"/>
          <w:lang w:val="ro-RO"/>
        </w:rPr>
        <w:t>______________</w:t>
      </w:r>
    </w:p>
    <w:p w14:paraId="770E9CED" w14:textId="77777777" w:rsidR="00991514" w:rsidRPr="003E5B67" w:rsidRDefault="00991514" w:rsidP="00D869DF">
      <w:pPr>
        <w:pStyle w:val="NoSpacing"/>
        <w:ind w:left="2694"/>
        <w:jc w:val="both"/>
        <w:rPr>
          <w:sz w:val="19"/>
          <w:szCs w:val="19"/>
        </w:rPr>
      </w:pPr>
    </w:p>
    <w:p w14:paraId="3B1F59BC" w14:textId="02C27185" w:rsidR="005208BE" w:rsidRDefault="00991514" w:rsidP="00D869DF">
      <w:pPr>
        <w:pStyle w:val="NoSpacing"/>
        <w:ind w:left="2694"/>
        <w:jc w:val="both"/>
        <w:rPr>
          <w:sz w:val="19"/>
          <w:szCs w:val="19"/>
          <w:lang w:val="ro-RO"/>
        </w:rPr>
      </w:pPr>
      <w:r w:rsidRPr="005E0D35">
        <w:rPr>
          <w:sz w:val="19"/>
          <w:szCs w:val="19"/>
        </w:rPr>
        <w:t xml:space="preserve">[  ] </w:t>
      </w:r>
      <w:r w:rsidR="00F45FCE" w:rsidRPr="003E5B67">
        <w:rPr>
          <w:sz w:val="19"/>
          <w:szCs w:val="19"/>
        </w:rPr>
        <w:t>§ 26.3</w:t>
      </w:r>
      <w:r w:rsidR="00F45FCE" w:rsidRPr="005830F5">
        <w:rPr>
          <w:rStyle w:val="Bodytext2Bold1"/>
          <w:b w:val="0"/>
          <w:bCs/>
          <w:i w:val="0"/>
          <w:iCs/>
          <w:sz w:val="19"/>
          <w:szCs w:val="19"/>
        </w:rPr>
        <w:t>(c</w:t>
      </w:r>
      <w:r w:rsidR="00F45FCE" w:rsidRPr="00E24198">
        <w:rPr>
          <w:rStyle w:val="Bodytext2Italic"/>
          <w:i w:val="0"/>
          <w:iCs/>
          <w:sz w:val="19"/>
          <w:szCs w:val="19"/>
        </w:rPr>
        <w:t>)</w:t>
      </w:r>
      <w:r w:rsidR="00F45FCE" w:rsidRPr="003E5B67">
        <w:rPr>
          <w:rStyle w:val="Bodytext2Italic"/>
          <w:sz w:val="19"/>
          <w:szCs w:val="19"/>
        </w:rPr>
        <w:t xml:space="preserve"> </w:t>
      </w:r>
      <w:r w:rsidR="00E24198" w:rsidRPr="00E24198">
        <w:rPr>
          <w:rStyle w:val="Bodytext2Italic"/>
          <w:i w:val="0"/>
          <w:iCs/>
          <w:sz w:val="19"/>
          <w:szCs w:val="19"/>
          <w:lang w:val="ro-RO"/>
        </w:rPr>
        <w:t>(</w:t>
      </w:r>
      <w:r w:rsidR="005830F5" w:rsidRPr="00E24198">
        <w:rPr>
          <w:bCs/>
          <w:i/>
          <w:iCs/>
          <w:sz w:val="19"/>
          <w:szCs w:val="19"/>
          <w:lang w:val="ro-RO"/>
        </w:rPr>
        <w:t>Angajamente Financiare</w:t>
      </w:r>
      <w:r w:rsidR="00F45FCE" w:rsidRPr="003E5B67">
        <w:rPr>
          <w:sz w:val="19"/>
          <w:szCs w:val="19"/>
        </w:rPr>
        <w:t>)</w:t>
      </w:r>
      <w:r w:rsidR="00E24198">
        <w:rPr>
          <w:sz w:val="19"/>
          <w:szCs w:val="19"/>
          <w:lang w:val="ro-RO"/>
        </w:rPr>
        <w:t>,</w:t>
      </w:r>
      <w:r w:rsidR="00F45FCE" w:rsidRPr="003E5B67">
        <w:rPr>
          <w:sz w:val="19"/>
          <w:szCs w:val="19"/>
        </w:rPr>
        <w:t xml:space="preserve"> </w:t>
      </w:r>
      <w:r w:rsidR="00E24198">
        <w:rPr>
          <w:sz w:val="19"/>
          <w:szCs w:val="19"/>
          <w:lang w:val="ro-RO"/>
        </w:rPr>
        <w:t>iar</w:t>
      </w:r>
      <w:r w:rsidR="00F45FCE" w:rsidRPr="003E5B67">
        <w:rPr>
          <w:sz w:val="19"/>
          <w:szCs w:val="19"/>
        </w:rPr>
        <w:t xml:space="preserve"> raportul </w:t>
      </w:r>
      <w:r w:rsidR="00E24198">
        <w:rPr>
          <w:sz w:val="19"/>
          <w:szCs w:val="19"/>
          <w:lang w:val="ro-RO"/>
        </w:rPr>
        <w:t xml:space="preserve">dintre </w:t>
      </w:r>
      <w:r w:rsidR="00F45FCE" w:rsidRPr="003E5B67">
        <w:rPr>
          <w:sz w:val="19"/>
          <w:szCs w:val="19"/>
        </w:rPr>
        <w:t xml:space="preserve">EBIT </w:t>
      </w:r>
      <w:r w:rsidR="00E24198">
        <w:rPr>
          <w:sz w:val="19"/>
          <w:szCs w:val="19"/>
          <w:lang w:val="ro-RO"/>
        </w:rPr>
        <w:t>și</w:t>
      </w:r>
      <w:r w:rsidR="00F45FCE" w:rsidRPr="003E5B67">
        <w:rPr>
          <w:sz w:val="19"/>
          <w:szCs w:val="19"/>
        </w:rPr>
        <w:t xml:space="preserve"> dobânzi</w:t>
      </w:r>
      <w:r w:rsidR="00E24198">
        <w:rPr>
          <w:sz w:val="19"/>
          <w:szCs w:val="19"/>
          <w:lang w:val="ro-RO"/>
        </w:rPr>
        <w:t>le de plată</w:t>
      </w:r>
      <w:r w:rsidR="00F45FCE" w:rsidRPr="003E5B67">
        <w:rPr>
          <w:sz w:val="19"/>
          <w:szCs w:val="19"/>
        </w:rPr>
        <w:t xml:space="preserve"> </w:t>
      </w:r>
      <w:r w:rsidR="00E24198">
        <w:rPr>
          <w:sz w:val="19"/>
          <w:szCs w:val="19"/>
          <w:lang w:val="ro-RO"/>
        </w:rPr>
        <w:t>va fi</w:t>
      </w:r>
      <w:r w:rsidR="00F45FCE" w:rsidRPr="003E5B67">
        <w:rPr>
          <w:sz w:val="19"/>
          <w:szCs w:val="19"/>
        </w:rPr>
        <w:t>:</w:t>
      </w:r>
      <w:r w:rsidR="00E24198">
        <w:rPr>
          <w:sz w:val="19"/>
          <w:szCs w:val="19"/>
          <w:lang w:val="ro-RO"/>
        </w:rPr>
        <w:t xml:space="preserve"> ________________________________</w:t>
      </w:r>
      <w:r w:rsidR="00E87D7D">
        <w:rPr>
          <w:sz w:val="19"/>
          <w:szCs w:val="19"/>
          <w:lang w:val="ro-RO"/>
        </w:rPr>
        <w:t>_____</w:t>
      </w:r>
      <w:r w:rsidR="00E24198">
        <w:rPr>
          <w:sz w:val="19"/>
          <w:szCs w:val="19"/>
          <w:lang w:val="ro-RO"/>
        </w:rPr>
        <w:t xml:space="preserve">___, </w:t>
      </w:r>
      <w:r w:rsidR="00E24198" w:rsidRPr="008B6F7A">
        <w:rPr>
          <w:sz w:val="19"/>
          <w:szCs w:val="19"/>
          <w:lang w:val="ro-RO"/>
        </w:rPr>
        <w:t xml:space="preserve">Raportul dintre Veniturile </w:t>
      </w:r>
      <w:r w:rsidR="00533B50" w:rsidRPr="008B6F7A">
        <w:rPr>
          <w:sz w:val="19"/>
          <w:szCs w:val="19"/>
          <w:lang w:val="ro-RO"/>
        </w:rPr>
        <w:t>Operaționale</w:t>
      </w:r>
      <w:r w:rsidR="00E24198" w:rsidRPr="008B6F7A">
        <w:rPr>
          <w:sz w:val="19"/>
          <w:szCs w:val="19"/>
          <w:lang w:val="ro-RO"/>
        </w:rPr>
        <w:t xml:space="preserve"> </w:t>
      </w:r>
      <w:proofErr w:type="spellStart"/>
      <w:r w:rsidR="00E24198" w:rsidRPr="008B6F7A">
        <w:rPr>
          <w:sz w:val="19"/>
          <w:szCs w:val="19"/>
          <w:lang w:val="ro-RO"/>
        </w:rPr>
        <w:t>şi</w:t>
      </w:r>
      <w:proofErr w:type="spellEnd"/>
      <w:r w:rsidR="00E24198" w:rsidRPr="008B6F7A">
        <w:rPr>
          <w:sz w:val="19"/>
          <w:szCs w:val="19"/>
          <w:lang w:val="ro-RO"/>
        </w:rPr>
        <w:t xml:space="preserve"> Totalul Datoriilor</w:t>
      </w:r>
      <w:r w:rsidR="00E24198">
        <w:rPr>
          <w:sz w:val="19"/>
          <w:szCs w:val="19"/>
          <w:lang w:val="ro-RO"/>
        </w:rPr>
        <w:t xml:space="preserve"> va fi: _____________</w:t>
      </w:r>
      <w:r w:rsidR="00E87D7D">
        <w:rPr>
          <w:sz w:val="19"/>
          <w:szCs w:val="19"/>
          <w:lang w:val="ro-RO"/>
        </w:rPr>
        <w:t>______</w:t>
      </w:r>
      <w:r w:rsidR="00E24198">
        <w:rPr>
          <w:sz w:val="19"/>
          <w:szCs w:val="19"/>
          <w:lang w:val="ro-RO"/>
        </w:rPr>
        <w:t>_______________</w:t>
      </w:r>
      <w:r w:rsidR="00E87D7D">
        <w:rPr>
          <w:sz w:val="19"/>
          <w:szCs w:val="19"/>
          <w:lang w:val="ro-RO"/>
        </w:rPr>
        <w:t>_________</w:t>
      </w:r>
      <w:r w:rsidR="00E24198">
        <w:rPr>
          <w:sz w:val="19"/>
          <w:szCs w:val="19"/>
          <w:lang w:val="ro-RO"/>
        </w:rPr>
        <w:t>________</w:t>
      </w:r>
      <w:r w:rsidR="005208BE">
        <w:rPr>
          <w:sz w:val="19"/>
          <w:szCs w:val="19"/>
          <w:lang w:val="ro-RO"/>
        </w:rPr>
        <w:t xml:space="preserve">, iar </w:t>
      </w:r>
      <w:r w:rsidR="005208BE" w:rsidRPr="008B6F7A">
        <w:rPr>
          <w:sz w:val="19"/>
          <w:szCs w:val="19"/>
          <w:lang w:val="ro-RO"/>
        </w:rPr>
        <w:t xml:space="preserve">Raportul dintre Totalul Datoriilor </w:t>
      </w:r>
      <w:proofErr w:type="spellStart"/>
      <w:r w:rsidR="005208BE" w:rsidRPr="008B6F7A">
        <w:rPr>
          <w:sz w:val="19"/>
          <w:szCs w:val="19"/>
          <w:lang w:val="ro-RO"/>
        </w:rPr>
        <w:t>şi</w:t>
      </w:r>
      <w:proofErr w:type="spellEnd"/>
      <w:r w:rsidR="005208BE" w:rsidRPr="008B6F7A">
        <w:rPr>
          <w:sz w:val="19"/>
          <w:szCs w:val="19"/>
          <w:lang w:val="ro-RO"/>
        </w:rPr>
        <w:t xml:space="preserve"> Capitalizarea Totală</w:t>
      </w:r>
      <w:r w:rsidR="005208BE">
        <w:rPr>
          <w:sz w:val="19"/>
          <w:szCs w:val="19"/>
          <w:lang w:val="ro-RO"/>
        </w:rPr>
        <w:t xml:space="preserve"> va fi: ____________________________________</w:t>
      </w:r>
      <w:r w:rsidR="006D0798">
        <w:rPr>
          <w:sz w:val="19"/>
          <w:szCs w:val="19"/>
          <w:lang w:val="ro-RO"/>
        </w:rPr>
        <w:t>_____</w:t>
      </w:r>
    </w:p>
    <w:p w14:paraId="0A991765" w14:textId="75B85199" w:rsidR="000B79E0" w:rsidRPr="00E24198" w:rsidRDefault="005208BE" w:rsidP="00D869DF">
      <w:pPr>
        <w:pStyle w:val="NoSpacing"/>
        <w:ind w:left="2694"/>
        <w:jc w:val="both"/>
        <w:rPr>
          <w:sz w:val="19"/>
          <w:szCs w:val="19"/>
          <w:lang w:val="ro-RO"/>
        </w:rPr>
      </w:pPr>
      <w:r>
        <w:rPr>
          <w:sz w:val="19"/>
          <w:szCs w:val="19"/>
          <w:lang w:val="ro-RO"/>
        </w:rPr>
        <w:t xml:space="preserve"> </w:t>
      </w:r>
    </w:p>
    <w:p w14:paraId="5086D36E" w14:textId="77CBFF16" w:rsidR="001756D9" w:rsidRPr="001756D9" w:rsidRDefault="001A4DE7" w:rsidP="00D869DF">
      <w:pPr>
        <w:pStyle w:val="NoSpacing"/>
        <w:ind w:left="2694"/>
        <w:jc w:val="both"/>
        <w:rPr>
          <w:sz w:val="19"/>
          <w:szCs w:val="19"/>
          <w:lang w:val="ro-RO"/>
        </w:rPr>
      </w:pPr>
      <w:proofErr w:type="gramStart"/>
      <w:r w:rsidRPr="00D74BDC">
        <w:rPr>
          <w:sz w:val="19"/>
          <w:szCs w:val="19"/>
          <w:lang w:val="en-US"/>
        </w:rPr>
        <w:t>[ ]</w:t>
      </w:r>
      <w:proofErr w:type="gramEnd"/>
      <w:r>
        <w:rPr>
          <w:sz w:val="19"/>
          <w:szCs w:val="19"/>
          <w:lang w:val="en-US"/>
        </w:rPr>
        <w:t xml:space="preserve"> </w:t>
      </w:r>
      <w:r w:rsidR="00F45FCE" w:rsidRPr="003E5B67">
        <w:rPr>
          <w:sz w:val="19"/>
          <w:szCs w:val="19"/>
        </w:rPr>
        <w:t xml:space="preserve">§ 26.3(d) </w:t>
      </w:r>
      <w:r w:rsidR="00F45FCE" w:rsidRPr="001756D9">
        <w:rPr>
          <w:rStyle w:val="Bodytext2Bold1"/>
          <w:b w:val="0"/>
          <w:bCs/>
          <w:sz w:val="19"/>
          <w:szCs w:val="19"/>
        </w:rPr>
        <w:t>(</w:t>
      </w:r>
      <w:proofErr w:type="spellStart"/>
      <w:r w:rsidR="001756D9" w:rsidRPr="001756D9">
        <w:rPr>
          <w:bCs/>
          <w:i/>
          <w:iCs/>
          <w:sz w:val="19"/>
          <w:szCs w:val="19"/>
          <w:lang w:val="ro-RO"/>
        </w:rPr>
        <w:t>Micşorarea</w:t>
      </w:r>
      <w:proofErr w:type="spellEnd"/>
      <w:r w:rsidR="001756D9" w:rsidRPr="001756D9">
        <w:rPr>
          <w:bCs/>
          <w:i/>
          <w:iCs/>
          <w:sz w:val="19"/>
          <w:szCs w:val="19"/>
          <w:lang w:val="ro-RO"/>
        </w:rPr>
        <w:t xml:space="preserve"> Valorii Activelor Corporale Nete</w:t>
      </w:r>
      <w:r w:rsidR="00F45FCE" w:rsidRPr="001756D9">
        <w:rPr>
          <w:rStyle w:val="Bodytext2Bold1"/>
          <w:b w:val="0"/>
          <w:bCs/>
          <w:sz w:val="19"/>
          <w:szCs w:val="19"/>
        </w:rPr>
        <w:t>),</w:t>
      </w:r>
      <w:r w:rsidR="00F45FCE" w:rsidRPr="003E5B67">
        <w:rPr>
          <w:sz w:val="19"/>
          <w:szCs w:val="19"/>
        </w:rPr>
        <w:t xml:space="preserve"> iar </w:t>
      </w:r>
      <w:r w:rsidR="00890E6B">
        <w:rPr>
          <w:sz w:val="19"/>
          <w:szCs w:val="19"/>
          <w:lang w:val="ro-RO"/>
        </w:rPr>
        <w:t>valoarea</w:t>
      </w:r>
      <w:r w:rsidR="00F45FCE" w:rsidRPr="003E5B67">
        <w:rPr>
          <w:sz w:val="19"/>
          <w:szCs w:val="19"/>
        </w:rPr>
        <w:t xml:space="preserve"> relevantă </w:t>
      </w:r>
      <w:r w:rsidR="001756D9">
        <w:rPr>
          <w:sz w:val="19"/>
          <w:szCs w:val="19"/>
          <w:lang w:val="ro-RO"/>
        </w:rPr>
        <w:t>va fi</w:t>
      </w:r>
      <w:r w:rsidR="00F45FCE" w:rsidRPr="003E5B67">
        <w:rPr>
          <w:sz w:val="19"/>
          <w:szCs w:val="19"/>
        </w:rPr>
        <w:t>:</w:t>
      </w:r>
      <w:r w:rsidR="001756D9">
        <w:rPr>
          <w:sz w:val="19"/>
          <w:szCs w:val="19"/>
          <w:lang w:val="ro-RO"/>
        </w:rPr>
        <w:t xml:space="preserve"> ____________________________________</w:t>
      </w:r>
    </w:p>
    <w:p w14:paraId="020B1F84" w14:textId="77777777" w:rsidR="001756D9" w:rsidRDefault="001756D9" w:rsidP="00D869DF">
      <w:pPr>
        <w:pStyle w:val="NoSpacing"/>
        <w:ind w:left="2694"/>
        <w:jc w:val="both"/>
        <w:rPr>
          <w:sz w:val="19"/>
          <w:szCs w:val="19"/>
        </w:rPr>
      </w:pPr>
    </w:p>
    <w:p w14:paraId="36617AA0" w14:textId="6C4037F1" w:rsidR="005B0EA9" w:rsidRDefault="007434DC" w:rsidP="00D869DF">
      <w:pPr>
        <w:pStyle w:val="NoSpacing"/>
        <w:ind w:left="2694"/>
        <w:jc w:val="both"/>
        <w:rPr>
          <w:rStyle w:val="Bodytext8NotItalic"/>
          <w:b/>
          <w:bCs/>
          <w:sz w:val="19"/>
          <w:szCs w:val="19"/>
        </w:rPr>
      </w:pPr>
      <w:proofErr w:type="gramStart"/>
      <w:r w:rsidRPr="00D74BDC">
        <w:rPr>
          <w:sz w:val="19"/>
          <w:szCs w:val="19"/>
          <w:lang w:val="en-US"/>
        </w:rPr>
        <w:t xml:space="preserve">[ </w:t>
      </w:r>
      <w:r w:rsidR="00256225">
        <w:rPr>
          <w:sz w:val="19"/>
          <w:szCs w:val="19"/>
          <w:lang w:val="en-US"/>
        </w:rPr>
        <w:t xml:space="preserve"> </w:t>
      </w:r>
      <w:r w:rsidRPr="00D74BDC">
        <w:rPr>
          <w:sz w:val="19"/>
          <w:szCs w:val="19"/>
          <w:lang w:val="en-US"/>
        </w:rPr>
        <w:t>]</w:t>
      </w:r>
      <w:proofErr w:type="gramEnd"/>
      <w:r>
        <w:rPr>
          <w:sz w:val="19"/>
          <w:szCs w:val="19"/>
          <w:lang w:val="en-US"/>
        </w:rPr>
        <w:t xml:space="preserve"> </w:t>
      </w:r>
      <w:r w:rsidR="00F45FCE" w:rsidRPr="003E5B67">
        <w:rPr>
          <w:sz w:val="19"/>
          <w:szCs w:val="19"/>
        </w:rPr>
        <w:t xml:space="preserve">§ 26.3(e) </w:t>
      </w:r>
      <w:r w:rsidR="00F45FCE" w:rsidRPr="005B0EA9">
        <w:rPr>
          <w:rStyle w:val="Bodytext8Bold0"/>
          <w:b w:val="0"/>
          <w:bCs/>
          <w:sz w:val="19"/>
          <w:szCs w:val="19"/>
        </w:rPr>
        <w:t>(</w:t>
      </w:r>
      <w:r w:rsidR="00D2180C" w:rsidRPr="005B0EA9">
        <w:rPr>
          <w:i/>
          <w:iCs/>
          <w:sz w:val="19"/>
          <w:szCs w:val="19"/>
          <w:lang w:val="ro-RO"/>
        </w:rPr>
        <w:t xml:space="preserve">Expirarea </w:t>
      </w:r>
      <w:proofErr w:type="spellStart"/>
      <w:r w:rsidR="00D2180C" w:rsidRPr="005B0EA9">
        <w:rPr>
          <w:i/>
          <w:iCs/>
          <w:sz w:val="19"/>
          <w:szCs w:val="19"/>
          <w:lang w:val="ro-RO"/>
        </w:rPr>
        <w:t>Garanţiei</w:t>
      </w:r>
      <w:proofErr w:type="spellEnd"/>
      <w:r w:rsidR="00D2180C" w:rsidRPr="005B0EA9">
        <w:rPr>
          <w:i/>
          <w:iCs/>
          <w:sz w:val="19"/>
          <w:szCs w:val="19"/>
          <w:lang w:val="ro-RO"/>
        </w:rPr>
        <w:t xml:space="preserve"> de Bună </w:t>
      </w:r>
      <w:proofErr w:type="spellStart"/>
      <w:r w:rsidR="00D2180C" w:rsidRPr="005B0EA9">
        <w:rPr>
          <w:i/>
          <w:iCs/>
          <w:sz w:val="19"/>
          <w:szCs w:val="19"/>
          <w:lang w:val="ro-RO"/>
        </w:rPr>
        <w:t>Execuţie</w:t>
      </w:r>
      <w:proofErr w:type="spellEnd"/>
      <w:r w:rsidR="00D2180C" w:rsidRPr="005B0EA9">
        <w:rPr>
          <w:i/>
          <w:iCs/>
          <w:sz w:val="19"/>
          <w:szCs w:val="19"/>
          <w:lang w:val="ro-RO"/>
        </w:rPr>
        <w:t xml:space="preserve"> sau a Documentelor de </w:t>
      </w:r>
      <w:proofErr w:type="spellStart"/>
      <w:r w:rsidR="00D2180C" w:rsidRPr="005B0EA9">
        <w:rPr>
          <w:i/>
          <w:iCs/>
          <w:sz w:val="19"/>
          <w:szCs w:val="19"/>
          <w:lang w:val="ro-RO"/>
        </w:rPr>
        <w:t>Garanţie</w:t>
      </w:r>
      <w:proofErr w:type="spellEnd"/>
      <w:r w:rsidR="00F45FCE" w:rsidRPr="005B0EA9">
        <w:rPr>
          <w:rStyle w:val="Bodytext8Bold0"/>
          <w:b w:val="0"/>
          <w:bCs/>
          <w:sz w:val="19"/>
          <w:szCs w:val="19"/>
        </w:rPr>
        <w:t>)</w:t>
      </w:r>
      <w:r w:rsidR="005B0EA9">
        <w:rPr>
          <w:rStyle w:val="Bodytext8Bold0"/>
          <w:b w:val="0"/>
          <w:bCs/>
          <w:sz w:val="19"/>
          <w:szCs w:val="19"/>
          <w:lang w:val="ro-RO"/>
        </w:rPr>
        <w:t>,</w:t>
      </w:r>
      <w:r w:rsidR="005B0EA9" w:rsidRPr="005B0EA9">
        <w:rPr>
          <w:rStyle w:val="Bodytext8Bold0"/>
          <w:b w:val="0"/>
          <w:bCs/>
          <w:i w:val="0"/>
          <w:iCs/>
          <w:sz w:val="19"/>
          <w:szCs w:val="19"/>
          <w:lang w:val="ro-RO"/>
        </w:rPr>
        <w:t xml:space="preserve"> iar</w:t>
      </w:r>
    </w:p>
    <w:p w14:paraId="50B1F133" w14:textId="79933239" w:rsidR="000B79E0" w:rsidRDefault="005B0EA9" w:rsidP="00D869DF">
      <w:pPr>
        <w:pStyle w:val="NoSpacing"/>
        <w:ind w:left="2694"/>
        <w:jc w:val="both"/>
        <w:rPr>
          <w:sz w:val="19"/>
          <w:szCs w:val="19"/>
          <w:lang w:val="en-US"/>
        </w:rPr>
      </w:pPr>
      <w:r>
        <w:rPr>
          <w:rStyle w:val="Bodytext8NotItalic"/>
          <w:b/>
          <w:bCs/>
          <w:sz w:val="19"/>
          <w:szCs w:val="19"/>
        </w:rPr>
        <w:tab/>
      </w:r>
      <w:proofErr w:type="gramStart"/>
      <w:r w:rsidRPr="00D74BDC">
        <w:rPr>
          <w:sz w:val="19"/>
          <w:szCs w:val="19"/>
          <w:lang w:val="en-US"/>
        </w:rPr>
        <w:t xml:space="preserve">[ </w:t>
      </w:r>
      <w:r>
        <w:rPr>
          <w:sz w:val="19"/>
          <w:szCs w:val="19"/>
          <w:lang w:val="en-US"/>
        </w:rPr>
        <w:t xml:space="preserve"> </w:t>
      </w:r>
      <w:r w:rsidRPr="00D74BDC">
        <w:rPr>
          <w:sz w:val="19"/>
          <w:szCs w:val="19"/>
          <w:lang w:val="en-US"/>
        </w:rPr>
        <w:t>]</w:t>
      </w:r>
      <w:proofErr w:type="gramEnd"/>
      <w:r>
        <w:rPr>
          <w:sz w:val="19"/>
          <w:szCs w:val="19"/>
          <w:lang w:val="en-US"/>
        </w:rPr>
        <w:t xml:space="preserve"> </w:t>
      </w:r>
      <w:proofErr w:type="spellStart"/>
      <w:r>
        <w:rPr>
          <w:sz w:val="19"/>
          <w:szCs w:val="19"/>
          <w:lang w:val="en-US"/>
        </w:rPr>
        <w:t>perioada</w:t>
      </w:r>
      <w:proofErr w:type="spellEnd"/>
      <w:r>
        <w:rPr>
          <w:sz w:val="19"/>
          <w:szCs w:val="19"/>
          <w:lang w:val="en-US"/>
        </w:rPr>
        <w:t xml:space="preserve"> de </w:t>
      </w:r>
      <w:proofErr w:type="spellStart"/>
      <w:r>
        <w:rPr>
          <w:sz w:val="19"/>
          <w:szCs w:val="19"/>
          <w:lang w:val="en-US"/>
        </w:rPr>
        <w:t>timp</w:t>
      </w:r>
      <w:proofErr w:type="spellEnd"/>
      <w:r>
        <w:rPr>
          <w:sz w:val="19"/>
          <w:szCs w:val="19"/>
          <w:lang w:val="en-US"/>
        </w:rPr>
        <w:t xml:space="preserve"> </w:t>
      </w:r>
      <w:proofErr w:type="spellStart"/>
      <w:r>
        <w:rPr>
          <w:sz w:val="19"/>
          <w:szCs w:val="19"/>
          <w:lang w:val="en-US"/>
        </w:rPr>
        <w:t>relevantă</w:t>
      </w:r>
      <w:proofErr w:type="spellEnd"/>
      <w:r>
        <w:rPr>
          <w:sz w:val="19"/>
          <w:szCs w:val="19"/>
          <w:lang w:val="en-US"/>
        </w:rPr>
        <w:t xml:space="preserve"> </w:t>
      </w:r>
      <w:proofErr w:type="spellStart"/>
      <w:r>
        <w:rPr>
          <w:sz w:val="19"/>
          <w:szCs w:val="19"/>
          <w:lang w:val="en-US"/>
        </w:rPr>
        <w:t>va</w:t>
      </w:r>
      <w:proofErr w:type="spellEnd"/>
      <w:r>
        <w:rPr>
          <w:sz w:val="19"/>
          <w:szCs w:val="19"/>
          <w:lang w:val="en-US"/>
        </w:rPr>
        <w:t xml:space="preserve"> fi ____________________________</w:t>
      </w:r>
      <w:r w:rsidR="00936AF6">
        <w:rPr>
          <w:sz w:val="19"/>
          <w:szCs w:val="19"/>
          <w:lang w:val="en-US"/>
        </w:rPr>
        <w:t>_____________</w:t>
      </w:r>
      <w:r>
        <w:rPr>
          <w:sz w:val="19"/>
          <w:szCs w:val="19"/>
          <w:lang w:val="en-US"/>
        </w:rPr>
        <w:t>_;</w:t>
      </w:r>
    </w:p>
    <w:p w14:paraId="071E65D4" w14:textId="27EC9BBD" w:rsidR="00302ACE" w:rsidRDefault="005B0EA9" w:rsidP="00D869DF">
      <w:pPr>
        <w:pStyle w:val="NoSpacing"/>
        <w:ind w:left="2694"/>
        <w:jc w:val="both"/>
        <w:rPr>
          <w:sz w:val="19"/>
          <w:szCs w:val="19"/>
          <w:lang w:val="en-US"/>
        </w:rPr>
      </w:pPr>
      <w:r>
        <w:rPr>
          <w:sz w:val="19"/>
          <w:szCs w:val="19"/>
          <w:lang w:val="en-US"/>
        </w:rPr>
        <w:tab/>
      </w:r>
      <w:proofErr w:type="spellStart"/>
      <w:r>
        <w:rPr>
          <w:b/>
          <w:bCs/>
          <w:i/>
          <w:iCs/>
          <w:sz w:val="19"/>
          <w:szCs w:val="19"/>
          <w:lang w:val="en-US"/>
        </w:rPr>
        <w:t>î</w:t>
      </w:r>
      <w:r w:rsidRPr="005B0EA9">
        <w:rPr>
          <w:b/>
          <w:bCs/>
          <w:i/>
          <w:iCs/>
          <w:sz w:val="19"/>
          <w:szCs w:val="19"/>
          <w:lang w:val="en-US"/>
        </w:rPr>
        <w:t>n</w:t>
      </w:r>
      <w:proofErr w:type="spellEnd"/>
      <w:r w:rsidRPr="005B0EA9">
        <w:rPr>
          <w:b/>
          <w:bCs/>
          <w:i/>
          <w:iCs/>
          <w:sz w:val="19"/>
          <w:szCs w:val="19"/>
          <w:lang w:val="en-US"/>
        </w:rPr>
        <w:t xml:space="preserve"> </w:t>
      </w:r>
      <w:proofErr w:type="spellStart"/>
      <w:r w:rsidRPr="005B0EA9">
        <w:rPr>
          <w:b/>
          <w:bCs/>
          <w:i/>
          <w:iCs/>
          <w:sz w:val="19"/>
          <w:szCs w:val="19"/>
          <w:lang w:val="en-US"/>
        </w:rPr>
        <w:t>caz</w:t>
      </w:r>
      <w:proofErr w:type="spellEnd"/>
      <w:r w:rsidRPr="005B0EA9">
        <w:rPr>
          <w:b/>
          <w:bCs/>
          <w:i/>
          <w:iCs/>
          <w:sz w:val="19"/>
          <w:szCs w:val="19"/>
          <w:lang w:val="en-US"/>
        </w:rPr>
        <w:t xml:space="preserve"> </w:t>
      </w:r>
      <w:proofErr w:type="spellStart"/>
      <w:r w:rsidRPr="005B0EA9">
        <w:rPr>
          <w:b/>
          <w:bCs/>
          <w:i/>
          <w:iCs/>
          <w:sz w:val="19"/>
          <w:szCs w:val="19"/>
          <w:lang w:val="en-US"/>
        </w:rPr>
        <w:t>contrar</w:t>
      </w:r>
      <w:proofErr w:type="spellEnd"/>
      <w:r>
        <w:rPr>
          <w:b/>
          <w:bCs/>
          <w:i/>
          <w:iCs/>
          <w:sz w:val="19"/>
          <w:szCs w:val="19"/>
          <w:lang w:val="en-US"/>
        </w:rPr>
        <w:t>,</w:t>
      </w:r>
      <w:r w:rsidR="00302ACE">
        <w:rPr>
          <w:b/>
          <w:bCs/>
          <w:i/>
          <w:iCs/>
          <w:sz w:val="19"/>
          <w:szCs w:val="19"/>
          <w:lang w:val="en-US"/>
        </w:rPr>
        <w:t xml:space="preserve"> </w:t>
      </w:r>
      <w:r w:rsidR="00302ACE" w:rsidRPr="00302ACE">
        <w:rPr>
          <w:sz w:val="19"/>
          <w:szCs w:val="19"/>
          <w:lang w:val="en-US"/>
        </w:rPr>
        <w:t xml:space="preserve">nu se </w:t>
      </w:r>
      <w:proofErr w:type="spellStart"/>
      <w:r w:rsidR="00302ACE" w:rsidRPr="00302ACE">
        <w:rPr>
          <w:sz w:val="19"/>
          <w:szCs w:val="19"/>
          <w:lang w:val="en-US"/>
        </w:rPr>
        <w:t>aplică</w:t>
      </w:r>
      <w:proofErr w:type="spellEnd"/>
      <w:r>
        <w:rPr>
          <w:b/>
          <w:bCs/>
          <w:i/>
          <w:iCs/>
          <w:sz w:val="19"/>
          <w:szCs w:val="19"/>
          <w:lang w:val="en-US"/>
        </w:rPr>
        <w:t xml:space="preserve"> </w:t>
      </w:r>
      <w:proofErr w:type="spellStart"/>
      <w:r>
        <w:rPr>
          <w:sz w:val="19"/>
          <w:szCs w:val="19"/>
          <w:lang w:val="en-US"/>
        </w:rPr>
        <w:t>nicio</w:t>
      </w:r>
      <w:proofErr w:type="spellEnd"/>
      <w:r>
        <w:rPr>
          <w:sz w:val="19"/>
          <w:szCs w:val="19"/>
          <w:lang w:val="en-US"/>
        </w:rPr>
        <w:t xml:space="preserve"> </w:t>
      </w:r>
      <w:proofErr w:type="spellStart"/>
      <w:r>
        <w:rPr>
          <w:sz w:val="19"/>
          <w:szCs w:val="19"/>
          <w:lang w:val="en-US"/>
        </w:rPr>
        <w:t>perioadă</w:t>
      </w:r>
      <w:proofErr w:type="spellEnd"/>
      <w:r>
        <w:rPr>
          <w:sz w:val="19"/>
          <w:szCs w:val="19"/>
          <w:lang w:val="en-US"/>
        </w:rPr>
        <w:t xml:space="preserve"> de </w:t>
      </w:r>
      <w:proofErr w:type="spellStart"/>
      <w:r>
        <w:rPr>
          <w:sz w:val="19"/>
          <w:szCs w:val="19"/>
          <w:lang w:val="en-US"/>
        </w:rPr>
        <w:t>timp</w:t>
      </w:r>
      <w:proofErr w:type="spellEnd"/>
    </w:p>
    <w:p w14:paraId="0AE89C69" w14:textId="77777777" w:rsidR="005B0EA9" w:rsidRPr="003E5B67" w:rsidRDefault="005B0EA9" w:rsidP="00D869DF">
      <w:pPr>
        <w:pStyle w:val="NoSpacing"/>
        <w:ind w:left="2694"/>
        <w:jc w:val="both"/>
        <w:rPr>
          <w:sz w:val="19"/>
          <w:szCs w:val="19"/>
        </w:rPr>
      </w:pPr>
    </w:p>
    <w:p w14:paraId="4BD72FEC" w14:textId="120FA021" w:rsidR="000B79E0" w:rsidRPr="003E5B67" w:rsidRDefault="00302ACE" w:rsidP="00D869DF">
      <w:pPr>
        <w:pStyle w:val="NoSpacing"/>
        <w:ind w:left="2694"/>
        <w:jc w:val="both"/>
        <w:rPr>
          <w:sz w:val="19"/>
          <w:szCs w:val="19"/>
        </w:rPr>
      </w:pPr>
      <w:proofErr w:type="gramStart"/>
      <w:r w:rsidRPr="00D74BDC">
        <w:rPr>
          <w:sz w:val="19"/>
          <w:szCs w:val="19"/>
          <w:lang w:val="en-US"/>
        </w:rPr>
        <w:t>[ ]</w:t>
      </w:r>
      <w:proofErr w:type="gramEnd"/>
      <w:r>
        <w:rPr>
          <w:sz w:val="19"/>
          <w:szCs w:val="19"/>
          <w:lang w:val="en-US"/>
        </w:rPr>
        <w:t xml:space="preserve"> </w:t>
      </w:r>
      <w:r w:rsidR="00F45FCE" w:rsidRPr="00302ACE">
        <w:rPr>
          <w:rStyle w:val="Bodytext8NotItalic"/>
          <w:i w:val="0"/>
          <w:iCs/>
          <w:sz w:val="19"/>
          <w:szCs w:val="19"/>
        </w:rPr>
        <w:t>§</w:t>
      </w:r>
      <w:r w:rsidR="00F45FCE" w:rsidRPr="003E5B67">
        <w:rPr>
          <w:rStyle w:val="Bodytext8NotItalic"/>
          <w:sz w:val="19"/>
          <w:szCs w:val="19"/>
        </w:rPr>
        <w:t xml:space="preserve"> </w:t>
      </w:r>
      <w:r w:rsidR="00F45FCE" w:rsidRPr="00D411DD">
        <w:rPr>
          <w:rStyle w:val="Bodytext8NotItalic"/>
          <w:i w:val="0"/>
          <w:iCs/>
          <w:sz w:val="19"/>
          <w:szCs w:val="19"/>
        </w:rPr>
        <w:t>26.3</w:t>
      </w:r>
      <w:r w:rsidR="00F45FCE" w:rsidRPr="001F3FDF">
        <w:rPr>
          <w:rStyle w:val="Bodytext8NotItalic"/>
          <w:i w:val="0"/>
          <w:iCs/>
          <w:sz w:val="19"/>
          <w:szCs w:val="19"/>
        </w:rPr>
        <w:t>(f)</w:t>
      </w:r>
      <w:r w:rsidR="00F45FCE" w:rsidRPr="003E5B67">
        <w:rPr>
          <w:rStyle w:val="Bodytext8NotItalic"/>
          <w:sz w:val="19"/>
          <w:szCs w:val="19"/>
        </w:rPr>
        <w:t xml:space="preserve"> </w:t>
      </w:r>
      <w:r w:rsidR="00F45FCE" w:rsidRPr="00146913">
        <w:rPr>
          <w:rStyle w:val="Bodytext8Bold0"/>
          <w:b w:val="0"/>
          <w:bCs/>
          <w:sz w:val="19"/>
          <w:szCs w:val="19"/>
        </w:rPr>
        <w:t>(</w:t>
      </w:r>
      <w:r w:rsidR="00146913" w:rsidRPr="00146913">
        <w:rPr>
          <w:i/>
          <w:iCs/>
          <w:sz w:val="19"/>
          <w:szCs w:val="19"/>
          <w:lang w:val="ro-RO"/>
        </w:rPr>
        <w:t xml:space="preserve">Neîndeplinirea </w:t>
      </w:r>
      <w:proofErr w:type="spellStart"/>
      <w:r w:rsidR="00146913" w:rsidRPr="00146913">
        <w:rPr>
          <w:i/>
          <w:iCs/>
          <w:sz w:val="19"/>
          <w:szCs w:val="19"/>
          <w:lang w:val="ro-RO"/>
        </w:rPr>
        <w:t>obligaţiilor</w:t>
      </w:r>
      <w:proofErr w:type="spellEnd"/>
      <w:r w:rsidR="00146913" w:rsidRPr="00146913">
        <w:rPr>
          <w:i/>
          <w:iCs/>
          <w:sz w:val="19"/>
          <w:szCs w:val="19"/>
          <w:lang w:val="ro-RO"/>
        </w:rPr>
        <w:t xml:space="preserve"> în baza </w:t>
      </w:r>
      <w:proofErr w:type="spellStart"/>
      <w:r w:rsidR="00146913" w:rsidRPr="00146913">
        <w:rPr>
          <w:i/>
          <w:iCs/>
          <w:sz w:val="19"/>
          <w:szCs w:val="19"/>
          <w:lang w:val="ro-RO"/>
        </w:rPr>
        <w:t>Garanţiei</w:t>
      </w:r>
      <w:proofErr w:type="spellEnd"/>
      <w:r w:rsidR="00146913" w:rsidRPr="00146913">
        <w:rPr>
          <w:i/>
          <w:iCs/>
          <w:sz w:val="19"/>
          <w:szCs w:val="19"/>
          <w:lang w:val="ro-RO"/>
        </w:rPr>
        <w:t xml:space="preserve"> de Bună </w:t>
      </w:r>
      <w:proofErr w:type="spellStart"/>
      <w:r w:rsidR="00146913" w:rsidRPr="00146913">
        <w:rPr>
          <w:i/>
          <w:iCs/>
          <w:sz w:val="19"/>
          <w:szCs w:val="19"/>
          <w:lang w:val="ro-RO"/>
        </w:rPr>
        <w:t>Execuţie</w:t>
      </w:r>
      <w:proofErr w:type="spellEnd"/>
      <w:r w:rsidR="00146913" w:rsidRPr="00146913">
        <w:rPr>
          <w:i/>
          <w:iCs/>
          <w:sz w:val="19"/>
          <w:szCs w:val="19"/>
          <w:lang w:val="ro-RO"/>
        </w:rPr>
        <w:t xml:space="preserve"> sau a Documentelor de </w:t>
      </w:r>
      <w:proofErr w:type="spellStart"/>
      <w:r w:rsidR="00146913" w:rsidRPr="00146913">
        <w:rPr>
          <w:i/>
          <w:iCs/>
          <w:sz w:val="19"/>
          <w:szCs w:val="19"/>
          <w:lang w:val="ro-RO"/>
        </w:rPr>
        <w:t>Garanţie</w:t>
      </w:r>
      <w:proofErr w:type="spellEnd"/>
      <w:r w:rsidR="00F45FCE" w:rsidRPr="00146913">
        <w:rPr>
          <w:rStyle w:val="Bodytext8Bold0"/>
          <w:b w:val="0"/>
          <w:bCs/>
          <w:sz w:val="19"/>
          <w:szCs w:val="19"/>
        </w:rPr>
        <w:t>)</w:t>
      </w:r>
    </w:p>
    <w:p w14:paraId="19563CCA" w14:textId="7C7EDF29" w:rsidR="000B79E0" w:rsidRPr="00CD64DC" w:rsidRDefault="00302ACE" w:rsidP="00D869DF">
      <w:pPr>
        <w:pStyle w:val="NoSpacing"/>
        <w:ind w:left="2694"/>
        <w:jc w:val="both"/>
        <w:rPr>
          <w:i/>
          <w:iCs/>
          <w:sz w:val="19"/>
          <w:szCs w:val="19"/>
        </w:rPr>
      </w:pPr>
      <w:proofErr w:type="gramStart"/>
      <w:r w:rsidRPr="00D74BDC">
        <w:rPr>
          <w:sz w:val="19"/>
          <w:szCs w:val="19"/>
          <w:lang w:val="en-US"/>
        </w:rPr>
        <w:t>[ ]</w:t>
      </w:r>
      <w:proofErr w:type="gramEnd"/>
      <w:r>
        <w:rPr>
          <w:sz w:val="19"/>
          <w:szCs w:val="19"/>
          <w:lang w:val="en-US"/>
        </w:rPr>
        <w:t xml:space="preserve"> </w:t>
      </w:r>
      <w:r w:rsidR="00F45FCE" w:rsidRPr="00302ACE">
        <w:rPr>
          <w:rStyle w:val="Bodytext8NotItalic"/>
          <w:i w:val="0"/>
          <w:iCs/>
          <w:sz w:val="19"/>
          <w:szCs w:val="19"/>
        </w:rPr>
        <w:t>§</w:t>
      </w:r>
      <w:r w:rsidR="00F45FCE" w:rsidRPr="003E5B67">
        <w:rPr>
          <w:rStyle w:val="Bodytext8NotItalic"/>
          <w:sz w:val="19"/>
          <w:szCs w:val="19"/>
        </w:rPr>
        <w:t xml:space="preserve"> </w:t>
      </w:r>
      <w:r w:rsidR="00F45FCE" w:rsidRPr="00D411DD">
        <w:rPr>
          <w:rStyle w:val="Bodytext8NotItalic"/>
          <w:i w:val="0"/>
          <w:iCs/>
          <w:sz w:val="19"/>
          <w:szCs w:val="19"/>
        </w:rPr>
        <w:t>26.3</w:t>
      </w:r>
      <w:r w:rsidR="00F45FCE" w:rsidRPr="001F3FDF">
        <w:rPr>
          <w:rStyle w:val="Bodytext8NotItalic"/>
          <w:i w:val="0"/>
          <w:iCs/>
          <w:sz w:val="19"/>
          <w:szCs w:val="19"/>
        </w:rPr>
        <w:t>(g)</w:t>
      </w:r>
      <w:r w:rsidR="00F45FCE" w:rsidRPr="003E5B67">
        <w:rPr>
          <w:rStyle w:val="Bodytext8NotItalic"/>
          <w:sz w:val="19"/>
          <w:szCs w:val="19"/>
        </w:rPr>
        <w:t xml:space="preserve"> </w:t>
      </w:r>
      <w:r w:rsidR="00F45FCE" w:rsidRPr="00CD64DC">
        <w:rPr>
          <w:rStyle w:val="Bodytext8Bold0"/>
          <w:b w:val="0"/>
          <w:bCs/>
          <w:sz w:val="19"/>
          <w:szCs w:val="19"/>
        </w:rPr>
        <w:t>(</w:t>
      </w:r>
      <w:r w:rsidR="00CD64DC" w:rsidRPr="00CD64DC">
        <w:rPr>
          <w:i/>
          <w:iCs/>
          <w:sz w:val="19"/>
          <w:szCs w:val="19"/>
          <w:lang w:val="ro-RO"/>
        </w:rPr>
        <w:t xml:space="preserve">Neîndeplinirea </w:t>
      </w:r>
      <w:proofErr w:type="spellStart"/>
      <w:r w:rsidR="00CD64DC" w:rsidRPr="00CD64DC">
        <w:rPr>
          <w:i/>
          <w:iCs/>
          <w:sz w:val="19"/>
          <w:szCs w:val="19"/>
          <w:lang w:val="ro-RO"/>
        </w:rPr>
        <w:t>obligaţiilor</w:t>
      </w:r>
      <w:proofErr w:type="spellEnd"/>
      <w:r w:rsidR="00CD64DC" w:rsidRPr="00CD64DC">
        <w:rPr>
          <w:i/>
          <w:iCs/>
          <w:sz w:val="19"/>
          <w:szCs w:val="19"/>
          <w:lang w:val="ro-RO"/>
        </w:rPr>
        <w:t xml:space="preserve"> în baza Acordului de Transfer de Control </w:t>
      </w:r>
      <w:proofErr w:type="spellStart"/>
      <w:r w:rsidR="00CD64DC" w:rsidRPr="00CD64DC">
        <w:rPr>
          <w:i/>
          <w:iCs/>
          <w:sz w:val="19"/>
          <w:szCs w:val="19"/>
          <w:lang w:val="ro-RO"/>
        </w:rPr>
        <w:t>şi</w:t>
      </w:r>
      <w:proofErr w:type="spellEnd"/>
      <w:r w:rsidR="00CD64DC" w:rsidRPr="00CD64DC">
        <w:rPr>
          <w:i/>
          <w:iCs/>
          <w:sz w:val="19"/>
          <w:szCs w:val="19"/>
          <w:lang w:val="ro-RO"/>
        </w:rPr>
        <w:t xml:space="preserve"> Profit</w:t>
      </w:r>
      <w:r w:rsidR="00F45FCE" w:rsidRPr="00CD64DC">
        <w:rPr>
          <w:rStyle w:val="Bodytext8Bold0"/>
          <w:b w:val="0"/>
          <w:bCs/>
          <w:sz w:val="19"/>
          <w:szCs w:val="19"/>
        </w:rPr>
        <w:t>)</w:t>
      </w:r>
    </w:p>
    <w:p w14:paraId="1C66D2DF" w14:textId="23DD9D42" w:rsidR="000B79E0" w:rsidRPr="003E5B67" w:rsidRDefault="00302ACE" w:rsidP="00D869DF">
      <w:pPr>
        <w:pStyle w:val="NoSpacing"/>
        <w:ind w:left="2694"/>
        <w:jc w:val="both"/>
        <w:rPr>
          <w:sz w:val="19"/>
          <w:szCs w:val="19"/>
        </w:rPr>
      </w:pPr>
      <w:proofErr w:type="gramStart"/>
      <w:r w:rsidRPr="00D74BDC">
        <w:rPr>
          <w:sz w:val="19"/>
          <w:szCs w:val="19"/>
          <w:lang w:val="en-US"/>
        </w:rPr>
        <w:t>[  ]</w:t>
      </w:r>
      <w:proofErr w:type="gramEnd"/>
      <w:r>
        <w:rPr>
          <w:sz w:val="19"/>
          <w:szCs w:val="19"/>
          <w:lang w:val="en-US"/>
        </w:rPr>
        <w:t xml:space="preserve"> </w:t>
      </w:r>
      <w:r w:rsidRPr="00302ACE">
        <w:rPr>
          <w:rStyle w:val="Bodytext8NotItalic"/>
          <w:i w:val="0"/>
          <w:iCs/>
          <w:sz w:val="19"/>
          <w:szCs w:val="19"/>
        </w:rPr>
        <w:t>§</w:t>
      </w:r>
      <w:r w:rsidR="00F45FCE" w:rsidRPr="003E5B67">
        <w:rPr>
          <w:rStyle w:val="Bodytext8NotItalic"/>
          <w:sz w:val="19"/>
          <w:szCs w:val="19"/>
        </w:rPr>
        <w:t xml:space="preserve"> </w:t>
      </w:r>
      <w:r w:rsidR="00F45FCE" w:rsidRPr="00D411DD">
        <w:rPr>
          <w:rStyle w:val="Bodytext8NotItalic"/>
          <w:i w:val="0"/>
          <w:iCs/>
          <w:sz w:val="19"/>
          <w:szCs w:val="19"/>
        </w:rPr>
        <w:t>26.3</w:t>
      </w:r>
      <w:r w:rsidR="00F45FCE" w:rsidRPr="001F3FDF">
        <w:rPr>
          <w:rStyle w:val="Bodytext8NotItalic"/>
          <w:i w:val="0"/>
          <w:iCs/>
          <w:sz w:val="19"/>
          <w:szCs w:val="19"/>
        </w:rPr>
        <w:t>(h)</w:t>
      </w:r>
      <w:r w:rsidR="00F45FCE" w:rsidRPr="003E5B67">
        <w:rPr>
          <w:rStyle w:val="Bodytext8NotItalic"/>
          <w:sz w:val="19"/>
          <w:szCs w:val="19"/>
        </w:rPr>
        <w:t xml:space="preserve"> </w:t>
      </w:r>
      <w:r w:rsidR="00F45FCE" w:rsidRPr="001735FF">
        <w:rPr>
          <w:rStyle w:val="Bodytext8Bold0"/>
          <w:b w:val="0"/>
          <w:bCs/>
          <w:sz w:val="19"/>
          <w:szCs w:val="19"/>
        </w:rPr>
        <w:t>(</w:t>
      </w:r>
      <w:r w:rsidR="001735FF" w:rsidRPr="001735FF">
        <w:rPr>
          <w:i/>
          <w:iCs/>
          <w:sz w:val="19"/>
          <w:szCs w:val="19"/>
          <w:lang w:val="ro-RO"/>
        </w:rPr>
        <w:t xml:space="preserve">Diminuarea </w:t>
      </w:r>
      <w:proofErr w:type="spellStart"/>
      <w:r w:rsidR="001735FF" w:rsidRPr="001735FF">
        <w:rPr>
          <w:i/>
          <w:iCs/>
          <w:sz w:val="19"/>
          <w:szCs w:val="19"/>
          <w:lang w:val="ro-RO"/>
        </w:rPr>
        <w:t>capacităţii</w:t>
      </w:r>
      <w:proofErr w:type="spellEnd"/>
      <w:r w:rsidR="001735FF" w:rsidRPr="001735FF">
        <w:rPr>
          <w:i/>
          <w:iCs/>
          <w:sz w:val="19"/>
          <w:szCs w:val="19"/>
          <w:lang w:val="ro-RO"/>
        </w:rPr>
        <w:t xml:space="preserve"> de a îndeplini </w:t>
      </w:r>
      <w:proofErr w:type="spellStart"/>
      <w:r w:rsidR="001735FF" w:rsidRPr="001735FF">
        <w:rPr>
          <w:i/>
          <w:iCs/>
          <w:sz w:val="19"/>
          <w:szCs w:val="19"/>
          <w:lang w:val="ro-RO"/>
        </w:rPr>
        <w:t>obligaţiile</w:t>
      </w:r>
      <w:proofErr w:type="spellEnd"/>
      <w:r w:rsidR="00F45FCE" w:rsidRPr="001735FF">
        <w:rPr>
          <w:rStyle w:val="Bodytext8Bold0"/>
          <w:b w:val="0"/>
          <w:bCs/>
          <w:sz w:val="19"/>
          <w:szCs w:val="19"/>
        </w:rPr>
        <w:t>)</w:t>
      </w:r>
    </w:p>
    <w:p w14:paraId="2FB48569" w14:textId="68F65209" w:rsidR="000B79E0" w:rsidRPr="003E5B67" w:rsidRDefault="00302ACE" w:rsidP="00D869DF">
      <w:pPr>
        <w:pStyle w:val="NoSpacing"/>
        <w:ind w:left="2694"/>
        <w:jc w:val="both"/>
        <w:rPr>
          <w:sz w:val="19"/>
          <w:szCs w:val="19"/>
        </w:rPr>
      </w:pPr>
      <w:proofErr w:type="gramStart"/>
      <w:r w:rsidRPr="00D74BDC">
        <w:rPr>
          <w:sz w:val="19"/>
          <w:szCs w:val="19"/>
          <w:lang w:val="en-US"/>
        </w:rPr>
        <w:t>[  ]</w:t>
      </w:r>
      <w:proofErr w:type="gramEnd"/>
      <w:r>
        <w:rPr>
          <w:sz w:val="19"/>
          <w:szCs w:val="19"/>
          <w:lang w:val="en-US"/>
        </w:rPr>
        <w:t xml:space="preserve"> </w:t>
      </w:r>
      <w:r w:rsidRPr="00302ACE">
        <w:rPr>
          <w:rStyle w:val="Bodytext8NotItalic"/>
          <w:i w:val="0"/>
          <w:iCs/>
          <w:sz w:val="19"/>
          <w:szCs w:val="19"/>
        </w:rPr>
        <w:t>§</w:t>
      </w:r>
      <w:r w:rsidR="00F45FCE" w:rsidRPr="003E5B67">
        <w:rPr>
          <w:rStyle w:val="Bodytext8NotItalic"/>
          <w:sz w:val="19"/>
          <w:szCs w:val="19"/>
        </w:rPr>
        <w:t xml:space="preserve"> </w:t>
      </w:r>
      <w:r w:rsidR="00F45FCE" w:rsidRPr="00D411DD">
        <w:rPr>
          <w:rStyle w:val="Bodytext8NotItalic"/>
          <w:i w:val="0"/>
          <w:iCs/>
          <w:sz w:val="19"/>
          <w:szCs w:val="19"/>
        </w:rPr>
        <w:t>26.3</w:t>
      </w:r>
      <w:r w:rsidR="00F45FCE" w:rsidRPr="001F3FDF">
        <w:rPr>
          <w:rStyle w:val="Bodytext8NotItalic"/>
          <w:i w:val="0"/>
          <w:iCs/>
          <w:sz w:val="19"/>
          <w:szCs w:val="19"/>
        </w:rPr>
        <w:t>(i</w:t>
      </w:r>
      <w:r w:rsidR="00F45FCE" w:rsidRPr="0060136E">
        <w:rPr>
          <w:rStyle w:val="Bodytext8NotItalic"/>
          <w:i w:val="0"/>
          <w:iCs/>
          <w:sz w:val="19"/>
          <w:szCs w:val="19"/>
        </w:rPr>
        <w:t xml:space="preserve">) </w:t>
      </w:r>
      <w:r w:rsidR="0060136E" w:rsidRPr="0060136E">
        <w:rPr>
          <w:rStyle w:val="Bodytext8NotItalic"/>
          <w:sz w:val="19"/>
          <w:szCs w:val="19"/>
          <w:lang w:val="ro-RO"/>
        </w:rPr>
        <w:t>(</w:t>
      </w:r>
      <w:r w:rsidR="0060136E" w:rsidRPr="0060136E">
        <w:rPr>
          <w:i/>
          <w:iCs/>
          <w:sz w:val="19"/>
          <w:szCs w:val="19"/>
          <w:lang w:val="ro-RO"/>
        </w:rPr>
        <w:t>Amalgamare / Fuziun</w:t>
      </w:r>
      <w:r w:rsidR="0060136E">
        <w:rPr>
          <w:i/>
          <w:iCs/>
          <w:sz w:val="19"/>
          <w:szCs w:val="19"/>
          <w:lang w:val="ro-RO"/>
        </w:rPr>
        <w:t>e)</w:t>
      </w:r>
    </w:p>
    <w:p w14:paraId="7CA5DCFB" w14:textId="77777777" w:rsidR="00B00ABD" w:rsidRDefault="00B00ABD" w:rsidP="00D93832">
      <w:pPr>
        <w:pStyle w:val="NoSpacing"/>
        <w:jc w:val="both"/>
        <w:rPr>
          <w:sz w:val="19"/>
          <w:szCs w:val="19"/>
        </w:rPr>
      </w:pPr>
    </w:p>
    <w:p w14:paraId="3B6EE32A" w14:textId="0DF2A260" w:rsidR="000B79E0" w:rsidRDefault="00F45FCE" w:rsidP="00ED5900">
      <w:pPr>
        <w:pStyle w:val="NoSpacing"/>
        <w:ind w:left="1440" w:firstLine="720"/>
        <w:jc w:val="both"/>
        <w:rPr>
          <w:sz w:val="19"/>
          <w:szCs w:val="19"/>
        </w:rPr>
      </w:pPr>
      <w:r w:rsidRPr="003E5B67">
        <w:rPr>
          <w:sz w:val="19"/>
          <w:szCs w:val="19"/>
        </w:rPr>
        <w:lastRenderedPageBreak/>
        <w:t xml:space="preserve">Următoarele categorii de </w:t>
      </w:r>
      <w:r w:rsidR="00CF4F50" w:rsidRPr="00F8683D">
        <w:rPr>
          <w:sz w:val="19"/>
          <w:szCs w:val="19"/>
          <w:lang w:val="ro-RO"/>
        </w:rPr>
        <w:t>Schimb</w:t>
      </w:r>
      <w:r w:rsidR="008F668B">
        <w:rPr>
          <w:sz w:val="19"/>
          <w:szCs w:val="19"/>
          <w:lang w:val="ro-RO"/>
        </w:rPr>
        <w:t>ă</w:t>
      </w:r>
      <w:r w:rsidR="00CF4F50" w:rsidRPr="00F8683D">
        <w:rPr>
          <w:sz w:val="19"/>
          <w:szCs w:val="19"/>
          <w:lang w:val="ro-RO"/>
        </w:rPr>
        <w:t>r</w:t>
      </w:r>
      <w:r w:rsidR="00CF4F50">
        <w:rPr>
          <w:sz w:val="19"/>
          <w:szCs w:val="19"/>
          <w:lang w:val="ro-RO"/>
        </w:rPr>
        <w:t>i</w:t>
      </w:r>
      <w:r w:rsidR="00CF4F50" w:rsidRPr="00F8683D">
        <w:rPr>
          <w:sz w:val="19"/>
          <w:szCs w:val="19"/>
          <w:lang w:val="ro-RO"/>
        </w:rPr>
        <w:t xml:space="preserve"> Negativ</w:t>
      </w:r>
      <w:r w:rsidR="00CF4F50">
        <w:rPr>
          <w:sz w:val="19"/>
          <w:szCs w:val="19"/>
          <w:lang w:val="ro-RO"/>
        </w:rPr>
        <w:t>e</w:t>
      </w:r>
      <w:r w:rsidR="00CF4F50" w:rsidRPr="00F8683D">
        <w:rPr>
          <w:sz w:val="19"/>
          <w:szCs w:val="19"/>
          <w:lang w:val="ro-RO"/>
        </w:rPr>
        <w:t xml:space="preserve"> Semnificativ</w:t>
      </w:r>
      <w:r w:rsidR="00CF4F50">
        <w:rPr>
          <w:sz w:val="19"/>
          <w:szCs w:val="19"/>
          <w:lang w:val="ro-RO"/>
        </w:rPr>
        <w:t>e</w:t>
      </w:r>
      <w:r w:rsidR="00CF4F50" w:rsidRPr="003E5B67">
        <w:rPr>
          <w:sz w:val="19"/>
          <w:szCs w:val="19"/>
        </w:rPr>
        <w:t xml:space="preserve"> </w:t>
      </w:r>
      <w:r w:rsidRPr="003E5B67">
        <w:rPr>
          <w:sz w:val="19"/>
          <w:szCs w:val="19"/>
        </w:rPr>
        <w:t xml:space="preserve">se aplică </w:t>
      </w:r>
      <w:r w:rsidR="00CF4F50">
        <w:rPr>
          <w:sz w:val="19"/>
          <w:szCs w:val="19"/>
          <w:lang w:val="ro-RO"/>
        </w:rPr>
        <w:t>C</w:t>
      </w:r>
      <w:r w:rsidRPr="003E5B67">
        <w:rPr>
          <w:sz w:val="19"/>
          <w:szCs w:val="19"/>
        </w:rPr>
        <w:t>umpărătorului:</w:t>
      </w:r>
    </w:p>
    <w:p w14:paraId="30A0AA62" w14:textId="77777777" w:rsidR="00CF4F50" w:rsidRPr="003E5B67" w:rsidRDefault="00CF4F50" w:rsidP="00D869DF">
      <w:pPr>
        <w:pStyle w:val="NoSpacing"/>
        <w:ind w:left="2694"/>
        <w:jc w:val="both"/>
        <w:rPr>
          <w:sz w:val="19"/>
          <w:szCs w:val="19"/>
        </w:rPr>
      </w:pPr>
    </w:p>
    <w:p w14:paraId="68B1FB8A" w14:textId="77777777" w:rsidR="00ED5900" w:rsidRDefault="00ED5900" w:rsidP="00ED5900">
      <w:pPr>
        <w:pStyle w:val="NoSpacing"/>
        <w:ind w:left="2694"/>
        <w:jc w:val="both"/>
        <w:rPr>
          <w:sz w:val="19"/>
          <w:szCs w:val="19"/>
        </w:rPr>
      </w:pPr>
      <w:proofErr w:type="gramStart"/>
      <w:r w:rsidRPr="00D74BDC">
        <w:rPr>
          <w:sz w:val="19"/>
          <w:szCs w:val="19"/>
          <w:lang w:val="en-US"/>
        </w:rPr>
        <w:t>[  ]</w:t>
      </w:r>
      <w:proofErr w:type="gramEnd"/>
      <w:r>
        <w:rPr>
          <w:sz w:val="19"/>
          <w:szCs w:val="19"/>
          <w:lang w:val="en-US"/>
        </w:rPr>
        <w:t xml:space="preserve"> </w:t>
      </w:r>
      <w:r w:rsidRPr="003E5B67">
        <w:rPr>
          <w:sz w:val="19"/>
          <w:szCs w:val="19"/>
        </w:rPr>
        <w:t>§ 26.3(a)</w:t>
      </w:r>
      <w:r w:rsidRPr="003E5B67">
        <w:rPr>
          <w:rStyle w:val="Bodytext2Italic"/>
          <w:sz w:val="19"/>
          <w:szCs w:val="19"/>
        </w:rPr>
        <w:t>(Rating</w:t>
      </w:r>
      <w:r>
        <w:rPr>
          <w:rStyle w:val="Bodytext2Italic"/>
          <w:sz w:val="19"/>
          <w:szCs w:val="19"/>
          <w:lang w:val="ro-RO"/>
        </w:rPr>
        <w:t xml:space="preserve"> – Evaluarea Solvabilității</w:t>
      </w:r>
      <w:r w:rsidRPr="003E5B67">
        <w:rPr>
          <w:sz w:val="19"/>
          <w:szCs w:val="19"/>
        </w:rPr>
        <w:t xml:space="preserve">), iar ratingul minim </w:t>
      </w:r>
      <w:r>
        <w:rPr>
          <w:sz w:val="19"/>
          <w:szCs w:val="19"/>
          <w:lang w:val="ro-RO"/>
        </w:rPr>
        <w:t>va fi</w:t>
      </w:r>
      <w:r w:rsidRPr="003E5B67">
        <w:rPr>
          <w:sz w:val="19"/>
          <w:szCs w:val="19"/>
        </w:rPr>
        <w:t>:</w:t>
      </w:r>
    </w:p>
    <w:p w14:paraId="0F0BD2EC" w14:textId="6ED46EFD" w:rsidR="00ED5900" w:rsidRDefault="00ED5900" w:rsidP="00ED5900">
      <w:pPr>
        <w:pStyle w:val="NoSpacing"/>
        <w:ind w:left="2694"/>
        <w:jc w:val="both"/>
        <w:rPr>
          <w:sz w:val="19"/>
          <w:szCs w:val="19"/>
          <w:lang w:val="ro-RO"/>
        </w:rPr>
      </w:pPr>
      <w:r>
        <w:rPr>
          <w:sz w:val="19"/>
          <w:szCs w:val="19"/>
          <w:lang w:val="ro-RO"/>
        </w:rPr>
        <w:t>_____________________________________________________________</w:t>
      </w:r>
      <w:r w:rsidR="00B00ABD">
        <w:rPr>
          <w:sz w:val="19"/>
          <w:szCs w:val="19"/>
          <w:lang w:val="ro-RO"/>
        </w:rPr>
        <w:t>_____</w:t>
      </w:r>
      <w:r>
        <w:rPr>
          <w:sz w:val="19"/>
          <w:szCs w:val="19"/>
          <w:lang w:val="ro-RO"/>
        </w:rPr>
        <w:t>____, iar</w:t>
      </w:r>
    </w:p>
    <w:p w14:paraId="53A76FE4" w14:textId="77777777" w:rsidR="00ED5900" w:rsidRDefault="00ED5900" w:rsidP="00ED5900">
      <w:pPr>
        <w:pStyle w:val="NoSpacing"/>
        <w:ind w:left="2880"/>
        <w:jc w:val="both"/>
        <w:rPr>
          <w:sz w:val="19"/>
          <w:szCs w:val="19"/>
        </w:rPr>
      </w:pPr>
      <w:proofErr w:type="gramStart"/>
      <w:r w:rsidRPr="00D74BDC">
        <w:rPr>
          <w:sz w:val="19"/>
          <w:szCs w:val="19"/>
          <w:lang w:val="en-US"/>
        </w:rPr>
        <w:t>[  ]</w:t>
      </w:r>
      <w:proofErr w:type="gramEnd"/>
      <w:r>
        <w:rPr>
          <w:sz w:val="19"/>
          <w:szCs w:val="19"/>
          <w:lang w:val="en-US"/>
        </w:rPr>
        <w:t xml:space="preserve"> </w:t>
      </w:r>
      <w:r w:rsidRPr="003E5B67">
        <w:rPr>
          <w:sz w:val="19"/>
          <w:szCs w:val="19"/>
        </w:rPr>
        <w:t>se aplică § 26.3(a)(iii);</w:t>
      </w:r>
    </w:p>
    <w:p w14:paraId="597C5498" w14:textId="77777777" w:rsidR="00ED5900" w:rsidRDefault="00ED5900" w:rsidP="00ED5900">
      <w:pPr>
        <w:pStyle w:val="NoSpacing"/>
        <w:ind w:left="2880"/>
        <w:jc w:val="both"/>
        <w:rPr>
          <w:sz w:val="19"/>
          <w:szCs w:val="19"/>
        </w:rPr>
      </w:pPr>
      <w:r>
        <w:rPr>
          <w:b/>
          <w:bCs/>
          <w:i/>
          <w:iCs/>
          <w:sz w:val="19"/>
          <w:szCs w:val="19"/>
          <w:lang w:val="ro-RO"/>
        </w:rPr>
        <w:t>î</w:t>
      </w:r>
      <w:r w:rsidRPr="00A712C8">
        <w:rPr>
          <w:b/>
          <w:bCs/>
          <w:i/>
          <w:iCs/>
          <w:sz w:val="19"/>
          <w:szCs w:val="19"/>
        </w:rPr>
        <w:t>n</w:t>
      </w:r>
      <w:r>
        <w:rPr>
          <w:sz w:val="19"/>
          <w:szCs w:val="19"/>
          <w:lang w:val="ro-RO"/>
        </w:rPr>
        <w:t xml:space="preserve"> </w:t>
      </w:r>
      <w:r w:rsidRPr="003E5B67">
        <w:rPr>
          <w:rStyle w:val="Bodytext2Bold1"/>
          <w:sz w:val="19"/>
          <w:szCs w:val="19"/>
        </w:rPr>
        <w:t>caz contrar</w:t>
      </w:r>
      <w:r w:rsidRPr="003E5B67">
        <w:rPr>
          <w:sz w:val="19"/>
          <w:szCs w:val="19"/>
        </w:rPr>
        <w:t xml:space="preserve">, </w:t>
      </w:r>
      <w:r w:rsidRPr="003E5B67">
        <w:rPr>
          <w:rStyle w:val="Bodytext22"/>
          <w:sz w:val="19"/>
          <w:szCs w:val="19"/>
        </w:rPr>
        <w:t>nu</w:t>
      </w:r>
      <w:r w:rsidRPr="003E5B67">
        <w:rPr>
          <w:sz w:val="19"/>
          <w:szCs w:val="19"/>
        </w:rPr>
        <w:t xml:space="preserve"> se aplică § 26.3(a)(iii) </w:t>
      </w:r>
    </w:p>
    <w:p w14:paraId="11C63219" w14:textId="77777777" w:rsidR="00ED5900" w:rsidRPr="00942287" w:rsidRDefault="00ED5900" w:rsidP="00ED5900">
      <w:pPr>
        <w:pStyle w:val="NoSpacing"/>
        <w:ind w:left="2880"/>
        <w:jc w:val="both"/>
        <w:rPr>
          <w:sz w:val="19"/>
          <w:szCs w:val="19"/>
          <w:lang w:val="ro-RO"/>
        </w:rPr>
      </w:pPr>
    </w:p>
    <w:p w14:paraId="7B7CAB9D" w14:textId="0242C765" w:rsidR="00ED5900" w:rsidRPr="008D3236" w:rsidRDefault="00ED5900" w:rsidP="00ED5900">
      <w:pPr>
        <w:pStyle w:val="NoSpacing"/>
        <w:ind w:left="2694"/>
        <w:jc w:val="both"/>
        <w:rPr>
          <w:rStyle w:val="Bodytext8NotItalic"/>
          <w:i w:val="0"/>
          <w:iCs/>
          <w:sz w:val="19"/>
          <w:szCs w:val="19"/>
          <w:lang w:val="ro-RO"/>
        </w:rPr>
      </w:pPr>
      <w:r w:rsidRPr="003E5B67">
        <w:rPr>
          <w:rStyle w:val="Bodytext8NotItalic"/>
          <w:sz w:val="19"/>
          <w:szCs w:val="19"/>
        </w:rPr>
        <w:t xml:space="preserve"> </w:t>
      </w:r>
      <w:proofErr w:type="gramStart"/>
      <w:r w:rsidRPr="00D74BDC">
        <w:rPr>
          <w:sz w:val="19"/>
          <w:szCs w:val="19"/>
          <w:lang w:val="en-US"/>
        </w:rPr>
        <w:t>[ ]</w:t>
      </w:r>
      <w:proofErr w:type="gramEnd"/>
      <w:r>
        <w:rPr>
          <w:sz w:val="19"/>
          <w:szCs w:val="19"/>
          <w:lang w:val="en-US"/>
        </w:rPr>
        <w:t xml:space="preserve"> </w:t>
      </w:r>
      <w:r w:rsidRPr="00991514">
        <w:rPr>
          <w:rStyle w:val="Bodytext8NotItalic"/>
          <w:i w:val="0"/>
          <w:iCs/>
          <w:sz w:val="19"/>
          <w:szCs w:val="19"/>
        </w:rPr>
        <w:t>§</w:t>
      </w:r>
      <w:r w:rsidRPr="003E5B67">
        <w:rPr>
          <w:rStyle w:val="Bodytext8NotItalic"/>
          <w:sz w:val="19"/>
          <w:szCs w:val="19"/>
        </w:rPr>
        <w:t xml:space="preserve"> </w:t>
      </w:r>
      <w:r w:rsidRPr="00875DFC">
        <w:rPr>
          <w:rStyle w:val="Bodytext8NotItalic"/>
          <w:i w:val="0"/>
          <w:iCs/>
          <w:sz w:val="19"/>
          <w:szCs w:val="19"/>
        </w:rPr>
        <w:t>26.3</w:t>
      </w:r>
      <w:r w:rsidRPr="00875DFC">
        <w:rPr>
          <w:rStyle w:val="Bodytext8Bold0"/>
          <w:b w:val="0"/>
          <w:bCs/>
          <w:i w:val="0"/>
          <w:iCs/>
          <w:sz w:val="19"/>
          <w:szCs w:val="19"/>
        </w:rPr>
        <w:t>(</w:t>
      </w:r>
      <w:r w:rsidRPr="00875DFC">
        <w:rPr>
          <w:rStyle w:val="Bodytext8NotItalic"/>
          <w:i w:val="0"/>
          <w:iCs/>
          <w:sz w:val="19"/>
          <w:szCs w:val="19"/>
        </w:rPr>
        <w:t>b)</w:t>
      </w:r>
      <w:r w:rsidRPr="003E5B67">
        <w:rPr>
          <w:rStyle w:val="Bodytext8NotItalic"/>
          <w:sz w:val="19"/>
          <w:szCs w:val="19"/>
        </w:rPr>
        <w:t xml:space="preserve"> </w:t>
      </w:r>
      <w:r w:rsidRPr="00875DFC">
        <w:rPr>
          <w:sz w:val="19"/>
          <w:szCs w:val="19"/>
        </w:rPr>
        <w:t>(</w:t>
      </w:r>
      <w:r w:rsidRPr="00E24198">
        <w:rPr>
          <w:i/>
          <w:iCs/>
          <w:sz w:val="19"/>
          <w:szCs w:val="19"/>
          <w:lang w:val="ro-RO"/>
        </w:rPr>
        <w:t>Rating-</w:t>
      </w:r>
      <w:proofErr w:type="spellStart"/>
      <w:r w:rsidRPr="00E24198">
        <w:rPr>
          <w:i/>
          <w:iCs/>
          <w:sz w:val="19"/>
          <w:szCs w:val="19"/>
          <w:lang w:val="ro-RO"/>
        </w:rPr>
        <w:t>ul</w:t>
      </w:r>
      <w:proofErr w:type="spellEnd"/>
      <w:r w:rsidRPr="00E24198">
        <w:rPr>
          <w:i/>
          <w:iCs/>
          <w:sz w:val="19"/>
          <w:szCs w:val="19"/>
          <w:lang w:val="ro-RO"/>
        </w:rPr>
        <w:t xml:space="preserve"> - Evaluarea </w:t>
      </w:r>
      <w:proofErr w:type="spellStart"/>
      <w:r w:rsidRPr="00E24198">
        <w:rPr>
          <w:i/>
          <w:iCs/>
          <w:sz w:val="19"/>
          <w:szCs w:val="19"/>
          <w:lang w:val="ro-RO"/>
        </w:rPr>
        <w:t>Solvabilităţii</w:t>
      </w:r>
      <w:proofErr w:type="spellEnd"/>
      <w:r w:rsidRPr="00E24198">
        <w:rPr>
          <w:i/>
          <w:iCs/>
          <w:sz w:val="19"/>
          <w:szCs w:val="19"/>
          <w:lang w:val="ro-RO"/>
        </w:rPr>
        <w:t xml:space="preserve"> - unui </w:t>
      </w:r>
      <w:proofErr w:type="spellStart"/>
      <w:r w:rsidRPr="00E24198">
        <w:rPr>
          <w:i/>
          <w:iCs/>
          <w:sz w:val="19"/>
          <w:szCs w:val="19"/>
          <w:lang w:val="ro-RO"/>
        </w:rPr>
        <w:t>Terţ</w:t>
      </w:r>
      <w:proofErr w:type="spellEnd"/>
      <w:r w:rsidRPr="00E24198">
        <w:rPr>
          <w:i/>
          <w:iCs/>
          <w:sz w:val="19"/>
          <w:szCs w:val="19"/>
          <w:lang w:val="ro-RO"/>
        </w:rPr>
        <w:t xml:space="preserve"> Garant care este o bancă</w:t>
      </w:r>
      <w:r w:rsidRPr="00875DFC">
        <w:rPr>
          <w:rStyle w:val="Bodytext8Bold0"/>
          <w:b w:val="0"/>
          <w:bCs/>
          <w:i w:val="0"/>
          <w:iCs/>
          <w:sz w:val="19"/>
          <w:szCs w:val="19"/>
        </w:rPr>
        <w:t>)</w:t>
      </w:r>
      <w:r w:rsidRPr="00875DFC">
        <w:rPr>
          <w:rStyle w:val="Bodytext8Bold0"/>
          <w:b w:val="0"/>
          <w:bCs/>
          <w:sz w:val="19"/>
          <w:szCs w:val="19"/>
          <w:lang w:val="ro-RO"/>
        </w:rPr>
        <w:t xml:space="preserve">, </w:t>
      </w:r>
      <w:r w:rsidRPr="00875DFC">
        <w:rPr>
          <w:rStyle w:val="Bodytext8Bold0"/>
          <w:b w:val="0"/>
          <w:bCs/>
          <w:i w:val="0"/>
          <w:iCs/>
          <w:sz w:val="19"/>
          <w:szCs w:val="19"/>
          <w:lang w:val="ro-RO"/>
        </w:rPr>
        <w:t>iar</w:t>
      </w:r>
      <w:r>
        <w:rPr>
          <w:rStyle w:val="Bodytext8Bold0"/>
          <w:i w:val="0"/>
          <w:iCs/>
          <w:sz w:val="19"/>
          <w:szCs w:val="19"/>
          <w:lang w:val="ro-RO"/>
        </w:rPr>
        <w:t xml:space="preserve"> </w:t>
      </w:r>
      <w:r w:rsidRPr="00875DFC">
        <w:rPr>
          <w:rStyle w:val="Bodytext8NotItalic"/>
          <w:i w:val="0"/>
          <w:iCs/>
          <w:sz w:val="19"/>
          <w:szCs w:val="19"/>
        </w:rPr>
        <w:t xml:space="preserve">ratingul minim </w:t>
      </w:r>
      <w:r>
        <w:rPr>
          <w:rStyle w:val="Bodytext8NotItalic"/>
          <w:i w:val="0"/>
          <w:iCs/>
          <w:sz w:val="19"/>
          <w:szCs w:val="19"/>
          <w:lang w:val="ro-RO"/>
        </w:rPr>
        <w:t>va fi: __________________________________________</w:t>
      </w:r>
      <w:r w:rsidR="00C70171">
        <w:rPr>
          <w:rStyle w:val="Bodytext8NotItalic"/>
          <w:i w:val="0"/>
          <w:iCs/>
          <w:sz w:val="19"/>
          <w:szCs w:val="19"/>
          <w:lang w:val="ro-RO"/>
        </w:rPr>
        <w:t>;</w:t>
      </w:r>
    </w:p>
    <w:p w14:paraId="78D0B1A0" w14:textId="77777777" w:rsidR="00ED5900" w:rsidRPr="003E5B67" w:rsidRDefault="00ED5900" w:rsidP="00ED5900">
      <w:pPr>
        <w:pStyle w:val="NoSpacing"/>
        <w:ind w:left="2694"/>
        <w:jc w:val="both"/>
        <w:rPr>
          <w:sz w:val="19"/>
          <w:szCs w:val="19"/>
        </w:rPr>
      </w:pPr>
    </w:p>
    <w:p w14:paraId="793B303F" w14:textId="16CEBC1E" w:rsidR="00ED5900" w:rsidRDefault="00ED5900" w:rsidP="00ED5900">
      <w:pPr>
        <w:pStyle w:val="NoSpacing"/>
        <w:ind w:left="2694"/>
        <w:jc w:val="both"/>
        <w:rPr>
          <w:sz w:val="19"/>
          <w:szCs w:val="19"/>
          <w:lang w:val="ro-RO"/>
        </w:rPr>
      </w:pPr>
      <w:r w:rsidRPr="005E0D35">
        <w:rPr>
          <w:sz w:val="19"/>
          <w:szCs w:val="19"/>
        </w:rPr>
        <w:t xml:space="preserve">[  ] </w:t>
      </w:r>
      <w:r w:rsidRPr="003E5B67">
        <w:rPr>
          <w:sz w:val="19"/>
          <w:szCs w:val="19"/>
        </w:rPr>
        <w:t>§ 26.3</w:t>
      </w:r>
      <w:r w:rsidRPr="005830F5">
        <w:rPr>
          <w:rStyle w:val="Bodytext2Bold1"/>
          <w:b w:val="0"/>
          <w:bCs/>
          <w:i w:val="0"/>
          <w:iCs/>
          <w:sz w:val="19"/>
          <w:szCs w:val="19"/>
        </w:rPr>
        <w:t>(c</w:t>
      </w:r>
      <w:r w:rsidRPr="00E24198">
        <w:rPr>
          <w:rStyle w:val="Bodytext2Italic"/>
          <w:i w:val="0"/>
          <w:iCs/>
          <w:sz w:val="19"/>
          <w:szCs w:val="19"/>
        </w:rPr>
        <w:t>)</w:t>
      </w:r>
      <w:r w:rsidRPr="003E5B67">
        <w:rPr>
          <w:rStyle w:val="Bodytext2Italic"/>
          <w:sz w:val="19"/>
          <w:szCs w:val="19"/>
        </w:rPr>
        <w:t xml:space="preserve"> </w:t>
      </w:r>
      <w:r w:rsidRPr="00E24198">
        <w:rPr>
          <w:rStyle w:val="Bodytext2Italic"/>
          <w:i w:val="0"/>
          <w:iCs/>
          <w:sz w:val="19"/>
          <w:szCs w:val="19"/>
          <w:lang w:val="ro-RO"/>
        </w:rPr>
        <w:t>(</w:t>
      </w:r>
      <w:r w:rsidRPr="00E24198">
        <w:rPr>
          <w:bCs/>
          <w:i/>
          <w:iCs/>
          <w:sz w:val="19"/>
          <w:szCs w:val="19"/>
          <w:lang w:val="ro-RO"/>
        </w:rPr>
        <w:t>Angajamente Financiare</w:t>
      </w:r>
      <w:r w:rsidRPr="003E5B67">
        <w:rPr>
          <w:sz w:val="19"/>
          <w:szCs w:val="19"/>
        </w:rPr>
        <w:t>)</w:t>
      </w:r>
      <w:r>
        <w:rPr>
          <w:sz w:val="19"/>
          <w:szCs w:val="19"/>
          <w:lang w:val="ro-RO"/>
        </w:rPr>
        <w:t>,</w:t>
      </w:r>
      <w:r w:rsidRPr="003E5B67">
        <w:rPr>
          <w:sz w:val="19"/>
          <w:szCs w:val="19"/>
        </w:rPr>
        <w:t xml:space="preserve"> </w:t>
      </w:r>
      <w:r>
        <w:rPr>
          <w:sz w:val="19"/>
          <w:szCs w:val="19"/>
          <w:lang w:val="ro-RO"/>
        </w:rPr>
        <w:t>iar</w:t>
      </w:r>
      <w:r w:rsidRPr="003E5B67">
        <w:rPr>
          <w:sz w:val="19"/>
          <w:szCs w:val="19"/>
        </w:rPr>
        <w:t xml:space="preserve"> raportul </w:t>
      </w:r>
      <w:r>
        <w:rPr>
          <w:sz w:val="19"/>
          <w:szCs w:val="19"/>
          <w:lang w:val="ro-RO"/>
        </w:rPr>
        <w:t xml:space="preserve">dintre </w:t>
      </w:r>
      <w:r w:rsidRPr="003E5B67">
        <w:rPr>
          <w:sz w:val="19"/>
          <w:szCs w:val="19"/>
        </w:rPr>
        <w:t xml:space="preserve">EBIT </w:t>
      </w:r>
      <w:r>
        <w:rPr>
          <w:sz w:val="19"/>
          <w:szCs w:val="19"/>
          <w:lang w:val="ro-RO"/>
        </w:rPr>
        <w:t>și</w:t>
      </w:r>
      <w:r w:rsidRPr="003E5B67">
        <w:rPr>
          <w:sz w:val="19"/>
          <w:szCs w:val="19"/>
        </w:rPr>
        <w:t xml:space="preserve"> dobânzi</w:t>
      </w:r>
      <w:r>
        <w:rPr>
          <w:sz w:val="19"/>
          <w:szCs w:val="19"/>
          <w:lang w:val="ro-RO"/>
        </w:rPr>
        <w:t>le de plată</w:t>
      </w:r>
      <w:r w:rsidRPr="003E5B67">
        <w:rPr>
          <w:sz w:val="19"/>
          <w:szCs w:val="19"/>
        </w:rPr>
        <w:t xml:space="preserve"> </w:t>
      </w:r>
      <w:r>
        <w:rPr>
          <w:sz w:val="19"/>
          <w:szCs w:val="19"/>
          <w:lang w:val="ro-RO"/>
        </w:rPr>
        <w:t>va fi</w:t>
      </w:r>
      <w:r w:rsidRPr="003E5B67">
        <w:rPr>
          <w:sz w:val="19"/>
          <w:szCs w:val="19"/>
        </w:rPr>
        <w:t>:</w:t>
      </w:r>
      <w:r>
        <w:rPr>
          <w:sz w:val="19"/>
          <w:szCs w:val="19"/>
          <w:lang w:val="ro-RO"/>
        </w:rPr>
        <w:t xml:space="preserve"> ___________________________________</w:t>
      </w:r>
      <w:r w:rsidR="004306BD">
        <w:rPr>
          <w:sz w:val="19"/>
          <w:szCs w:val="19"/>
          <w:lang w:val="ro-RO"/>
        </w:rPr>
        <w:softHyphen/>
      </w:r>
      <w:r w:rsidR="004306BD">
        <w:rPr>
          <w:sz w:val="19"/>
          <w:szCs w:val="19"/>
          <w:lang w:val="ro-RO"/>
        </w:rPr>
        <w:softHyphen/>
        <w:t>_____</w:t>
      </w:r>
      <w:r>
        <w:rPr>
          <w:sz w:val="19"/>
          <w:szCs w:val="19"/>
          <w:lang w:val="ro-RO"/>
        </w:rPr>
        <w:t xml:space="preserve">, </w:t>
      </w:r>
      <w:r w:rsidRPr="008B6F7A">
        <w:rPr>
          <w:sz w:val="19"/>
          <w:szCs w:val="19"/>
          <w:lang w:val="ro-RO"/>
        </w:rPr>
        <w:t xml:space="preserve">Raportul dintre Veniturile </w:t>
      </w:r>
      <w:proofErr w:type="spellStart"/>
      <w:r w:rsidRPr="008B6F7A">
        <w:rPr>
          <w:sz w:val="19"/>
          <w:szCs w:val="19"/>
          <w:lang w:val="ro-RO"/>
        </w:rPr>
        <w:t>Operaţionale</w:t>
      </w:r>
      <w:proofErr w:type="spellEnd"/>
      <w:r w:rsidRPr="008B6F7A">
        <w:rPr>
          <w:sz w:val="19"/>
          <w:szCs w:val="19"/>
          <w:lang w:val="ro-RO"/>
        </w:rPr>
        <w:t xml:space="preserve"> </w:t>
      </w:r>
      <w:proofErr w:type="spellStart"/>
      <w:r w:rsidRPr="008B6F7A">
        <w:rPr>
          <w:sz w:val="19"/>
          <w:szCs w:val="19"/>
          <w:lang w:val="ro-RO"/>
        </w:rPr>
        <w:t>şi</w:t>
      </w:r>
      <w:proofErr w:type="spellEnd"/>
      <w:r w:rsidRPr="008B6F7A">
        <w:rPr>
          <w:sz w:val="19"/>
          <w:szCs w:val="19"/>
          <w:lang w:val="ro-RO"/>
        </w:rPr>
        <w:t xml:space="preserve"> Totalul Datoriilor</w:t>
      </w:r>
      <w:r>
        <w:rPr>
          <w:sz w:val="19"/>
          <w:szCs w:val="19"/>
          <w:lang w:val="ro-RO"/>
        </w:rPr>
        <w:t xml:space="preserve"> va fi: _____________________________</w:t>
      </w:r>
      <w:r w:rsidR="004306BD">
        <w:rPr>
          <w:sz w:val="19"/>
          <w:szCs w:val="19"/>
          <w:lang w:val="ro-RO"/>
        </w:rPr>
        <w:t>_______________</w:t>
      </w:r>
      <w:r>
        <w:rPr>
          <w:sz w:val="19"/>
          <w:szCs w:val="19"/>
          <w:lang w:val="ro-RO"/>
        </w:rPr>
        <w:t xml:space="preserve">_______, iar </w:t>
      </w:r>
      <w:r w:rsidRPr="008B6F7A">
        <w:rPr>
          <w:sz w:val="19"/>
          <w:szCs w:val="19"/>
          <w:lang w:val="ro-RO"/>
        </w:rPr>
        <w:t xml:space="preserve">Raportul dintre Totalul Datoriilor </w:t>
      </w:r>
      <w:proofErr w:type="spellStart"/>
      <w:r w:rsidRPr="008B6F7A">
        <w:rPr>
          <w:sz w:val="19"/>
          <w:szCs w:val="19"/>
          <w:lang w:val="ro-RO"/>
        </w:rPr>
        <w:t>şi</w:t>
      </w:r>
      <w:proofErr w:type="spellEnd"/>
      <w:r w:rsidRPr="008B6F7A">
        <w:rPr>
          <w:sz w:val="19"/>
          <w:szCs w:val="19"/>
          <w:lang w:val="ro-RO"/>
        </w:rPr>
        <w:t xml:space="preserve"> Capitalizarea Totală</w:t>
      </w:r>
      <w:r>
        <w:rPr>
          <w:sz w:val="19"/>
          <w:szCs w:val="19"/>
          <w:lang w:val="ro-RO"/>
        </w:rPr>
        <w:t xml:space="preserve"> va fi: ____________________________________</w:t>
      </w:r>
      <w:r w:rsidR="00C70171">
        <w:rPr>
          <w:sz w:val="19"/>
          <w:szCs w:val="19"/>
          <w:lang w:val="ro-RO"/>
        </w:rPr>
        <w:t>;</w:t>
      </w:r>
    </w:p>
    <w:p w14:paraId="6EB6DB18" w14:textId="77777777" w:rsidR="00ED5900" w:rsidRPr="00E24198" w:rsidRDefault="00ED5900" w:rsidP="00ED5900">
      <w:pPr>
        <w:pStyle w:val="NoSpacing"/>
        <w:ind w:left="2694"/>
        <w:jc w:val="both"/>
        <w:rPr>
          <w:sz w:val="19"/>
          <w:szCs w:val="19"/>
          <w:lang w:val="ro-RO"/>
        </w:rPr>
      </w:pPr>
      <w:r>
        <w:rPr>
          <w:sz w:val="19"/>
          <w:szCs w:val="19"/>
          <w:lang w:val="ro-RO"/>
        </w:rPr>
        <w:t xml:space="preserve"> </w:t>
      </w:r>
    </w:p>
    <w:p w14:paraId="78000B72" w14:textId="27556A39" w:rsidR="00ED5900" w:rsidRPr="001756D9" w:rsidRDefault="00ED5900" w:rsidP="00ED5900">
      <w:pPr>
        <w:pStyle w:val="NoSpacing"/>
        <w:ind w:left="2694"/>
        <w:jc w:val="both"/>
        <w:rPr>
          <w:sz w:val="19"/>
          <w:szCs w:val="19"/>
          <w:lang w:val="ro-RO"/>
        </w:rPr>
      </w:pPr>
      <w:proofErr w:type="gramStart"/>
      <w:r w:rsidRPr="00D74BDC">
        <w:rPr>
          <w:sz w:val="19"/>
          <w:szCs w:val="19"/>
          <w:lang w:val="en-US"/>
        </w:rPr>
        <w:t>[ ]</w:t>
      </w:r>
      <w:proofErr w:type="gramEnd"/>
      <w:r>
        <w:rPr>
          <w:sz w:val="19"/>
          <w:szCs w:val="19"/>
          <w:lang w:val="en-US"/>
        </w:rPr>
        <w:t xml:space="preserve"> </w:t>
      </w:r>
      <w:r w:rsidRPr="003E5B67">
        <w:rPr>
          <w:sz w:val="19"/>
          <w:szCs w:val="19"/>
        </w:rPr>
        <w:t xml:space="preserve">§ 26.3(d) </w:t>
      </w:r>
      <w:r w:rsidRPr="001756D9">
        <w:rPr>
          <w:rStyle w:val="Bodytext2Bold1"/>
          <w:b w:val="0"/>
          <w:bCs/>
          <w:sz w:val="19"/>
          <w:szCs w:val="19"/>
        </w:rPr>
        <w:t>(</w:t>
      </w:r>
      <w:proofErr w:type="spellStart"/>
      <w:r w:rsidRPr="001756D9">
        <w:rPr>
          <w:bCs/>
          <w:i/>
          <w:iCs/>
          <w:sz w:val="19"/>
          <w:szCs w:val="19"/>
          <w:lang w:val="ro-RO"/>
        </w:rPr>
        <w:t>Micşorarea</w:t>
      </w:r>
      <w:proofErr w:type="spellEnd"/>
      <w:r w:rsidRPr="001756D9">
        <w:rPr>
          <w:bCs/>
          <w:i/>
          <w:iCs/>
          <w:sz w:val="19"/>
          <w:szCs w:val="19"/>
          <w:lang w:val="ro-RO"/>
        </w:rPr>
        <w:t xml:space="preserve"> Valorii Activelor Corporale Nete</w:t>
      </w:r>
      <w:r w:rsidRPr="001756D9">
        <w:rPr>
          <w:rStyle w:val="Bodytext2Bold1"/>
          <w:b w:val="0"/>
          <w:bCs/>
          <w:sz w:val="19"/>
          <w:szCs w:val="19"/>
        </w:rPr>
        <w:t>),</w:t>
      </w:r>
      <w:r w:rsidRPr="003E5B67">
        <w:rPr>
          <w:sz w:val="19"/>
          <w:szCs w:val="19"/>
        </w:rPr>
        <w:t xml:space="preserve"> iar </w:t>
      </w:r>
      <w:r w:rsidR="00B574AA">
        <w:rPr>
          <w:sz w:val="19"/>
          <w:szCs w:val="19"/>
          <w:lang w:val="ro-RO"/>
        </w:rPr>
        <w:t>valoarea</w:t>
      </w:r>
      <w:r w:rsidRPr="003E5B67">
        <w:rPr>
          <w:sz w:val="19"/>
          <w:szCs w:val="19"/>
        </w:rPr>
        <w:t xml:space="preserve"> relevantă </w:t>
      </w:r>
      <w:r>
        <w:rPr>
          <w:sz w:val="19"/>
          <w:szCs w:val="19"/>
          <w:lang w:val="ro-RO"/>
        </w:rPr>
        <w:t>va fi</w:t>
      </w:r>
      <w:r w:rsidRPr="003E5B67">
        <w:rPr>
          <w:sz w:val="19"/>
          <w:szCs w:val="19"/>
        </w:rPr>
        <w:t>:</w:t>
      </w:r>
      <w:r>
        <w:rPr>
          <w:sz w:val="19"/>
          <w:szCs w:val="19"/>
          <w:lang w:val="ro-RO"/>
        </w:rPr>
        <w:t xml:space="preserve"> ____________________________________</w:t>
      </w:r>
      <w:r w:rsidR="00C70171">
        <w:rPr>
          <w:sz w:val="19"/>
          <w:szCs w:val="19"/>
          <w:lang w:val="ro-RO"/>
        </w:rPr>
        <w:t>;</w:t>
      </w:r>
    </w:p>
    <w:p w14:paraId="34C40BA0" w14:textId="77777777" w:rsidR="00ED5900" w:rsidRDefault="00ED5900" w:rsidP="00ED5900">
      <w:pPr>
        <w:pStyle w:val="NoSpacing"/>
        <w:ind w:left="2694"/>
        <w:jc w:val="both"/>
        <w:rPr>
          <w:sz w:val="19"/>
          <w:szCs w:val="19"/>
        </w:rPr>
      </w:pPr>
    </w:p>
    <w:p w14:paraId="5FFED2AA" w14:textId="709E7656" w:rsidR="00ED5900" w:rsidRDefault="00ED5900" w:rsidP="00ED5900">
      <w:pPr>
        <w:pStyle w:val="NoSpacing"/>
        <w:ind w:left="2694"/>
        <w:jc w:val="both"/>
        <w:rPr>
          <w:rStyle w:val="Bodytext8NotItalic"/>
          <w:b/>
          <w:bCs/>
          <w:sz w:val="19"/>
          <w:szCs w:val="19"/>
        </w:rPr>
      </w:pPr>
      <w:proofErr w:type="gramStart"/>
      <w:r w:rsidRPr="00D74BDC">
        <w:rPr>
          <w:sz w:val="19"/>
          <w:szCs w:val="19"/>
          <w:lang w:val="en-US"/>
        </w:rPr>
        <w:t>[</w:t>
      </w:r>
      <w:r w:rsidR="00F73059">
        <w:rPr>
          <w:sz w:val="19"/>
          <w:szCs w:val="19"/>
          <w:lang w:val="en-US"/>
        </w:rPr>
        <w:t xml:space="preserve"> </w:t>
      </w:r>
      <w:r w:rsidRPr="00D74BDC">
        <w:rPr>
          <w:sz w:val="19"/>
          <w:szCs w:val="19"/>
          <w:lang w:val="en-US"/>
        </w:rPr>
        <w:t xml:space="preserve"> ]</w:t>
      </w:r>
      <w:proofErr w:type="gramEnd"/>
      <w:r>
        <w:rPr>
          <w:sz w:val="19"/>
          <w:szCs w:val="19"/>
          <w:lang w:val="en-US"/>
        </w:rPr>
        <w:t xml:space="preserve"> </w:t>
      </w:r>
      <w:r w:rsidRPr="003E5B67">
        <w:rPr>
          <w:sz w:val="19"/>
          <w:szCs w:val="19"/>
        </w:rPr>
        <w:t xml:space="preserve">§ 26.3(e) </w:t>
      </w:r>
      <w:r w:rsidRPr="005B0EA9">
        <w:rPr>
          <w:rStyle w:val="Bodytext8Bold0"/>
          <w:b w:val="0"/>
          <w:bCs/>
          <w:sz w:val="19"/>
          <w:szCs w:val="19"/>
        </w:rPr>
        <w:t>(</w:t>
      </w:r>
      <w:r w:rsidRPr="005B0EA9">
        <w:rPr>
          <w:i/>
          <w:iCs/>
          <w:sz w:val="19"/>
          <w:szCs w:val="19"/>
          <w:lang w:val="ro-RO"/>
        </w:rPr>
        <w:t xml:space="preserve">Expirarea </w:t>
      </w:r>
      <w:proofErr w:type="spellStart"/>
      <w:r w:rsidRPr="005B0EA9">
        <w:rPr>
          <w:i/>
          <w:iCs/>
          <w:sz w:val="19"/>
          <w:szCs w:val="19"/>
          <w:lang w:val="ro-RO"/>
        </w:rPr>
        <w:t>Garanţiei</w:t>
      </w:r>
      <w:proofErr w:type="spellEnd"/>
      <w:r w:rsidRPr="005B0EA9">
        <w:rPr>
          <w:i/>
          <w:iCs/>
          <w:sz w:val="19"/>
          <w:szCs w:val="19"/>
          <w:lang w:val="ro-RO"/>
        </w:rPr>
        <w:t xml:space="preserve"> de Bună </w:t>
      </w:r>
      <w:proofErr w:type="spellStart"/>
      <w:r w:rsidRPr="005B0EA9">
        <w:rPr>
          <w:i/>
          <w:iCs/>
          <w:sz w:val="19"/>
          <w:szCs w:val="19"/>
          <w:lang w:val="ro-RO"/>
        </w:rPr>
        <w:t>Execuţie</w:t>
      </w:r>
      <w:proofErr w:type="spellEnd"/>
      <w:r w:rsidRPr="005B0EA9">
        <w:rPr>
          <w:i/>
          <w:iCs/>
          <w:sz w:val="19"/>
          <w:szCs w:val="19"/>
          <w:lang w:val="ro-RO"/>
        </w:rPr>
        <w:t xml:space="preserve"> sau a Documentelor de </w:t>
      </w:r>
      <w:proofErr w:type="spellStart"/>
      <w:r w:rsidRPr="005B0EA9">
        <w:rPr>
          <w:i/>
          <w:iCs/>
          <w:sz w:val="19"/>
          <w:szCs w:val="19"/>
          <w:lang w:val="ro-RO"/>
        </w:rPr>
        <w:t>Garanţie</w:t>
      </w:r>
      <w:proofErr w:type="spellEnd"/>
      <w:r w:rsidRPr="005B0EA9">
        <w:rPr>
          <w:rStyle w:val="Bodytext8Bold0"/>
          <w:b w:val="0"/>
          <w:bCs/>
          <w:sz w:val="19"/>
          <w:szCs w:val="19"/>
        </w:rPr>
        <w:t>)</w:t>
      </w:r>
      <w:r>
        <w:rPr>
          <w:rStyle w:val="Bodytext8Bold0"/>
          <w:b w:val="0"/>
          <w:bCs/>
          <w:sz w:val="19"/>
          <w:szCs w:val="19"/>
          <w:lang w:val="ro-RO"/>
        </w:rPr>
        <w:t>,</w:t>
      </w:r>
      <w:r w:rsidRPr="005B0EA9">
        <w:rPr>
          <w:rStyle w:val="Bodytext8Bold0"/>
          <w:b w:val="0"/>
          <w:bCs/>
          <w:i w:val="0"/>
          <w:iCs/>
          <w:sz w:val="19"/>
          <w:szCs w:val="19"/>
          <w:lang w:val="ro-RO"/>
        </w:rPr>
        <w:t xml:space="preserve"> iar</w:t>
      </w:r>
    </w:p>
    <w:p w14:paraId="4DE49FEB" w14:textId="28E1F27B" w:rsidR="00ED5900" w:rsidRDefault="00ED5900" w:rsidP="00ED5900">
      <w:pPr>
        <w:pStyle w:val="NoSpacing"/>
        <w:ind w:left="2694"/>
        <w:jc w:val="both"/>
        <w:rPr>
          <w:sz w:val="19"/>
          <w:szCs w:val="19"/>
          <w:lang w:val="en-US"/>
        </w:rPr>
      </w:pPr>
      <w:r>
        <w:rPr>
          <w:rStyle w:val="Bodytext8NotItalic"/>
          <w:b/>
          <w:bCs/>
          <w:sz w:val="19"/>
          <w:szCs w:val="19"/>
        </w:rPr>
        <w:tab/>
      </w:r>
      <w:proofErr w:type="gramStart"/>
      <w:r w:rsidRPr="00D74BDC">
        <w:rPr>
          <w:sz w:val="19"/>
          <w:szCs w:val="19"/>
          <w:lang w:val="en-US"/>
        </w:rPr>
        <w:t xml:space="preserve">[ </w:t>
      </w:r>
      <w:r>
        <w:rPr>
          <w:sz w:val="19"/>
          <w:szCs w:val="19"/>
          <w:lang w:val="en-US"/>
        </w:rPr>
        <w:t xml:space="preserve"> </w:t>
      </w:r>
      <w:r w:rsidRPr="00D74BDC">
        <w:rPr>
          <w:sz w:val="19"/>
          <w:szCs w:val="19"/>
          <w:lang w:val="en-US"/>
        </w:rPr>
        <w:t>]</w:t>
      </w:r>
      <w:proofErr w:type="gramEnd"/>
      <w:r>
        <w:rPr>
          <w:sz w:val="19"/>
          <w:szCs w:val="19"/>
          <w:lang w:val="en-US"/>
        </w:rPr>
        <w:t xml:space="preserve"> </w:t>
      </w:r>
      <w:proofErr w:type="spellStart"/>
      <w:r>
        <w:rPr>
          <w:sz w:val="19"/>
          <w:szCs w:val="19"/>
          <w:lang w:val="en-US"/>
        </w:rPr>
        <w:t>perioada</w:t>
      </w:r>
      <w:proofErr w:type="spellEnd"/>
      <w:r>
        <w:rPr>
          <w:sz w:val="19"/>
          <w:szCs w:val="19"/>
          <w:lang w:val="en-US"/>
        </w:rPr>
        <w:t xml:space="preserve"> de </w:t>
      </w:r>
      <w:proofErr w:type="spellStart"/>
      <w:r>
        <w:rPr>
          <w:sz w:val="19"/>
          <w:szCs w:val="19"/>
          <w:lang w:val="en-US"/>
        </w:rPr>
        <w:t>timp</w:t>
      </w:r>
      <w:proofErr w:type="spellEnd"/>
      <w:r>
        <w:rPr>
          <w:sz w:val="19"/>
          <w:szCs w:val="19"/>
          <w:lang w:val="en-US"/>
        </w:rPr>
        <w:t xml:space="preserve"> </w:t>
      </w:r>
      <w:proofErr w:type="spellStart"/>
      <w:r>
        <w:rPr>
          <w:sz w:val="19"/>
          <w:szCs w:val="19"/>
          <w:lang w:val="en-US"/>
        </w:rPr>
        <w:t>relevantă</w:t>
      </w:r>
      <w:proofErr w:type="spellEnd"/>
      <w:r>
        <w:rPr>
          <w:sz w:val="19"/>
          <w:szCs w:val="19"/>
          <w:lang w:val="en-US"/>
        </w:rPr>
        <w:t xml:space="preserve"> </w:t>
      </w:r>
      <w:proofErr w:type="spellStart"/>
      <w:r>
        <w:rPr>
          <w:sz w:val="19"/>
          <w:szCs w:val="19"/>
          <w:lang w:val="en-US"/>
        </w:rPr>
        <w:t>va</w:t>
      </w:r>
      <w:proofErr w:type="spellEnd"/>
      <w:r>
        <w:rPr>
          <w:sz w:val="19"/>
          <w:szCs w:val="19"/>
          <w:lang w:val="en-US"/>
        </w:rPr>
        <w:t xml:space="preserve"> fi ___________________________</w:t>
      </w:r>
      <w:r w:rsidR="00C70171">
        <w:rPr>
          <w:sz w:val="19"/>
          <w:szCs w:val="19"/>
          <w:lang w:val="en-US"/>
        </w:rPr>
        <w:t>_____________</w:t>
      </w:r>
      <w:r>
        <w:rPr>
          <w:sz w:val="19"/>
          <w:szCs w:val="19"/>
          <w:lang w:val="en-US"/>
        </w:rPr>
        <w:t>__;</w:t>
      </w:r>
    </w:p>
    <w:p w14:paraId="56D7E43E" w14:textId="63AD9717" w:rsidR="00ED5900" w:rsidRDefault="00ED5900" w:rsidP="00ED5900">
      <w:pPr>
        <w:pStyle w:val="NoSpacing"/>
        <w:ind w:left="2694"/>
        <w:jc w:val="both"/>
        <w:rPr>
          <w:sz w:val="19"/>
          <w:szCs w:val="19"/>
          <w:lang w:val="en-US"/>
        </w:rPr>
      </w:pPr>
      <w:r>
        <w:rPr>
          <w:sz w:val="19"/>
          <w:szCs w:val="19"/>
          <w:lang w:val="en-US"/>
        </w:rPr>
        <w:tab/>
      </w:r>
      <w:proofErr w:type="spellStart"/>
      <w:r>
        <w:rPr>
          <w:b/>
          <w:bCs/>
          <w:i/>
          <w:iCs/>
          <w:sz w:val="19"/>
          <w:szCs w:val="19"/>
          <w:lang w:val="en-US"/>
        </w:rPr>
        <w:t>î</w:t>
      </w:r>
      <w:r w:rsidRPr="005B0EA9">
        <w:rPr>
          <w:b/>
          <w:bCs/>
          <w:i/>
          <w:iCs/>
          <w:sz w:val="19"/>
          <w:szCs w:val="19"/>
          <w:lang w:val="en-US"/>
        </w:rPr>
        <w:t>n</w:t>
      </w:r>
      <w:proofErr w:type="spellEnd"/>
      <w:r w:rsidRPr="005B0EA9">
        <w:rPr>
          <w:b/>
          <w:bCs/>
          <w:i/>
          <w:iCs/>
          <w:sz w:val="19"/>
          <w:szCs w:val="19"/>
          <w:lang w:val="en-US"/>
        </w:rPr>
        <w:t xml:space="preserve"> </w:t>
      </w:r>
      <w:proofErr w:type="spellStart"/>
      <w:r w:rsidRPr="005B0EA9">
        <w:rPr>
          <w:b/>
          <w:bCs/>
          <w:i/>
          <w:iCs/>
          <w:sz w:val="19"/>
          <w:szCs w:val="19"/>
          <w:lang w:val="en-US"/>
        </w:rPr>
        <w:t>caz</w:t>
      </w:r>
      <w:proofErr w:type="spellEnd"/>
      <w:r w:rsidRPr="005B0EA9">
        <w:rPr>
          <w:b/>
          <w:bCs/>
          <w:i/>
          <w:iCs/>
          <w:sz w:val="19"/>
          <w:szCs w:val="19"/>
          <w:lang w:val="en-US"/>
        </w:rPr>
        <w:t xml:space="preserve"> </w:t>
      </w:r>
      <w:proofErr w:type="spellStart"/>
      <w:r w:rsidRPr="005B0EA9">
        <w:rPr>
          <w:b/>
          <w:bCs/>
          <w:i/>
          <w:iCs/>
          <w:sz w:val="19"/>
          <w:szCs w:val="19"/>
          <w:lang w:val="en-US"/>
        </w:rPr>
        <w:t>contrar</w:t>
      </w:r>
      <w:proofErr w:type="spellEnd"/>
      <w:r>
        <w:rPr>
          <w:b/>
          <w:bCs/>
          <w:i/>
          <w:iCs/>
          <w:sz w:val="19"/>
          <w:szCs w:val="19"/>
          <w:lang w:val="en-US"/>
        </w:rPr>
        <w:t xml:space="preserve">, </w:t>
      </w:r>
      <w:r w:rsidRPr="00302ACE">
        <w:rPr>
          <w:sz w:val="19"/>
          <w:szCs w:val="19"/>
          <w:lang w:val="en-US"/>
        </w:rPr>
        <w:t xml:space="preserve">nu se </w:t>
      </w:r>
      <w:proofErr w:type="spellStart"/>
      <w:r w:rsidRPr="00302ACE">
        <w:rPr>
          <w:sz w:val="19"/>
          <w:szCs w:val="19"/>
          <w:lang w:val="en-US"/>
        </w:rPr>
        <w:t>aplică</w:t>
      </w:r>
      <w:proofErr w:type="spellEnd"/>
      <w:r>
        <w:rPr>
          <w:b/>
          <w:bCs/>
          <w:i/>
          <w:iCs/>
          <w:sz w:val="19"/>
          <w:szCs w:val="19"/>
          <w:lang w:val="en-US"/>
        </w:rPr>
        <w:t xml:space="preserve"> </w:t>
      </w:r>
      <w:proofErr w:type="spellStart"/>
      <w:r>
        <w:rPr>
          <w:sz w:val="19"/>
          <w:szCs w:val="19"/>
          <w:lang w:val="en-US"/>
        </w:rPr>
        <w:t>nicio</w:t>
      </w:r>
      <w:proofErr w:type="spellEnd"/>
      <w:r>
        <w:rPr>
          <w:sz w:val="19"/>
          <w:szCs w:val="19"/>
          <w:lang w:val="en-US"/>
        </w:rPr>
        <w:t xml:space="preserve"> </w:t>
      </w:r>
      <w:proofErr w:type="spellStart"/>
      <w:r>
        <w:rPr>
          <w:sz w:val="19"/>
          <w:szCs w:val="19"/>
          <w:lang w:val="en-US"/>
        </w:rPr>
        <w:t>perioadă</w:t>
      </w:r>
      <w:proofErr w:type="spellEnd"/>
      <w:r>
        <w:rPr>
          <w:sz w:val="19"/>
          <w:szCs w:val="19"/>
          <w:lang w:val="en-US"/>
        </w:rPr>
        <w:t xml:space="preserve"> de </w:t>
      </w:r>
      <w:proofErr w:type="spellStart"/>
      <w:r>
        <w:rPr>
          <w:sz w:val="19"/>
          <w:szCs w:val="19"/>
          <w:lang w:val="en-US"/>
        </w:rPr>
        <w:t>timp</w:t>
      </w:r>
      <w:proofErr w:type="spellEnd"/>
    </w:p>
    <w:p w14:paraId="335C119D" w14:textId="77777777" w:rsidR="00ED5900" w:rsidRPr="003E5B67" w:rsidRDefault="00ED5900" w:rsidP="00ED5900">
      <w:pPr>
        <w:pStyle w:val="NoSpacing"/>
        <w:ind w:left="2694"/>
        <w:jc w:val="both"/>
        <w:rPr>
          <w:sz w:val="19"/>
          <w:szCs w:val="19"/>
        </w:rPr>
      </w:pPr>
    </w:p>
    <w:p w14:paraId="6E1C8DDF" w14:textId="0A2EAEF1" w:rsidR="00ED5900" w:rsidRPr="003E5B67" w:rsidRDefault="00ED5900" w:rsidP="00ED5900">
      <w:pPr>
        <w:pStyle w:val="NoSpacing"/>
        <w:ind w:left="2694"/>
        <w:jc w:val="both"/>
        <w:rPr>
          <w:sz w:val="19"/>
          <w:szCs w:val="19"/>
        </w:rPr>
      </w:pPr>
      <w:proofErr w:type="gramStart"/>
      <w:r w:rsidRPr="00D74BDC">
        <w:rPr>
          <w:sz w:val="19"/>
          <w:szCs w:val="19"/>
          <w:lang w:val="en-US"/>
        </w:rPr>
        <w:t>[ ]</w:t>
      </w:r>
      <w:proofErr w:type="gramEnd"/>
      <w:r>
        <w:rPr>
          <w:sz w:val="19"/>
          <w:szCs w:val="19"/>
          <w:lang w:val="en-US"/>
        </w:rPr>
        <w:t xml:space="preserve"> </w:t>
      </w:r>
      <w:r w:rsidRPr="00302ACE">
        <w:rPr>
          <w:rStyle w:val="Bodytext8NotItalic"/>
          <w:i w:val="0"/>
          <w:iCs/>
          <w:sz w:val="19"/>
          <w:szCs w:val="19"/>
        </w:rPr>
        <w:t>§</w:t>
      </w:r>
      <w:r w:rsidRPr="003E5B67">
        <w:rPr>
          <w:rStyle w:val="Bodytext8NotItalic"/>
          <w:sz w:val="19"/>
          <w:szCs w:val="19"/>
        </w:rPr>
        <w:t xml:space="preserve"> </w:t>
      </w:r>
      <w:r w:rsidRPr="00D411DD">
        <w:rPr>
          <w:rStyle w:val="Bodytext8NotItalic"/>
          <w:i w:val="0"/>
          <w:iCs/>
          <w:sz w:val="19"/>
          <w:szCs w:val="19"/>
        </w:rPr>
        <w:t>26.3</w:t>
      </w:r>
      <w:r w:rsidRPr="001F3FDF">
        <w:rPr>
          <w:rStyle w:val="Bodytext8NotItalic"/>
          <w:i w:val="0"/>
          <w:iCs/>
          <w:sz w:val="19"/>
          <w:szCs w:val="19"/>
        </w:rPr>
        <w:t>(f)</w:t>
      </w:r>
      <w:r w:rsidRPr="003E5B67">
        <w:rPr>
          <w:rStyle w:val="Bodytext8NotItalic"/>
          <w:sz w:val="19"/>
          <w:szCs w:val="19"/>
        </w:rPr>
        <w:t xml:space="preserve"> </w:t>
      </w:r>
      <w:r w:rsidRPr="00146913">
        <w:rPr>
          <w:rStyle w:val="Bodytext8Bold0"/>
          <w:b w:val="0"/>
          <w:bCs/>
          <w:sz w:val="19"/>
          <w:szCs w:val="19"/>
        </w:rPr>
        <w:t>(</w:t>
      </w:r>
      <w:r w:rsidRPr="00146913">
        <w:rPr>
          <w:i/>
          <w:iCs/>
          <w:sz w:val="19"/>
          <w:szCs w:val="19"/>
          <w:lang w:val="ro-RO"/>
        </w:rPr>
        <w:t xml:space="preserve">Neîndeplinirea </w:t>
      </w:r>
      <w:proofErr w:type="spellStart"/>
      <w:r w:rsidRPr="00146913">
        <w:rPr>
          <w:i/>
          <w:iCs/>
          <w:sz w:val="19"/>
          <w:szCs w:val="19"/>
          <w:lang w:val="ro-RO"/>
        </w:rPr>
        <w:t>obligaţiilor</w:t>
      </w:r>
      <w:proofErr w:type="spellEnd"/>
      <w:r w:rsidRPr="00146913">
        <w:rPr>
          <w:i/>
          <w:iCs/>
          <w:sz w:val="19"/>
          <w:szCs w:val="19"/>
          <w:lang w:val="ro-RO"/>
        </w:rPr>
        <w:t xml:space="preserve"> în baza </w:t>
      </w:r>
      <w:proofErr w:type="spellStart"/>
      <w:r w:rsidRPr="00146913">
        <w:rPr>
          <w:i/>
          <w:iCs/>
          <w:sz w:val="19"/>
          <w:szCs w:val="19"/>
          <w:lang w:val="ro-RO"/>
        </w:rPr>
        <w:t>Garanţiei</w:t>
      </w:r>
      <w:proofErr w:type="spellEnd"/>
      <w:r w:rsidRPr="00146913">
        <w:rPr>
          <w:i/>
          <w:iCs/>
          <w:sz w:val="19"/>
          <w:szCs w:val="19"/>
          <w:lang w:val="ro-RO"/>
        </w:rPr>
        <w:t xml:space="preserve"> de Bună </w:t>
      </w:r>
      <w:proofErr w:type="spellStart"/>
      <w:r w:rsidRPr="00146913">
        <w:rPr>
          <w:i/>
          <w:iCs/>
          <w:sz w:val="19"/>
          <w:szCs w:val="19"/>
          <w:lang w:val="ro-RO"/>
        </w:rPr>
        <w:t>Execuţie</w:t>
      </w:r>
      <w:proofErr w:type="spellEnd"/>
      <w:r w:rsidRPr="00146913">
        <w:rPr>
          <w:i/>
          <w:iCs/>
          <w:sz w:val="19"/>
          <w:szCs w:val="19"/>
          <w:lang w:val="ro-RO"/>
        </w:rPr>
        <w:t xml:space="preserve"> sau a Documentelor de </w:t>
      </w:r>
      <w:proofErr w:type="spellStart"/>
      <w:r w:rsidRPr="00146913">
        <w:rPr>
          <w:i/>
          <w:iCs/>
          <w:sz w:val="19"/>
          <w:szCs w:val="19"/>
          <w:lang w:val="ro-RO"/>
        </w:rPr>
        <w:t>Garanţie</w:t>
      </w:r>
      <w:proofErr w:type="spellEnd"/>
      <w:r w:rsidRPr="00146913">
        <w:rPr>
          <w:rStyle w:val="Bodytext8Bold0"/>
          <w:b w:val="0"/>
          <w:bCs/>
          <w:sz w:val="19"/>
          <w:szCs w:val="19"/>
        </w:rPr>
        <w:t>)</w:t>
      </w:r>
    </w:p>
    <w:p w14:paraId="587B9C0C" w14:textId="3BFA0408" w:rsidR="00ED5900" w:rsidRPr="00CD64DC" w:rsidRDefault="00ED5900" w:rsidP="00ED5900">
      <w:pPr>
        <w:pStyle w:val="NoSpacing"/>
        <w:ind w:left="2694"/>
        <w:jc w:val="both"/>
        <w:rPr>
          <w:i/>
          <w:iCs/>
          <w:sz w:val="19"/>
          <w:szCs w:val="19"/>
        </w:rPr>
      </w:pPr>
      <w:proofErr w:type="gramStart"/>
      <w:r w:rsidRPr="00D74BDC">
        <w:rPr>
          <w:sz w:val="19"/>
          <w:szCs w:val="19"/>
          <w:lang w:val="en-US"/>
        </w:rPr>
        <w:t>[ ]</w:t>
      </w:r>
      <w:proofErr w:type="gramEnd"/>
      <w:r>
        <w:rPr>
          <w:sz w:val="19"/>
          <w:szCs w:val="19"/>
          <w:lang w:val="en-US"/>
        </w:rPr>
        <w:t xml:space="preserve"> </w:t>
      </w:r>
      <w:r w:rsidRPr="00302ACE">
        <w:rPr>
          <w:rStyle w:val="Bodytext8NotItalic"/>
          <w:i w:val="0"/>
          <w:iCs/>
          <w:sz w:val="19"/>
          <w:szCs w:val="19"/>
        </w:rPr>
        <w:t>§</w:t>
      </w:r>
      <w:r w:rsidRPr="003E5B67">
        <w:rPr>
          <w:rStyle w:val="Bodytext8NotItalic"/>
          <w:sz w:val="19"/>
          <w:szCs w:val="19"/>
        </w:rPr>
        <w:t xml:space="preserve"> </w:t>
      </w:r>
      <w:r w:rsidRPr="00D411DD">
        <w:rPr>
          <w:rStyle w:val="Bodytext8NotItalic"/>
          <w:i w:val="0"/>
          <w:iCs/>
          <w:sz w:val="19"/>
          <w:szCs w:val="19"/>
        </w:rPr>
        <w:t>26.3</w:t>
      </w:r>
      <w:r w:rsidRPr="001F3FDF">
        <w:rPr>
          <w:rStyle w:val="Bodytext8NotItalic"/>
          <w:i w:val="0"/>
          <w:iCs/>
          <w:sz w:val="19"/>
          <w:szCs w:val="19"/>
        </w:rPr>
        <w:t>(g)</w:t>
      </w:r>
      <w:r w:rsidRPr="003E5B67">
        <w:rPr>
          <w:rStyle w:val="Bodytext8NotItalic"/>
          <w:sz w:val="19"/>
          <w:szCs w:val="19"/>
        </w:rPr>
        <w:t xml:space="preserve"> </w:t>
      </w:r>
      <w:r w:rsidRPr="00CD64DC">
        <w:rPr>
          <w:rStyle w:val="Bodytext8Bold0"/>
          <w:b w:val="0"/>
          <w:bCs/>
          <w:sz w:val="19"/>
          <w:szCs w:val="19"/>
        </w:rPr>
        <w:t>(</w:t>
      </w:r>
      <w:r w:rsidRPr="00CD64DC">
        <w:rPr>
          <w:i/>
          <w:iCs/>
          <w:sz w:val="19"/>
          <w:szCs w:val="19"/>
          <w:lang w:val="ro-RO"/>
        </w:rPr>
        <w:t xml:space="preserve">Neîndeplinirea </w:t>
      </w:r>
      <w:proofErr w:type="spellStart"/>
      <w:r w:rsidRPr="00CD64DC">
        <w:rPr>
          <w:i/>
          <w:iCs/>
          <w:sz w:val="19"/>
          <w:szCs w:val="19"/>
          <w:lang w:val="ro-RO"/>
        </w:rPr>
        <w:t>obligaţiilor</w:t>
      </w:r>
      <w:proofErr w:type="spellEnd"/>
      <w:r w:rsidRPr="00CD64DC">
        <w:rPr>
          <w:i/>
          <w:iCs/>
          <w:sz w:val="19"/>
          <w:szCs w:val="19"/>
          <w:lang w:val="ro-RO"/>
        </w:rPr>
        <w:t xml:space="preserve"> în baza Acordului de Transfer de Control </w:t>
      </w:r>
      <w:proofErr w:type="spellStart"/>
      <w:r w:rsidRPr="00CD64DC">
        <w:rPr>
          <w:i/>
          <w:iCs/>
          <w:sz w:val="19"/>
          <w:szCs w:val="19"/>
          <w:lang w:val="ro-RO"/>
        </w:rPr>
        <w:t>şi</w:t>
      </w:r>
      <w:proofErr w:type="spellEnd"/>
      <w:r w:rsidRPr="00CD64DC">
        <w:rPr>
          <w:i/>
          <w:iCs/>
          <w:sz w:val="19"/>
          <w:szCs w:val="19"/>
          <w:lang w:val="ro-RO"/>
        </w:rPr>
        <w:t xml:space="preserve"> Profit</w:t>
      </w:r>
      <w:r w:rsidRPr="00CD64DC">
        <w:rPr>
          <w:rStyle w:val="Bodytext8Bold0"/>
          <w:b w:val="0"/>
          <w:bCs/>
          <w:sz w:val="19"/>
          <w:szCs w:val="19"/>
        </w:rPr>
        <w:t>)</w:t>
      </w:r>
    </w:p>
    <w:p w14:paraId="191E51E7" w14:textId="77777777" w:rsidR="00ED5900" w:rsidRPr="003E5B67" w:rsidRDefault="00ED5900" w:rsidP="00ED5900">
      <w:pPr>
        <w:pStyle w:val="NoSpacing"/>
        <w:ind w:left="2694"/>
        <w:jc w:val="both"/>
        <w:rPr>
          <w:sz w:val="19"/>
          <w:szCs w:val="19"/>
        </w:rPr>
      </w:pPr>
      <w:proofErr w:type="gramStart"/>
      <w:r w:rsidRPr="00D74BDC">
        <w:rPr>
          <w:sz w:val="19"/>
          <w:szCs w:val="19"/>
          <w:lang w:val="en-US"/>
        </w:rPr>
        <w:t>[  ]</w:t>
      </w:r>
      <w:proofErr w:type="gramEnd"/>
      <w:r>
        <w:rPr>
          <w:sz w:val="19"/>
          <w:szCs w:val="19"/>
          <w:lang w:val="en-US"/>
        </w:rPr>
        <w:t xml:space="preserve"> </w:t>
      </w:r>
      <w:r w:rsidRPr="00302ACE">
        <w:rPr>
          <w:rStyle w:val="Bodytext8NotItalic"/>
          <w:i w:val="0"/>
          <w:iCs/>
          <w:sz w:val="19"/>
          <w:szCs w:val="19"/>
        </w:rPr>
        <w:t>§</w:t>
      </w:r>
      <w:r w:rsidRPr="003E5B67">
        <w:rPr>
          <w:rStyle w:val="Bodytext8NotItalic"/>
          <w:sz w:val="19"/>
          <w:szCs w:val="19"/>
        </w:rPr>
        <w:t xml:space="preserve"> </w:t>
      </w:r>
      <w:r w:rsidRPr="00D411DD">
        <w:rPr>
          <w:rStyle w:val="Bodytext8NotItalic"/>
          <w:i w:val="0"/>
          <w:iCs/>
          <w:sz w:val="19"/>
          <w:szCs w:val="19"/>
        </w:rPr>
        <w:t>26.3</w:t>
      </w:r>
      <w:r w:rsidRPr="001F3FDF">
        <w:rPr>
          <w:rStyle w:val="Bodytext8NotItalic"/>
          <w:i w:val="0"/>
          <w:iCs/>
          <w:sz w:val="19"/>
          <w:szCs w:val="19"/>
        </w:rPr>
        <w:t>(h)</w:t>
      </w:r>
      <w:r w:rsidRPr="003E5B67">
        <w:rPr>
          <w:rStyle w:val="Bodytext8NotItalic"/>
          <w:sz w:val="19"/>
          <w:szCs w:val="19"/>
        </w:rPr>
        <w:t xml:space="preserve"> </w:t>
      </w:r>
      <w:r w:rsidRPr="001735FF">
        <w:rPr>
          <w:rStyle w:val="Bodytext8Bold0"/>
          <w:b w:val="0"/>
          <w:bCs/>
          <w:sz w:val="19"/>
          <w:szCs w:val="19"/>
        </w:rPr>
        <w:t>(</w:t>
      </w:r>
      <w:r w:rsidRPr="001735FF">
        <w:rPr>
          <w:i/>
          <w:iCs/>
          <w:sz w:val="19"/>
          <w:szCs w:val="19"/>
          <w:lang w:val="ro-RO"/>
        </w:rPr>
        <w:t xml:space="preserve">Diminuarea </w:t>
      </w:r>
      <w:proofErr w:type="spellStart"/>
      <w:r w:rsidRPr="001735FF">
        <w:rPr>
          <w:i/>
          <w:iCs/>
          <w:sz w:val="19"/>
          <w:szCs w:val="19"/>
          <w:lang w:val="ro-RO"/>
        </w:rPr>
        <w:t>capacităţii</w:t>
      </w:r>
      <w:proofErr w:type="spellEnd"/>
      <w:r w:rsidRPr="001735FF">
        <w:rPr>
          <w:i/>
          <w:iCs/>
          <w:sz w:val="19"/>
          <w:szCs w:val="19"/>
          <w:lang w:val="ro-RO"/>
        </w:rPr>
        <w:t xml:space="preserve"> de a îndeplini </w:t>
      </w:r>
      <w:proofErr w:type="spellStart"/>
      <w:r w:rsidRPr="001735FF">
        <w:rPr>
          <w:i/>
          <w:iCs/>
          <w:sz w:val="19"/>
          <w:szCs w:val="19"/>
          <w:lang w:val="ro-RO"/>
        </w:rPr>
        <w:t>obligaţiile</w:t>
      </w:r>
      <w:proofErr w:type="spellEnd"/>
      <w:r w:rsidRPr="001735FF">
        <w:rPr>
          <w:rStyle w:val="Bodytext8Bold0"/>
          <w:b w:val="0"/>
          <w:bCs/>
          <w:sz w:val="19"/>
          <w:szCs w:val="19"/>
        </w:rPr>
        <w:t>)</w:t>
      </w:r>
    </w:p>
    <w:p w14:paraId="3B38C0B8" w14:textId="77777777" w:rsidR="00ED5900" w:rsidRPr="003E5B67" w:rsidRDefault="00ED5900" w:rsidP="00ED5900">
      <w:pPr>
        <w:pStyle w:val="NoSpacing"/>
        <w:ind w:left="2694"/>
        <w:jc w:val="both"/>
        <w:rPr>
          <w:sz w:val="19"/>
          <w:szCs w:val="19"/>
        </w:rPr>
      </w:pPr>
      <w:proofErr w:type="gramStart"/>
      <w:r w:rsidRPr="00D74BDC">
        <w:rPr>
          <w:sz w:val="19"/>
          <w:szCs w:val="19"/>
          <w:lang w:val="en-US"/>
        </w:rPr>
        <w:t>[  ]</w:t>
      </w:r>
      <w:proofErr w:type="gramEnd"/>
      <w:r>
        <w:rPr>
          <w:sz w:val="19"/>
          <w:szCs w:val="19"/>
          <w:lang w:val="en-US"/>
        </w:rPr>
        <w:t xml:space="preserve"> </w:t>
      </w:r>
      <w:r w:rsidRPr="00302ACE">
        <w:rPr>
          <w:rStyle w:val="Bodytext8NotItalic"/>
          <w:i w:val="0"/>
          <w:iCs/>
          <w:sz w:val="19"/>
          <w:szCs w:val="19"/>
        </w:rPr>
        <w:t>§</w:t>
      </w:r>
      <w:r w:rsidRPr="003E5B67">
        <w:rPr>
          <w:rStyle w:val="Bodytext8NotItalic"/>
          <w:sz w:val="19"/>
          <w:szCs w:val="19"/>
        </w:rPr>
        <w:t xml:space="preserve"> </w:t>
      </w:r>
      <w:r w:rsidRPr="00D411DD">
        <w:rPr>
          <w:rStyle w:val="Bodytext8NotItalic"/>
          <w:i w:val="0"/>
          <w:iCs/>
          <w:sz w:val="19"/>
          <w:szCs w:val="19"/>
        </w:rPr>
        <w:t>26.3</w:t>
      </w:r>
      <w:r w:rsidRPr="001F3FDF">
        <w:rPr>
          <w:rStyle w:val="Bodytext8NotItalic"/>
          <w:i w:val="0"/>
          <w:iCs/>
          <w:sz w:val="19"/>
          <w:szCs w:val="19"/>
        </w:rPr>
        <w:t>(i</w:t>
      </w:r>
      <w:r w:rsidRPr="0060136E">
        <w:rPr>
          <w:rStyle w:val="Bodytext8NotItalic"/>
          <w:i w:val="0"/>
          <w:iCs/>
          <w:sz w:val="19"/>
          <w:szCs w:val="19"/>
        </w:rPr>
        <w:t xml:space="preserve">) </w:t>
      </w:r>
      <w:r w:rsidRPr="0060136E">
        <w:rPr>
          <w:rStyle w:val="Bodytext8NotItalic"/>
          <w:sz w:val="19"/>
          <w:szCs w:val="19"/>
          <w:lang w:val="ro-RO"/>
        </w:rPr>
        <w:t>(</w:t>
      </w:r>
      <w:r w:rsidRPr="0060136E">
        <w:rPr>
          <w:i/>
          <w:iCs/>
          <w:sz w:val="19"/>
          <w:szCs w:val="19"/>
          <w:lang w:val="ro-RO"/>
        </w:rPr>
        <w:t>Amalgamare / Fuziun</w:t>
      </w:r>
      <w:r>
        <w:rPr>
          <w:i/>
          <w:iCs/>
          <w:sz w:val="19"/>
          <w:szCs w:val="19"/>
          <w:lang w:val="ro-RO"/>
        </w:rPr>
        <w:t>e)</w:t>
      </w:r>
    </w:p>
    <w:p w14:paraId="0B46165C" w14:textId="77777777" w:rsidR="00ED5900" w:rsidRDefault="00ED5900" w:rsidP="00ED5900">
      <w:pPr>
        <w:pStyle w:val="NoSpacing"/>
        <w:ind w:left="2694"/>
        <w:jc w:val="both"/>
        <w:rPr>
          <w:sz w:val="19"/>
          <w:szCs w:val="19"/>
        </w:rPr>
      </w:pPr>
    </w:p>
    <w:p w14:paraId="7BDBC9F1" w14:textId="0E0B31A2" w:rsidR="00D83707" w:rsidRPr="00D83707" w:rsidRDefault="00D83707" w:rsidP="00D83707">
      <w:pPr>
        <w:pStyle w:val="NoSpacing"/>
        <w:jc w:val="both"/>
      </w:pPr>
      <w:bookmarkStart w:id="71" w:name="bookmark77"/>
    </w:p>
    <w:p w14:paraId="183C5D52" w14:textId="4F5B47BC" w:rsidR="000B79E0" w:rsidRPr="00BC778E" w:rsidRDefault="00F45FCE">
      <w:pPr>
        <w:pStyle w:val="Heading410"/>
        <w:keepNext/>
        <w:keepLines/>
        <w:shd w:val="clear" w:color="auto" w:fill="auto"/>
        <w:spacing w:before="0" w:after="0"/>
        <w:ind w:right="80" w:firstLine="0"/>
        <w:jc w:val="center"/>
        <w:rPr>
          <w:sz w:val="19"/>
          <w:szCs w:val="19"/>
        </w:rPr>
      </w:pPr>
      <w:r w:rsidRPr="00BC778E">
        <w:rPr>
          <w:sz w:val="19"/>
          <w:szCs w:val="19"/>
        </w:rPr>
        <w:t>§ 27</w:t>
      </w:r>
      <w:bookmarkEnd w:id="71"/>
    </w:p>
    <w:p w14:paraId="23C03CC9" w14:textId="577148CE" w:rsidR="00543267" w:rsidRPr="008B6F7A" w:rsidRDefault="00543267" w:rsidP="00543267">
      <w:pPr>
        <w:autoSpaceDE w:val="0"/>
        <w:autoSpaceDN w:val="0"/>
        <w:adjustRightInd w:val="0"/>
        <w:jc w:val="center"/>
        <w:rPr>
          <w:b/>
          <w:bCs/>
          <w:sz w:val="19"/>
          <w:szCs w:val="19"/>
          <w:u w:val="single"/>
          <w:lang w:val="ro-RO"/>
        </w:rPr>
      </w:pPr>
      <w:r w:rsidRPr="008B6F7A">
        <w:rPr>
          <w:b/>
          <w:bCs/>
          <w:sz w:val="19"/>
          <w:szCs w:val="19"/>
          <w:u w:val="single"/>
          <w:lang w:val="ro-RO"/>
        </w:rPr>
        <w:t xml:space="preserve">Transmiterea </w:t>
      </w:r>
      <w:proofErr w:type="spellStart"/>
      <w:r w:rsidRPr="008B6F7A">
        <w:rPr>
          <w:b/>
          <w:bCs/>
          <w:sz w:val="19"/>
          <w:szCs w:val="19"/>
          <w:u w:val="single"/>
          <w:lang w:val="ro-RO"/>
        </w:rPr>
        <w:t>Situaţiilor</w:t>
      </w:r>
      <w:proofErr w:type="spellEnd"/>
      <w:r w:rsidRPr="008B6F7A">
        <w:rPr>
          <w:b/>
          <w:bCs/>
          <w:sz w:val="19"/>
          <w:szCs w:val="19"/>
          <w:u w:val="single"/>
          <w:lang w:val="ro-RO"/>
        </w:rPr>
        <w:t xml:space="preserve"> Financiare </w:t>
      </w:r>
      <w:proofErr w:type="spellStart"/>
      <w:r w:rsidRPr="008B6F7A">
        <w:rPr>
          <w:b/>
          <w:bCs/>
          <w:sz w:val="19"/>
          <w:szCs w:val="19"/>
          <w:u w:val="single"/>
          <w:lang w:val="ro-RO"/>
        </w:rPr>
        <w:t>şi</w:t>
      </w:r>
      <w:proofErr w:type="spellEnd"/>
      <w:r w:rsidRPr="008B6F7A">
        <w:rPr>
          <w:b/>
          <w:bCs/>
          <w:sz w:val="19"/>
          <w:szCs w:val="19"/>
          <w:u w:val="single"/>
          <w:lang w:val="ro-RO"/>
        </w:rPr>
        <w:t xml:space="preserve"> informarea cu privire la Valoarea Activelor Corporale Nete</w:t>
      </w:r>
    </w:p>
    <w:p w14:paraId="5ED4D373" w14:textId="20E8A697" w:rsidR="000B79E0" w:rsidRPr="00543267" w:rsidRDefault="000B79E0">
      <w:pPr>
        <w:pStyle w:val="Bodytext50"/>
        <w:shd w:val="clear" w:color="auto" w:fill="auto"/>
        <w:spacing w:before="0" w:after="220" w:line="200" w:lineRule="exact"/>
        <w:ind w:right="80"/>
        <w:jc w:val="center"/>
        <w:rPr>
          <w:sz w:val="19"/>
          <w:szCs w:val="19"/>
          <w:lang w:val="ro-RO"/>
        </w:rPr>
      </w:pPr>
    </w:p>
    <w:p w14:paraId="25C0D99E" w14:textId="1C54D919" w:rsidR="000B79E0" w:rsidRPr="00BC778E" w:rsidRDefault="00F45FCE">
      <w:pPr>
        <w:pStyle w:val="Heading410"/>
        <w:keepNext/>
        <w:keepLines/>
        <w:shd w:val="clear" w:color="auto" w:fill="auto"/>
        <w:spacing w:before="0" w:after="192"/>
        <w:ind w:firstLine="0"/>
        <w:jc w:val="left"/>
        <w:rPr>
          <w:sz w:val="19"/>
          <w:szCs w:val="19"/>
        </w:rPr>
      </w:pPr>
      <w:bookmarkStart w:id="72" w:name="bookmark78"/>
      <w:r w:rsidRPr="00BC778E">
        <w:rPr>
          <w:sz w:val="19"/>
          <w:szCs w:val="19"/>
        </w:rPr>
        <w:t xml:space="preserve">§ 27.1(a) </w:t>
      </w:r>
      <w:r w:rsidR="004042CF" w:rsidRPr="004042CF">
        <w:rPr>
          <w:sz w:val="19"/>
          <w:szCs w:val="19"/>
          <w:lang w:val="ro-RO"/>
        </w:rPr>
        <w:t xml:space="preserve">Transmiterea </w:t>
      </w:r>
      <w:proofErr w:type="spellStart"/>
      <w:r w:rsidR="004042CF" w:rsidRPr="004042CF">
        <w:rPr>
          <w:sz w:val="19"/>
          <w:szCs w:val="19"/>
          <w:lang w:val="ro-RO"/>
        </w:rPr>
        <w:t>Situaţiilor</w:t>
      </w:r>
      <w:proofErr w:type="spellEnd"/>
      <w:r w:rsidR="004042CF" w:rsidRPr="004042CF">
        <w:rPr>
          <w:sz w:val="19"/>
          <w:szCs w:val="19"/>
          <w:lang w:val="ro-RO"/>
        </w:rPr>
        <w:t xml:space="preserve"> Financiare</w:t>
      </w:r>
      <w:r w:rsidRPr="00BC778E">
        <w:rPr>
          <w:sz w:val="19"/>
          <w:szCs w:val="19"/>
        </w:rPr>
        <w:t>:</w:t>
      </w:r>
      <w:bookmarkEnd w:id="72"/>
    </w:p>
    <w:p w14:paraId="44854092" w14:textId="77777777" w:rsidR="00FD6306" w:rsidRPr="00FD6306" w:rsidRDefault="00BD5328" w:rsidP="00FD6306">
      <w:pPr>
        <w:pStyle w:val="NoSpacing"/>
        <w:ind w:left="2694"/>
        <w:rPr>
          <w:sz w:val="19"/>
          <w:szCs w:val="19"/>
        </w:rPr>
      </w:pPr>
      <w:proofErr w:type="gramStart"/>
      <w:r w:rsidRPr="00FD6306">
        <w:rPr>
          <w:sz w:val="19"/>
          <w:szCs w:val="19"/>
          <w:lang w:val="en-US"/>
        </w:rPr>
        <w:t>[  ]</w:t>
      </w:r>
      <w:proofErr w:type="gramEnd"/>
      <w:r w:rsidRPr="00FD6306">
        <w:rPr>
          <w:sz w:val="19"/>
          <w:szCs w:val="19"/>
          <w:lang w:val="en-US"/>
        </w:rPr>
        <w:t xml:space="preserve"> </w:t>
      </w:r>
      <w:r w:rsidR="00F45FCE" w:rsidRPr="00FD6306">
        <w:rPr>
          <w:sz w:val="19"/>
          <w:szCs w:val="19"/>
        </w:rPr>
        <w:t xml:space="preserve">Vânzătorul </w:t>
      </w:r>
      <w:r w:rsidR="00F45FCE" w:rsidRPr="00FD6306">
        <w:rPr>
          <w:rStyle w:val="Bodytext22"/>
          <w:sz w:val="19"/>
          <w:szCs w:val="19"/>
        </w:rPr>
        <w:t>nu</w:t>
      </w:r>
      <w:r w:rsidR="00F45FCE" w:rsidRPr="00FD6306">
        <w:rPr>
          <w:sz w:val="19"/>
          <w:szCs w:val="19"/>
        </w:rPr>
        <w:t xml:space="preserve"> trebuie să prezinte rapoarte anuale;</w:t>
      </w:r>
    </w:p>
    <w:p w14:paraId="72693905" w14:textId="1F2EE0F0" w:rsidR="000B79E0" w:rsidRDefault="00FD6306" w:rsidP="00FD6306">
      <w:pPr>
        <w:pStyle w:val="NoSpacing"/>
        <w:ind w:left="2694"/>
        <w:rPr>
          <w:sz w:val="19"/>
          <w:szCs w:val="19"/>
        </w:rPr>
      </w:pPr>
      <w:r>
        <w:rPr>
          <w:b/>
          <w:bCs/>
          <w:i/>
          <w:iCs/>
          <w:sz w:val="19"/>
          <w:szCs w:val="19"/>
          <w:lang w:val="ro-RO"/>
        </w:rPr>
        <w:t>î</w:t>
      </w:r>
      <w:r w:rsidR="00F45FCE" w:rsidRPr="00FD6306">
        <w:rPr>
          <w:b/>
          <w:bCs/>
          <w:i/>
          <w:iCs/>
          <w:sz w:val="19"/>
          <w:szCs w:val="19"/>
        </w:rPr>
        <w:t>n</w:t>
      </w:r>
      <w:r>
        <w:rPr>
          <w:sz w:val="19"/>
          <w:szCs w:val="19"/>
          <w:lang w:val="ro-RO"/>
        </w:rPr>
        <w:t xml:space="preserve"> </w:t>
      </w:r>
      <w:r w:rsidR="00F45FCE" w:rsidRPr="00FD6306">
        <w:rPr>
          <w:rStyle w:val="Bodytext2Bold1"/>
          <w:sz w:val="19"/>
          <w:szCs w:val="19"/>
        </w:rPr>
        <w:t>caz contrar</w:t>
      </w:r>
      <w:r w:rsidR="00F45FCE" w:rsidRPr="00FD6306">
        <w:rPr>
          <w:sz w:val="19"/>
          <w:szCs w:val="19"/>
        </w:rPr>
        <w:t>, vânzătorul prezintă rapoarte anuale</w:t>
      </w:r>
    </w:p>
    <w:p w14:paraId="4E664426" w14:textId="77777777" w:rsidR="00FD6306" w:rsidRPr="00FD6306" w:rsidRDefault="00FD6306" w:rsidP="00FD6306">
      <w:pPr>
        <w:pStyle w:val="NoSpacing"/>
        <w:ind w:left="2694"/>
        <w:rPr>
          <w:sz w:val="19"/>
          <w:szCs w:val="19"/>
        </w:rPr>
      </w:pPr>
    </w:p>
    <w:p w14:paraId="0BC8B598" w14:textId="77777777" w:rsidR="00FD6306" w:rsidRPr="00FD6306" w:rsidRDefault="00BD5328" w:rsidP="00FD6306">
      <w:pPr>
        <w:pStyle w:val="NoSpacing"/>
        <w:ind w:left="2694"/>
        <w:rPr>
          <w:sz w:val="19"/>
          <w:szCs w:val="19"/>
        </w:rPr>
      </w:pPr>
      <w:r w:rsidRPr="005E0D35">
        <w:rPr>
          <w:sz w:val="19"/>
          <w:szCs w:val="19"/>
        </w:rPr>
        <w:t xml:space="preserve">[  ] </w:t>
      </w:r>
      <w:r w:rsidR="00F45FCE" w:rsidRPr="00FD6306">
        <w:rPr>
          <w:sz w:val="19"/>
          <w:szCs w:val="19"/>
        </w:rPr>
        <w:t xml:space="preserve">Cumpărătorul </w:t>
      </w:r>
      <w:r w:rsidR="00F45FCE" w:rsidRPr="00FD6306">
        <w:rPr>
          <w:rStyle w:val="Bodytext22"/>
          <w:sz w:val="19"/>
          <w:szCs w:val="19"/>
        </w:rPr>
        <w:t>nu</w:t>
      </w:r>
      <w:r w:rsidR="00F45FCE" w:rsidRPr="00FD6306">
        <w:rPr>
          <w:sz w:val="19"/>
          <w:szCs w:val="19"/>
        </w:rPr>
        <w:t xml:space="preserve"> trebuie să prezinte rapoarte anuale;</w:t>
      </w:r>
    </w:p>
    <w:p w14:paraId="49BD5E9D" w14:textId="16B269AC" w:rsidR="000B79E0" w:rsidRPr="00FD6306" w:rsidRDefault="00FD6306" w:rsidP="00FD6306">
      <w:pPr>
        <w:pStyle w:val="NoSpacing"/>
        <w:ind w:left="2694"/>
        <w:rPr>
          <w:sz w:val="19"/>
          <w:szCs w:val="19"/>
        </w:rPr>
      </w:pPr>
      <w:r>
        <w:rPr>
          <w:b/>
          <w:bCs/>
          <w:i/>
          <w:iCs/>
          <w:sz w:val="19"/>
          <w:szCs w:val="19"/>
          <w:lang w:val="ro-RO"/>
        </w:rPr>
        <w:t>î</w:t>
      </w:r>
      <w:r w:rsidR="00F45FCE" w:rsidRPr="00FD6306">
        <w:rPr>
          <w:b/>
          <w:bCs/>
          <w:i/>
          <w:iCs/>
          <w:sz w:val="19"/>
          <w:szCs w:val="19"/>
        </w:rPr>
        <w:t>n</w:t>
      </w:r>
      <w:r>
        <w:rPr>
          <w:sz w:val="19"/>
          <w:szCs w:val="19"/>
          <w:lang w:val="ro-RO"/>
        </w:rPr>
        <w:t xml:space="preserve"> </w:t>
      </w:r>
      <w:r w:rsidR="00F45FCE" w:rsidRPr="00FD6306">
        <w:rPr>
          <w:rStyle w:val="Bodytext2Bold1"/>
          <w:sz w:val="19"/>
          <w:szCs w:val="19"/>
        </w:rPr>
        <w:t>caz contrar</w:t>
      </w:r>
      <w:r w:rsidR="00F45FCE" w:rsidRPr="00FD6306">
        <w:rPr>
          <w:sz w:val="19"/>
          <w:szCs w:val="19"/>
        </w:rPr>
        <w:t>, cumpărătorul prezintă rapoarte anuale</w:t>
      </w:r>
    </w:p>
    <w:p w14:paraId="3541031F" w14:textId="77777777" w:rsidR="00FD6306" w:rsidRPr="00BC778E" w:rsidRDefault="00FD6306" w:rsidP="00FD6306">
      <w:pPr>
        <w:pStyle w:val="NoSpacing"/>
      </w:pPr>
    </w:p>
    <w:p w14:paraId="00E39929" w14:textId="5E8A1A64" w:rsidR="000B79E0" w:rsidRPr="00BC778E" w:rsidRDefault="00F45FCE">
      <w:pPr>
        <w:pStyle w:val="Heading410"/>
        <w:keepNext/>
        <w:keepLines/>
        <w:shd w:val="clear" w:color="auto" w:fill="auto"/>
        <w:spacing w:before="0" w:after="203"/>
        <w:ind w:firstLine="0"/>
        <w:jc w:val="left"/>
        <w:rPr>
          <w:sz w:val="19"/>
          <w:szCs w:val="19"/>
        </w:rPr>
      </w:pPr>
      <w:bookmarkStart w:id="73" w:name="bookmark79"/>
      <w:r w:rsidRPr="00BC778E">
        <w:rPr>
          <w:sz w:val="19"/>
          <w:szCs w:val="19"/>
        </w:rPr>
        <w:t>§ 27.1</w:t>
      </w:r>
      <w:r w:rsidR="00183D46">
        <w:rPr>
          <w:sz w:val="19"/>
          <w:szCs w:val="19"/>
          <w:lang w:val="ro-RO"/>
        </w:rPr>
        <w:t>(</w:t>
      </w:r>
      <w:r w:rsidRPr="00BC778E">
        <w:rPr>
          <w:sz w:val="19"/>
          <w:szCs w:val="19"/>
        </w:rPr>
        <w:t xml:space="preserve">b) </w:t>
      </w:r>
      <w:r w:rsidR="0092307C" w:rsidRPr="004042CF">
        <w:rPr>
          <w:sz w:val="19"/>
          <w:szCs w:val="19"/>
          <w:lang w:val="ro-RO"/>
        </w:rPr>
        <w:t xml:space="preserve">Transmiterea </w:t>
      </w:r>
      <w:proofErr w:type="spellStart"/>
      <w:r w:rsidR="0092307C" w:rsidRPr="004042CF">
        <w:rPr>
          <w:sz w:val="19"/>
          <w:szCs w:val="19"/>
          <w:lang w:val="ro-RO"/>
        </w:rPr>
        <w:t>Situaţiilor</w:t>
      </w:r>
      <w:proofErr w:type="spellEnd"/>
      <w:r w:rsidR="0092307C" w:rsidRPr="004042CF">
        <w:rPr>
          <w:sz w:val="19"/>
          <w:szCs w:val="19"/>
          <w:lang w:val="ro-RO"/>
        </w:rPr>
        <w:t xml:space="preserve"> Financiare</w:t>
      </w:r>
      <w:r w:rsidRPr="00BC778E">
        <w:rPr>
          <w:sz w:val="19"/>
          <w:szCs w:val="19"/>
        </w:rPr>
        <w:t>:</w:t>
      </w:r>
      <w:bookmarkEnd w:id="73"/>
    </w:p>
    <w:p w14:paraId="5C5DA60A" w14:textId="77D89C39" w:rsidR="002D0021" w:rsidRPr="00FD6306" w:rsidRDefault="002D0021" w:rsidP="002D0021">
      <w:pPr>
        <w:pStyle w:val="NoSpacing"/>
        <w:ind w:left="2694"/>
        <w:rPr>
          <w:sz w:val="19"/>
          <w:szCs w:val="19"/>
        </w:rPr>
      </w:pPr>
      <w:bookmarkStart w:id="74" w:name="bookmark80"/>
      <w:proofErr w:type="gramStart"/>
      <w:r w:rsidRPr="00FD6306">
        <w:rPr>
          <w:sz w:val="19"/>
          <w:szCs w:val="19"/>
          <w:lang w:val="en-US"/>
        </w:rPr>
        <w:t>[  ]</w:t>
      </w:r>
      <w:proofErr w:type="gramEnd"/>
      <w:r w:rsidRPr="00FD6306">
        <w:rPr>
          <w:sz w:val="19"/>
          <w:szCs w:val="19"/>
          <w:lang w:val="en-US"/>
        </w:rPr>
        <w:t xml:space="preserve"> </w:t>
      </w:r>
      <w:r w:rsidRPr="00FD6306">
        <w:rPr>
          <w:sz w:val="19"/>
          <w:szCs w:val="19"/>
        </w:rPr>
        <w:t xml:space="preserve">Vânzătorul </w:t>
      </w:r>
      <w:r w:rsidRPr="00FD6306">
        <w:rPr>
          <w:rStyle w:val="Bodytext22"/>
          <w:sz w:val="19"/>
          <w:szCs w:val="19"/>
        </w:rPr>
        <w:t>nu</w:t>
      </w:r>
      <w:r w:rsidRPr="00FD6306">
        <w:rPr>
          <w:sz w:val="19"/>
          <w:szCs w:val="19"/>
        </w:rPr>
        <w:t xml:space="preserve"> trebuie să prezinte rapoarte </w:t>
      </w:r>
      <w:r>
        <w:rPr>
          <w:sz w:val="19"/>
          <w:szCs w:val="19"/>
          <w:lang w:val="ro-RO"/>
        </w:rPr>
        <w:t>trimestriale</w:t>
      </w:r>
      <w:r w:rsidRPr="00FD6306">
        <w:rPr>
          <w:sz w:val="19"/>
          <w:szCs w:val="19"/>
        </w:rPr>
        <w:t>;</w:t>
      </w:r>
    </w:p>
    <w:p w14:paraId="0FB7BF14" w14:textId="77777777" w:rsidR="002D0021" w:rsidRDefault="002D0021" w:rsidP="002D0021">
      <w:pPr>
        <w:pStyle w:val="NoSpacing"/>
        <w:ind w:left="2694"/>
        <w:rPr>
          <w:sz w:val="19"/>
          <w:szCs w:val="19"/>
        </w:rPr>
      </w:pPr>
      <w:r>
        <w:rPr>
          <w:b/>
          <w:bCs/>
          <w:i/>
          <w:iCs/>
          <w:sz w:val="19"/>
          <w:szCs w:val="19"/>
          <w:lang w:val="ro-RO"/>
        </w:rPr>
        <w:t>î</w:t>
      </w:r>
      <w:r w:rsidRPr="00FD6306">
        <w:rPr>
          <w:b/>
          <w:bCs/>
          <w:i/>
          <w:iCs/>
          <w:sz w:val="19"/>
          <w:szCs w:val="19"/>
        </w:rPr>
        <w:t>n</w:t>
      </w:r>
      <w:r>
        <w:rPr>
          <w:sz w:val="19"/>
          <w:szCs w:val="19"/>
          <w:lang w:val="ro-RO"/>
        </w:rPr>
        <w:t xml:space="preserve"> </w:t>
      </w:r>
      <w:r w:rsidRPr="00FD6306">
        <w:rPr>
          <w:rStyle w:val="Bodytext2Bold1"/>
          <w:sz w:val="19"/>
          <w:szCs w:val="19"/>
        </w:rPr>
        <w:t>caz contrar</w:t>
      </w:r>
      <w:r w:rsidRPr="00FD6306">
        <w:rPr>
          <w:sz w:val="19"/>
          <w:szCs w:val="19"/>
        </w:rPr>
        <w:t>, vânzătorul prezintă rapoarte anuale</w:t>
      </w:r>
    </w:p>
    <w:p w14:paraId="172A2CE6" w14:textId="77777777" w:rsidR="002D0021" w:rsidRPr="00FD6306" w:rsidRDefault="002D0021" w:rsidP="002D0021">
      <w:pPr>
        <w:pStyle w:val="NoSpacing"/>
        <w:ind w:left="2694"/>
        <w:rPr>
          <w:sz w:val="19"/>
          <w:szCs w:val="19"/>
        </w:rPr>
      </w:pPr>
    </w:p>
    <w:p w14:paraId="480923BC" w14:textId="511520B0" w:rsidR="002D0021" w:rsidRPr="00FD6306" w:rsidRDefault="002D0021" w:rsidP="002D0021">
      <w:pPr>
        <w:pStyle w:val="NoSpacing"/>
        <w:ind w:left="2694"/>
        <w:rPr>
          <w:sz w:val="19"/>
          <w:szCs w:val="19"/>
        </w:rPr>
      </w:pPr>
      <w:r w:rsidRPr="005E0D35">
        <w:rPr>
          <w:sz w:val="19"/>
          <w:szCs w:val="19"/>
        </w:rPr>
        <w:t xml:space="preserve">[  ] </w:t>
      </w:r>
      <w:r w:rsidRPr="00FD6306">
        <w:rPr>
          <w:sz w:val="19"/>
          <w:szCs w:val="19"/>
        </w:rPr>
        <w:t xml:space="preserve">Cumpărătorul </w:t>
      </w:r>
      <w:r w:rsidRPr="00FD6306">
        <w:rPr>
          <w:rStyle w:val="Bodytext22"/>
          <w:sz w:val="19"/>
          <w:szCs w:val="19"/>
        </w:rPr>
        <w:t>nu</w:t>
      </w:r>
      <w:r w:rsidRPr="00FD6306">
        <w:rPr>
          <w:sz w:val="19"/>
          <w:szCs w:val="19"/>
        </w:rPr>
        <w:t xml:space="preserve"> trebuie să prezinte rapoarte </w:t>
      </w:r>
      <w:r>
        <w:rPr>
          <w:sz w:val="19"/>
          <w:szCs w:val="19"/>
          <w:lang w:val="ro-RO"/>
        </w:rPr>
        <w:t>trimestriale</w:t>
      </w:r>
      <w:r w:rsidRPr="00FD6306">
        <w:rPr>
          <w:sz w:val="19"/>
          <w:szCs w:val="19"/>
        </w:rPr>
        <w:t>;</w:t>
      </w:r>
    </w:p>
    <w:p w14:paraId="21ACB545" w14:textId="79B2E6F6" w:rsidR="002D0021" w:rsidRDefault="002D0021" w:rsidP="002D0021">
      <w:pPr>
        <w:pStyle w:val="NoSpacing"/>
        <w:ind w:left="2694"/>
        <w:rPr>
          <w:sz w:val="19"/>
          <w:szCs w:val="19"/>
        </w:rPr>
      </w:pPr>
      <w:r>
        <w:rPr>
          <w:b/>
          <w:bCs/>
          <w:i/>
          <w:iCs/>
          <w:sz w:val="19"/>
          <w:szCs w:val="19"/>
          <w:lang w:val="ro-RO"/>
        </w:rPr>
        <w:t>î</w:t>
      </w:r>
      <w:r w:rsidRPr="00FD6306">
        <w:rPr>
          <w:b/>
          <w:bCs/>
          <w:i/>
          <w:iCs/>
          <w:sz w:val="19"/>
          <w:szCs w:val="19"/>
        </w:rPr>
        <w:t>n</w:t>
      </w:r>
      <w:r>
        <w:rPr>
          <w:sz w:val="19"/>
          <w:szCs w:val="19"/>
          <w:lang w:val="ro-RO"/>
        </w:rPr>
        <w:t xml:space="preserve"> </w:t>
      </w:r>
      <w:r w:rsidRPr="00FD6306">
        <w:rPr>
          <w:rStyle w:val="Bodytext2Bold1"/>
          <w:sz w:val="19"/>
          <w:szCs w:val="19"/>
        </w:rPr>
        <w:t>caz contrar</w:t>
      </w:r>
      <w:r w:rsidRPr="00FD6306">
        <w:rPr>
          <w:sz w:val="19"/>
          <w:szCs w:val="19"/>
        </w:rPr>
        <w:t>, cumpărătorul prezintă rapoarte anuale</w:t>
      </w:r>
    </w:p>
    <w:p w14:paraId="5F5375D5" w14:textId="77777777" w:rsidR="002D0021" w:rsidRPr="00FD6306" w:rsidRDefault="002D0021" w:rsidP="002D0021">
      <w:pPr>
        <w:pStyle w:val="NoSpacing"/>
        <w:ind w:left="2694"/>
        <w:rPr>
          <w:sz w:val="19"/>
          <w:szCs w:val="19"/>
        </w:rPr>
      </w:pPr>
    </w:p>
    <w:p w14:paraId="6B5A5AE9" w14:textId="08D41D25" w:rsidR="000B79E0" w:rsidRPr="00BC778E" w:rsidRDefault="00F45FCE">
      <w:pPr>
        <w:pStyle w:val="Heading410"/>
        <w:keepNext/>
        <w:keepLines/>
        <w:shd w:val="clear" w:color="auto" w:fill="auto"/>
        <w:spacing w:before="0" w:after="220"/>
        <w:ind w:firstLine="0"/>
        <w:jc w:val="left"/>
        <w:rPr>
          <w:sz w:val="19"/>
          <w:szCs w:val="19"/>
        </w:rPr>
      </w:pPr>
      <w:r w:rsidRPr="00BC778E">
        <w:rPr>
          <w:sz w:val="19"/>
          <w:szCs w:val="19"/>
        </w:rPr>
        <w:t xml:space="preserve">§ 27.2 </w:t>
      </w:r>
      <w:r w:rsidR="003A0BB5" w:rsidRPr="003A0BB5">
        <w:rPr>
          <w:sz w:val="19"/>
          <w:szCs w:val="19"/>
          <w:lang w:val="ro-RO"/>
        </w:rPr>
        <w:t>Diminuarea Valorii Activelor Corporale Nete</w:t>
      </w:r>
      <w:r w:rsidRPr="00BC778E">
        <w:rPr>
          <w:sz w:val="19"/>
          <w:szCs w:val="19"/>
        </w:rPr>
        <w:t>:</w:t>
      </w:r>
      <w:bookmarkEnd w:id="74"/>
    </w:p>
    <w:p w14:paraId="045E9DD3" w14:textId="77ADCE4A" w:rsidR="000B79E0" w:rsidRPr="00B828F4" w:rsidRDefault="002B5ADB" w:rsidP="00B828F4">
      <w:pPr>
        <w:pStyle w:val="NoSpacing"/>
        <w:ind w:left="2694"/>
        <w:jc w:val="both"/>
        <w:rPr>
          <w:sz w:val="19"/>
          <w:szCs w:val="19"/>
          <w:lang w:val="ro-RO"/>
        </w:rPr>
      </w:pPr>
      <w:proofErr w:type="gramStart"/>
      <w:r w:rsidRPr="00FD6306">
        <w:rPr>
          <w:sz w:val="19"/>
          <w:szCs w:val="19"/>
          <w:lang w:val="en-US"/>
        </w:rPr>
        <w:t>[ ]</w:t>
      </w:r>
      <w:proofErr w:type="gramEnd"/>
      <w:r>
        <w:rPr>
          <w:sz w:val="19"/>
          <w:szCs w:val="19"/>
          <w:lang w:val="en-US"/>
        </w:rPr>
        <w:t xml:space="preserve"> </w:t>
      </w:r>
      <w:r w:rsidR="00F45FCE" w:rsidRPr="002B5ADB">
        <w:rPr>
          <w:sz w:val="19"/>
          <w:szCs w:val="19"/>
        </w:rPr>
        <w:t xml:space="preserve">Vânzătorul are obligația de a </w:t>
      </w:r>
      <w:r w:rsidR="00B828F4">
        <w:rPr>
          <w:sz w:val="19"/>
          <w:szCs w:val="19"/>
          <w:lang w:val="ro-RO"/>
        </w:rPr>
        <w:t>informa</w:t>
      </w:r>
      <w:r w:rsidR="00F45FCE" w:rsidRPr="002B5ADB">
        <w:rPr>
          <w:sz w:val="19"/>
          <w:szCs w:val="19"/>
        </w:rPr>
        <w:t xml:space="preserve"> în conformitate cu </w:t>
      </w:r>
      <w:r w:rsidR="00360F38" w:rsidRPr="00302ACE">
        <w:rPr>
          <w:rStyle w:val="Bodytext8NotItalic"/>
          <w:i w:val="0"/>
          <w:iCs/>
          <w:sz w:val="19"/>
          <w:szCs w:val="19"/>
        </w:rPr>
        <w:t>§</w:t>
      </w:r>
      <w:r w:rsidR="00360F38" w:rsidRPr="003E5B67">
        <w:rPr>
          <w:rStyle w:val="Bodytext8NotItalic"/>
          <w:sz w:val="19"/>
          <w:szCs w:val="19"/>
        </w:rPr>
        <w:t xml:space="preserve"> </w:t>
      </w:r>
      <w:r w:rsidR="00F45FCE" w:rsidRPr="002B5ADB">
        <w:rPr>
          <w:sz w:val="19"/>
          <w:szCs w:val="19"/>
        </w:rPr>
        <w:t>27.2</w:t>
      </w:r>
      <w:r w:rsidR="00B828F4">
        <w:rPr>
          <w:sz w:val="19"/>
          <w:szCs w:val="19"/>
          <w:lang w:val="ro-RO"/>
        </w:rPr>
        <w:t xml:space="preserve">, iar valoarea diminuării </w:t>
      </w:r>
      <w:r w:rsidR="00B828F4" w:rsidRPr="008B6F7A">
        <w:rPr>
          <w:bCs/>
          <w:sz w:val="19"/>
          <w:szCs w:val="19"/>
          <w:lang w:val="ro-RO"/>
        </w:rPr>
        <w:t>Valorii Activelor Corporale Nete</w:t>
      </w:r>
      <w:r w:rsidR="00F45FCE" w:rsidRPr="002B5ADB">
        <w:rPr>
          <w:sz w:val="19"/>
          <w:szCs w:val="19"/>
        </w:rPr>
        <w:t xml:space="preserve"> </w:t>
      </w:r>
      <w:r w:rsidR="00B828F4">
        <w:rPr>
          <w:sz w:val="19"/>
          <w:szCs w:val="19"/>
          <w:lang w:val="ro-RO"/>
        </w:rPr>
        <w:t>este _____________________________</w:t>
      </w:r>
      <w:r w:rsidR="002C58A6">
        <w:rPr>
          <w:sz w:val="19"/>
          <w:szCs w:val="19"/>
          <w:lang w:val="ro-RO"/>
        </w:rPr>
        <w:t>_____________;</w:t>
      </w:r>
    </w:p>
    <w:p w14:paraId="7A6448D4" w14:textId="7B1FD41A" w:rsidR="000B79E0" w:rsidRPr="002B5ADB" w:rsidRDefault="00B828F4" w:rsidP="00B828F4">
      <w:pPr>
        <w:pStyle w:val="NoSpacing"/>
        <w:ind w:left="2694"/>
        <w:jc w:val="both"/>
        <w:rPr>
          <w:sz w:val="19"/>
          <w:szCs w:val="19"/>
        </w:rPr>
      </w:pPr>
      <w:r>
        <w:rPr>
          <w:b/>
          <w:bCs/>
          <w:i/>
          <w:iCs/>
          <w:sz w:val="19"/>
          <w:szCs w:val="19"/>
          <w:lang w:val="ro-RO"/>
        </w:rPr>
        <w:t>î</w:t>
      </w:r>
      <w:r w:rsidR="00F45FCE" w:rsidRPr="00B828F4">
        <w:rPr>
          <w:b/>
          <w:bCs/>
          <w:i/>
          <w:iCs/>
          <w:sz w:val="19"/>
          <w:szCs w:val="19"/>
        </w:rPr>
        <w:t>n</w:t>
      </w:r>
      <w:r w:rsidRPr="00B828F4">
        <w:rPr>
          <w:b/>
          <w:bCs/>
          <w:i/>
          <w:iCs/>
          <w:sz w:val="19"/>
          <w:szCs w:val="19"/>
          <w:lang w:val="ro-RO"/>
        </w:rPr>
        <w:t xml:space="preserve"> </w:t>
      </w:r>
      <w:r w:rsidR="00F45FCE" w:rsidRPr="002B5ADB">
        <w:rPr>
          <w:rStyle w:val="Bodytext2Bold1"/>
          <w:sz w:val="19"/>
          <w:szCs w:val="19"/>
        </w:rPr>
        <w:t>caz contrar</w:t>
      </w:r>
      <w:r w:rsidR="00F45FCE" w:rsidRPr="002B5ADB">
        <w:rPr>
          <w:sz w:val="19"/>
          <w:szCs w:val="19"/>
        </w:rPr>
        <w:t xml:space="preserve">, </w:t>
      </w:r>
      <w:r w:rsidR="000B2486">
        <w:rPr>
          <w:sz w:val="19"/>
          <w:szCs w:val="19"/>
          <w:lang w:val="ro-RO"/>
        </w:rPr>
        <w:t>V</w:t>
      </w:r>
      <w:r w:rsidR="00F45FCE" w:rsidRPr="002B5ADB">
        <w:rPr>
          <w:sz w:val="19"/>
          <w:szCs w:val="19"/>
        </w:rPr>
        <w:t xml:space="preserve">ânzătorul </w:t>
      </w:r>
      <w:r w:rsidR="00F45FCE" w:rsidRPr="000B2486">
        <w:rPr>
          <w:sz w:val="19"/>
          <w:szCs w:val="19"/>
          <w:u w:val="single"/>
        </w:rPr>
        <w:t>nu</w:t>
      </w:r>
      <w:r w:rsidR="00F45FCE" w:rsidRPr="002B5ADB">
        <w:rPr>
          <w:sz w:val="19"/>
          <w:szCs w:val="19"/>
        </w:rPr>
        <w:t xml:space="preserve"> are obligația de a </w:t>
      </w:r>
      <w:r w:rsidR="00612A8F">
        <w:rPr>
          <w:sz w:val="19"/>
          <w:szCs w:val="19"/>
          <w:lang w:val="ro-RO"/>
        </w:rPr>
        <w:t>informa</w:t>
      </w:r>
      <w:r w:rsidR="000B2486">
        <w:rPr>
          <w:sz w:val="19"/>
          <w:szCs w:val="19"/>
          <w:lang w:val="ro-RO"/>
        </w:rPr>
        <w:t xml:space="preserve"> în conformitate cu</w:t>
      </w:r>
      <w:r w:rsidR="00F45FCE" w:rsidRPr="002B5ADB">
        <w:rPr>
          <w:sz w:val="19"/>
          <w:szCs w:val="19"/>
        </w:rPr>
        <w:t xml:space="preserve"> </w:t>
      </w:r>
      <w:r w:rsidR="00360F38" w:rsidRPr="00302ACE">
        <w:rPr>
          <w:rStyle w:val="Bodytext8NotItalic"/>
          <w:i w:val="0"/>
          <w:iCs/>
          <w:sz w:val="19"/>
          <w:szCs w:val="19"/>
        </w:rPr>
        <w:t>§</w:t>
      </w:r>
      <w:r w:rsidR="00360F38" w:rsidRPr="003E5B67">
        <w:rPr>
          <w:rStyle w:val="Bodytext8NotItalic"/>
          <w:sz w:val="19"/>
          <w:szCs w:val="19"/>
        </w:rPr>
        <w:t xml:space="preserve"> </w:t>
      </w:r>
      <w:r w:rsidR="00F45FCE" w:rsidRPr="002B5ADB">
        <w:rPr>
          <w:sz w:val="19"/>
          <w:szCs w:val="19"/>
        </w:rPr>
        <w:t>27.2</w:t>
      </w:r>
    </w:p>
    <w:p w14:paraId="51A9F329" w14:textId="77777777" w:rsidR="002B5ADB" w:rsidRDefault="002B5ADB" w:rsidP="00B828F4">
      <w:pPr>
        <w:pStyle w:val="NoSpacing"/>
        <w:ind w:left="2694"/>
        <w:jc w:val="both"/>
        <w:rPr>
          <w:sz w:val="19"/>
          <w:szCs w:val="19"/>
        </w:rPr>
      </w:pPr>
    </w:p>
    <w:p w14:paraId="652D0459" w14:textId="54DF03D4" w:rsidR="00612A8F" w:rsidRDefault="002B5ADB" w:rsidP="00612A8F">
      <w:pPr>
        <w:pStyle w:val="NoSpacing"/>
        <w:ind w:left="2694"/>
        <w:jc w:val="both"/>
        <w:rPr>
          <w:b/>
          <w:bCs/>
          <w:i/>
          <w:iCs/>
          <w:sz w:val="19"/>
          <w:szCs w:val="19"/>
          <w:lang w:val="ro-RO"/>
        </w:rPr>
      </w:pPr>
      <w:proofErr w:type="gramStart"/>
      <w:r w:rsidRPr="00FD6306">
        <w:rPr>
          <w:sz w:val="19"/>
          <w:szCs w:val="19"/>
          <w:lang w:val="en-US"/>
        </w:rPr>
        <w:t>[ ]</w:t>
      </w:r>
      <w:proofErr w:type="gramEnd"/>
      <w:r>
        <w:rPr>
          <w:sz w:val="19"/>
          <w:szCs w:val="19"/>
          <w:lang w:val="en-US"/>
        </w:rPr>
        <w:t xml:space="preserve"> </w:t>
      </w:r>
      <w:r w:rsidR="00F45FCE" w:rsidRPr="002B5ADB">
        <w:rPr>
          <w:sz w:val="19"/>
          <w:szCs w:val="19"/>
        </w:rPr>
        <w:t xml:space="preserve">Cumpărătorul are obligația de a </w:t>
      </w:r>
      <w:r w:rsidR="00612A8F">
        <w:rPr>
          <w:sz w:val="19"/>
          <w:szCs w:val="19"/>
          <w:lang w:val="ro-RO"/>
        </w:rPr>
        <w:t>informa</w:t>
      </w:r>
      <w:r w:rsidR="00F45FCE" w:rsidRPr="002B5ADB">
        <w:rPr>
          <w:sz w:val="19"/>
          <w:szCs w:val="19"/>
        </w:rPr>
        <w:t xml:space="preserve"> în conformitate cu </w:t>
      </w:r>
      <w:r w:rsidR="00360F38" w:rsidRPr="00302ACE">
        <w:rPr>
          <w:rStyle w:val="Bodytext8NotItalic"/>
          <w:i w:val="0"/>
          <w:iCs/>
          <w:sz w:val="19"/>
          <w:szCs w:val="19"/>
        </w:rPr>
        <w:t>§</w:t>
      </w:r>
      <w:r w:rsidR="00360F38" w:rsidRPr="003E5B67">
        <w:rPr>
          <w:rStyle w:val="Bodytext8NotItalic"/>
          <w:sz w:val="19"/>
          <w:szCs w:val="19"/>
        </w:rPr>
        <w:t xml:space="preserve"> </w:t>
      </w:r>
      <w:r w:rsidR="00F45FCE" w:rsidRPr="002B5ADB">
        <w:rPr>
          <w:sz w:val="19"/>
          <w:szCs w:val="19"/>
        </w:rPr>
        <w:t xml:space="preserve">27.2 </w:t>
      </w:r>
      <w:r w:rsidR="00612A8F">
        <w:rPr>
          <w:sz w:val="19"/>
          <w:szCs w:val="19"/>
          <w:lang w:val="ro-RO"/>
        </w:rPr>
        <w:t xml:space="preserve">iar valoarea diminuării </w:t>
      </w:r>
      <w:r w:rsidR="00612A8F" w:rsidRPr="008B6F7A">
        <w:rPr>
          <w:bCs/>
          <w:sz w:val="19"/>
          <w:szCs w:val="19"/>
          <w:lang w:val="ro-RO"/>
        </w:rPr>
        <w:t>Valorii Activelor Corporale Nete</w:t>
      </w:r>
      <w:r w:rsidR="00612A8F" w:rsidRPr="002B5ADB">
        <w:rPr>
          <w:sz w:val="19"/>
          <w:szCs w:val="19"/>
        </w:rPr>
        <w:t xml:space="preserve"> </w:t>
      </w:r>
      <w:r w:rsidR="00612A8F">
        <w:rPr>
          <w:sz w:val="19"/>
          <w:szCs w:val="19"/>
          <w:lang w:val="ro-RO"/>
        </w:rPr>
        <w:t>este</w:t>
      </w:r>
      <w:r w:rsidR="00612A8F">
        <w:rPr>
          <w:b/>
          <w:bCs/>
          <w:i/>
          <w:iCs/>
          <w:sz w:val="19"/>
          <w:szCs w:val="19"/>
          <w:lang w:val="ro-RO"/>
        </w:rPr>
        <w:t xml:space="preserve"> </w:t>
      </w:r>
      <w:r w:rsidR="00612A8F" w:rsidRPr="002C58A6">
        <w:rPr>
          <w:sz w:val="19"/>
          <w:szCs w:val="19"/>
          <w:lang w:val="ro-RO"/>
        </w:rPr>
        <w:t>_____________________________</w:t>
      </w:r>
      <w:r w:rsidR="002C58A6" w:rsidRPr="002C58A6">
        <w:rPr>
          <w:sz w:val="19"/>
          <w:szCs w:val="19"/>
          <w:lang w:val="ro-RO"/>
        </w:rPr>
        <w:t>____;</w:t>
      </w:r>
    </w:p>
    <w:p w14:paraId="247DF933" w14:textId="766E28CA" w:rsidR="007A0AD7" w:rsidRPr="002B5ADB" w:rsidRDefault="007A0AD7" w:rsidP="00612A8F">
      <w:pPr>
        <w:pStyle w:val="NoSpacing"/>
        <w:ind w:left="2694"/>
        <w:jc w:val="both"/>
        <w:rPr>
          <w:sz w:val="19"/>
          <w:szCs w:val="19"/>
        </w:rPr>
      </w:pPr>
      <w:r>
        <w:rPr>
          <w:b/>
          <w:bCs/>
          <w:i/>
          <w:iCs/>
          <w:sz w:val="19"/>
          <w:szCs w:val="19"/>
          <w:lang w:val="ro-RO"/>
        </w:rPr>
        <w:t>î</w:t>
      </w:r>
      <w:r w:rsidRPr="00B828F4">
        <w:rPr>
          <w:b/>
          <w:bCs/>
          <w:i/>
          <w:iCs/>
          <w:sz w:val="19"/>
          <w:szCs w:val="19"/>
        </w:rPr>
        <w:t>n</w:t>
      </w:r>
      <w:r w:rsidRPr="00B828F4">
        <w:rPr>
          <w:b/>
          <w:bCs/>
          <w:i/>
          <w:iCs/>
          <w:sz w:val="19"/>
          <w:szCs w:val="19"/>
          <w:lang w:val="ro-RO"/>
        </w:rPr>
        <w:t xml:space="preserve"> </w:t>
      </w:r>
      <w:r w:rsidRPr="002B5ADB">
        <w:rPr>
          <w:rStyle w:val="Bodytext2Bold1"/>
          <w:sz w:val="19"/>
          <w:szCs w:val="19"/>
        </w:rPr>
        <w:t>caz contrar</w:t>
      </w:r>
      <w:r w:rsidRPr="002B5ADB">
        <w:rPr>
          <w:sz w:val="19"/>
          <w:szCs w:val="19"/>
        </w:rPr>
        <w:t xml:space="preserve">, </w:t>
      </w:r>
      <w:r>
        <w:rPr>
          <w:sz w:val="19"/>
          <w:szCs w:val="19"/>
          <w:lang w:val="ro-RO"/>
        </w:rPr>
        <w:t>Cumpărătorul</w:t>
      </w:r>
      <w:r w:rsidRPr="002B5ADB">
        <w:rPr>
          <w:sz w:val="19"/>
          <w:szCs w:val="19"/>
        </w:rPr>
        <w:t xml:space="preserve"> </w:t>
      </w:r>
      <w:r w:rsidRPr="000B2486">
        <w:rPr>
          <w:sz w:val="19"/>
          <w:szCs w:val="19"/>
          <w:u w:val="single"/>
        </w:rPr>
        <w:t>nu</w:t>
      </w:r>
      <w:r w:rsidRPr="002B5ADB">
        <w:rPr>
          <w:sz w:val="19"/>
          <w:szCs w:val="19"/>
        </w:rPr>
        <w:t xml:space="preserve"> are obligația de a </w:t>
      </w:r>
      <w:r w:rsidR="00612A8F">
        <w:rPr>
          <w:sz w:val="19"/>
          <w:szCs w:val="19"/>
          <w:lang w:val="ro-RO"/>
        </w:rPr>
        <w:t>informa</w:t>
      </w:r>
      <w:r>
        <w:rPr>
          <w:sz w:val="19"/>
          <w:szCs w:val="19"/>
          <w:lang w:val="ro-RO"/>
        </w:rPr>
        <w:t xml:space="preserve"> în conformitate cu</w:t>
      </w:r>
      <w:r w:rsidRPr="002B5ADB">
        <w:rPr>
          <w:sz w:val="19"/>
          <w:szCs w:val="19"/>
        </w:rPr>
        <w:t xml:space="preserve"> </w:t>
      </w:r>
      <w:r w:rsidRPr="00302ACE">
        <w:rPr>
          <w:rStyle w:val="Bodytext8NotItalic"/>
          <w:i w:val="0"/>
          <w:iCs/>
          <w:sz w:val="19"/>
          <w:szCs w:val="19"/>
        </w:rPr>
        <w:t>§</w:t>
      </w:r>
      <w:r w:rsidRPr="003E5B67">
        <w:rPr>
          <w:rStyle w:val="Bodytext8NotItalic"/>
          <w:sz w:val="19"/>
          <w:szCs w:val="19"/>
        </w:rPr>
        <w:t xml:space="preserve"> </w:t>
      </w:r>
      <w:r w:rsidRPr="002B5ADB">
        <w:rPr>
          <w:sz w:val="19"/>
          <w:szCs w:val="19"/>
        </w:rPr>
        <w:t>27.2</w:t>
      </w:r>
    </w:p>
    <w:p w14:paraId="779B263D" w14:textId="77777777" w:rsidR="002B5ADB" w:rsidRPr="00BC778E" w:rsidRDefault="002B5ADB" w:rsidP="002B5ADB">
      <w:pPr>
        <w:pStyle w:val="NoSpacing"/>
      </w:pPr>
    </w:p>
    <w:p w14:paraId="0F94B549" w14:textId="77777777" w:rsidR="000B79E0" w:rsidRPr="00BC778E" w:rsidRDefault="00F45FCE">
      <w:pPr>
        <w:pStyle w:val="Heading410"/>
        <w:keepNext/>
        <w:keepLines/>
        <w:shd w:val="clear" w:color="auto" w:fill="auto"/>
        <w:spacing w:before="0" w:after="0"/>
        <w:ind w:right="80" w:firstLine="0"/>
        <w:jc w:val="center"/>
        <w:rPr>
          <w:sz w:val="19"/>
          <w:szCs w:val="19"/>
        </w:rPr>
      </w:pPr>
      <w:bookmarkStart w:id="75" w:name="bookmark81"/>
      <w:r w:rsidRPr="00BC778E">
        <w:rPr>
          <w:sz w:val="19"/>
          <w:szCs w:val="19"/>
        </w:rPr>
        <w:lastRenderedPageBreak/>
        <w:t>§ 28</w:t>
      </w:r>
      <w:bookmarkEnd w:id="75"/>
    </w:p>
    <w:p w14:paraId="51025F28" w14:textId="5123B0B6" w:rsidR="00865E9E" w:rsidRPr="008B6F7A" w:rsidRDefault="00865E9E" w:rsidP="00865E9E">
      <w:pPr>
        <w:autoSpaceDE w:val="0"/>
        <w:autoSpaceDN w:val="0"/>
        <w:adjustRightInd w:val="0"/>
        <w:jc w:val="center"/>
        <w:rPr>
          <w:b/>
          <w:bCs/>
          <w:sz w:val="19"/>
          <w:szCs w:val="19"/>
          <w:u w:val="single"/>
          <w:lang w:val="ro-RO"/>
        </w:rPr>
      </w:pPr>
      <w:r w:rsidRPr="008B6F7A">
        <w:rPr>
          <w:b/>
          <w:bCs/>
          <w:sz w:val="19"/>
          <w:szCs w:val="19"/>
          <w:u w:val="single"/>
          <w:lang w:val="ro-RO"/>
        </w:rPr>
        <w:t>Cesionarea</w:t>
      </w:r>
    </w:p>
    <w:p w14:paraId="56FB642C" w14:textId="6309602A" w:rsidR="000B79E0" w:rsidRPr="00BC778E" w:rsidRDefault="000B79E0">
      <w:pPr>
        <w:pStyle w:val="Bodytext50"/>
        <w:shd w:val="clear" w:color="auto" w:fill="auto"/>
        <w:spacing w:before="0" w:after="220" w:line="200" w:lineRule="exact"/>
        <w:ind w:right="80"/>
        <w:jc w:val="center"/>
        <w:rPr>
          <w:sz w:val="19"/>
          <w:szCs w:val="19"/>
        </w:rPr>
      </w:pPr>
    </w:p>
    <w:p w14:paraId="053EBDBC" w14:textId="0BE1C12A" w:rsidR="000B79E0" w:rsidRPr="00BC778E" w:rsidRDefault="00F45FCE">
      <w:pPr>
        <w:pStyle w:val="Heading410"/>
        <w:keepNext/>
        <w:keepLines/>
        <w:shd w:val="clear" w:color="auto" w:fill="auto"/>
        <w:spacing w:before="0" w:after="207"/>
        <w:ind w:firstLine="0"/>
        <w:jc w:val="left"/>
        <w:rPr>
          <w:sz w:val="19"/>
          <w:szCs w:val="19"/>
        </w:rPr>
      </w:pPr>
      <w:bookmarkStart w:id="76" w:name="bookmark82"/>
      <w:r w:rsidRPr="00BC778E">
        <w:rPr>
          <w:sz w:val="19"/>
          <w:szCs w:val="19"/>
        </w:rPr>
        <w:t xml:space="preserve">§ 28.2 </w:t>
      </w:r>
      <w:r w:rsidR="00B121BB" w:rsidRPr="00B121BB">
        <w:rPr>
          <w:sz w:val="19"/>
          <w:szCs w:val="19"/>
          <w:lang w:val="ro-RO"/>
        </w:rPr>
        <w:t xml:space="preserve">Transferul către </w:t>
      </w:r>
      <w:proofErr w:type="spellStart"/>
      <w:r w:rsidR="00B121BB" w:rsidRPr="00B121BB">
        <w:rPr>
          <w:sz w:val="19"/>
          <w:szCs w:val="19"/>
          <w:lang w:val="ro-RO"/>
        </w:rPr>
        <w:t>Părţile</w:t>
      </w:r>
      <w:proofErr w:type="spellEnd"/>
      <w:r w:rsidR="00B121BB" w:rsidRPr="00B121BB">
        <w:rPr>
          <w:sz w:val="19"/>
          <w:szCs w:val="19"/>
          <w:lang w:val="ro-RO"/>
        </w:rPr>
        <w:t xml:space="preserve"> Afiliate</w:t>
      </w:r>
      <w:r w:rsidRPr="00BC778E">
        <w:rPr>
          <w:sz w:val="19"/>
          <w:szCs w:val="19"/>
        </w:rPr>
        <w:t>:</w:t>
      </w:r>
      <w:bookmarkEnd w:id="76"/>
    </w:p>
    <w:p w14:paraId="7C3FEF2A" w14:textId="7E131883" w:rsidR="00777027" w:rsidRDefault="004B5854" w:rsidP="004619D0">
      <w:pPr>
        <w:pStyle w:val="NoSpacing"/>
        <w:ind w:left="2694"/>
        <w:rPr>
          <w:sz w:val="19"/>
          <w:szCs w:val="19"/>
        </w:rPr>
      </w:pPr>
      <w:r w:rsidRPr="005E0D35">
        <w:rPr>
          <w:sz w:val="19"/>
          <w:szCs w:val="19"/>
        </w:rPr>
        <w:t xml:space="preserve">[  ] </w:t>
      </w:r>
      <w:r w:rsidR="00F45FCE" w:rsidRPr="004619D0">
        <w:rPr>
          <w:sz w:val="19"/>
          <w:szCs w:val="19"/>
        </w:rPr>
        <w:t xml:space="preserve">§ 28.2 se aplică </w:t>
      </w:r>
      <w:r w:rsidR="00445EAB">
        <w:rPr>
          <w:sz w:val="19"/>
          <w:szCs w:val="19"/>
          <w:lang w:val="ro-RO"/>
        </w:rPr>
        <w:t>V</w:t>
      </w:r>
      <w:r w:rsidR="00F45FCE" w:rsidRPr="004619D0">
        <w:rPr>
          <w:sz w:val="19"/>
          <w:szCs w:val="19"/>
        </w:rPr>
        <w:t>ânzătorului;</w:t>
      </w:r>
    </w:p>
    <w:p w14:paraId="53018F4A" w14:textId="6198839F" w:rsidR="000B79E0" w:rsidRDefault="00777027" w:rsidP="004619D0">
      <w:pPr>
        <w:pStyle w:val="NoSpacing"/>
        <w:ind w:left="2694"/>
        <w:rPr>
          <w:sz w:val="19"/>
          <w:szCs w:val="19"/>
        </w:rPr>
      </w:pPr>
      <w:r>
        <w:rPr>
          <w:b/>
          <w:bCs/>
          <w:i/>
          <w:iCs/>
          <w:sz w:val="19"/>
          <w:szCs w:val="19"/>
          <w:lang w:val="ro-RO"/>
        </w:rPr>
        <w:t>î</w:t>
      </w:r>
      <w:r w:rsidR="00F45FCE" w:rsidRPr="00777027">
        <w:rPr>
          <w:b/>
          <w:bCs/>
          <w:i/>
          <w:iCs/>
          <w:sz w:val="19"/>
          <w:szCs w:val="19"/>
        </w:rPr>
        <w:t>n</w:t>
      </w:r>
      <w:r>
        <w:rPr>
          <w:sz w:val="19"/>
          <w:szCs w:val="19"/>
          <w:lang w:val="ro-RO"/>
        </w:rPr>
        <w:t xml:space="preserve"> </w:t>
      </w:r>
      <w:r w:rsidR="00F45FCE" w:rsidRPr="004619D0">
        <w:rPr>
          <w:rStyle w:val="Bodytext2Bold1"/>
          <w:sz w:val="19"/>
          <w:szCs w:val="19"/>
        </w:rPr>
        <w:t>caz contrar</w:t>
      </w:r>
      <w:r w:rsidR="00F45FCE" w:rsidRPr="004619D0">
        <w:rPr>
          <w:sz w:val="19"/>
          <w:szCs w:val="19"/>
        </w:rPr>
        <w:t xml:space="preserve">, </w:t>
      </w:r>
      <w:r w:rsidR="00445EAB" w:rsidRPr="004619D0">
        <w:rPr>
          <w:sz w:val="19"/>
          <w:szCs w:val="19"/>
        </w:rPr>
        <w:t xml:space="preserve">§ </w:t>
      </w:r>
      <w:r w:rsidR="00F45FCE" w:rsidRPr="004619D0">
        <w:rPr>
          <w:sz w:val="19"/>
          <w:szCs w:val="19"/>
        </w:rPr>
        <w:t xml:space="preserve">28.2 </w:t>
      </w:r>
      <w:r w:rsidR="00F45FCE" w:rsidRPr="004619D0">
        <w:rPr>
          <w:rStyle w:val="Bodytext22"/>
          <w:sz w:val="19"/>
          <w:szCs w:val="19"/>
        </w:rPr>
        <w:t>nu</w:t>
      </w:r>
      <w:r w:rsidR="00F45FCE" w:rsidRPr="004619D0">
        <w:rPr>
          <w:sz w:val="19"/>
          <w:szCs w:val="19"/>
        </w:rPr>
        <w:t xml:space="preserve"> se aplică </w:t>
      </w:r>
      <w:r w:rsidR="00115815">
        <w:rPr>
          <w:sz w:val="19"/>
          <w:szCs w:val="19"/>
          <w:lang w:val="ro-RO"/>
        </w:rPr>
        <w:t>V</w:t>
      </w:r>
      <w:r w:rsidR="00F45FCE" w:rsidRPr="004619D0">
        <w:rPr>
          <w:sz w:val="19"/>
          <w:szCs w:val="19"/>
        </w:rPr>
        <w:t>ânzătorului</w:t>
      </w:r>
    </w:p>
    <w:p w14:paraId="32FE5B74" w14:textId="77777777" w:rsidR="003503D6" w:rsidRPr="004619D0" w:rsidRDefault="003503D6" w:rsidP="004619D0">
      <w:pPr>
        <w:pStyle w:val="NoSpacing"/>
        <w:ind w:left="2694"/>
        <w:rPr>
          <w:sz w:val="19"/>
          <w:szCs w:val="19"/>
        </w:rPr>
      </w:pPr>
    </w:p>
    <w:p w14:paraId="5D6A6EC2" w14:textId="3F3A8318" w:rsidR="00777027" w:rsidRDefault="004B5854" w:rsidP="004619D0">
      <w:pPr>
        <w:pStyle w:val="NoSpacing"/>
        <w:ind w:left="2694"/>
        <w:rPr>
          <w:sz w:val="19"/>
          <w:szCs w:val="19"/>
          <w:lang w:val="ro-RO"/>
        </w:rPr>
      </w:pPr>
      <w:r w:rsidRPr="005E0D35">
        <w:rPr>
          <w:sz w:val="19"/>
          <w:szCs w:val="19"/>
        </w:rPr>
        <w:t xml:space="preserve">[  ] </w:t>
      </w:r>
      <w:r w:rsidR="00F45FCE" w:rsidRPr="004619D0">
        <w:rPr>
          <w:sz w:val="19"/>
          <w:szCs w:val="19"/>
        </w:rPr>
        <w:t>§ 28.2 se aplică</w:t>
      </w:r>
      <w:r w:rsidR="00115815">
        <w:rPr>
          <w:sz w:val="19"/>
          <w:szCs w:val="19"/>
          <w:lang w:val="ro-RO"/>
        </w:rPr>
        <w:t xml:space="preserve"> C</w:t>
      </w:r>
      <w:r w:rsidR="00F45FCE" w:rsidRPr="004619D0">
        <w:rPr>
          <w:sz w:val="19"/>
          <w:szCs w:val="19"/>
        </w:rPr>
        <w:t>umpărătorului;</w:t>
      </w:r>
      <w:r w:rsidR="004619D0" w:rsidRPr="004619D0">
        <w:rPr>
          <w:sz w:val="19"/>
          <w:szCs w:val="19"/>
          <w:lang w:val="ro-RO"/>
        </w:rPr>
        <w:t xml:space="preserve"> </w:t>
      </w:r>
    </w:p>
    <w:p w14:paraId="7DE2FA59" w14:textId="76F17622" w:rsidR="000B79E0" w:rsidRPr="004619D0" w:rsidRDefault="00777027" w:rsidP="004619D0">
      <w:pPr>
        <w:pStyle w:val="NoSpacing"/>
        <w:ind w:left="2694"/>
        <w:rPr>
          <w:sz w:val="19"/>
          <w:szCs w:val="19"/>
        </w:rPr>
      </w:pPr>
      <w:r>
        <w:rPr>
          <w:b/>
          <w:bCs/>
          <w:i/>
          <w:iCs/>
          <w:sz w:val="19"/>
          <w:szCs w:val="19"/>
          <w:lang w:val="ro-RO"/>
        </w:rPr>
        <w:t>î</w:t>
      </w:r>
      <w:r w:rsidR="00F45FCE" w:rsidRPr="00777027">
        <w:rPr>
          <w:b/>
          <w:bCs/>
          <w:i/>
          <w:iCs/>
          <w:sz w:val="19"/>
          <w:szCs w:val="19"/>
        </w:rPr>
        <w:t>n</w:t>
      </w:r>
      <w:r>
        <w:rPr>
          <w:sz w:val="19"/>
          <w:szCs w:val="19"/>
          <w:lang w:val="ro-RO"/>
        </w:rPr>
        <w:t xml:space="preserve"> </w:t>
      </w:r>
      <w:r w:rsidR="00F45FCE" w:rsidRPr="004619D0">
        <w:rPr>
          <w:rStyle w:val="Bodytext2Bold1"/>
          <w:sz w:val="19"/>
          <w:szCs w:val="19"/>
        </w:rPr>
        <w:t>caz contrar</w:t>
      </w:r>
      <w:r w:rsidR="00F45FCE" w:rsidRPr="004619D0">
        <w:rPr>
          <w:sz w:val="19"/>
          <w:szCs w:val="19"/>
        </w:rPr>
        <w:t xml:space="preserve">, </w:t>
      </w:r>
      <w:r w:rsidR="00445EAB" w:rsidRPr="004619D0">
        <w:rPr>
          <w:sz w:val="19"/>
          <w:szCs w:val="19"/>
        </w:rPr>
        <w:t xml:space="preserve">§ </w:t>
      </w:r>
      <w:r w:rsidR="00F45FCE" w:rsidRPr="004619D0">
        <w:rPr>
          <w:sz w:val="19"/>
          <w:szCs w:val="19"/>
        </w:rPr>
        <w:t xml:space="preserve">28.2 </w:t>
      </w:r>
      <w:r w:rsidR="00F45FCE" w:rsidRPr="004619D0">
        <w:rPr>
          <w:rStyle w:val="Bodytext22"/>
          <w:sz w:val="19"/>
          <w:szCs w:val="19"/>
        </w:rPr>
        <w:t>nu</w:t>
      </w:r>
      <w:r w:rsidR="00F45FCE" w:rsidRPr="004619D0">
        <w:rPr>
          <w:sz w:val="19"/>
          <w:szCs w:val="19"/>
        </w:rPr>
        <w:t xml:space="preserve"> se aplică </w:t>
      </w:r>
      <w:r w:rsidR="00115815">
        <w:rPr>
          <w:sz w:val="19"/>
          <w:szCs w:val="19"/>
          <w:lang w:val="ro-RO"/>
        </w:rPr>
        <w:t>C</w:t>
      </w:r>
      <w:r w:rsidR="00F45FCE" w:rsidRPr="004619D0">
        <w:rPr>
          <w:sz w:val="19"/>
          <w:szCs w:val="19"/>
        </w:rPr>
        <w:t>umpărătorului</w:t>
      </w:r>
    </w:p>
    <w:p w14:paraId="6A1DD980" w14:textId="77777777" w:rsidR="004619D0" w:rsidRPr="004619D0" w:rsidRDefault="004619D0" w:rsidP="004619D0">
      <w:pPr>
        <w:pStyle w:val="NoSpacing"/>
        <w:rPr>
          <w:lang w:val="ro-RO"/>
        </w:rPr>
      </w:pPr>
    </w:p>
    <w:p w14:paraId="07AB1AD4" w14:textId="77777777" w:rsidR="000B79E0" w:rsidRPr="00BC778E" w:rsidRDefault="00F45FCE">
      <w:pPr>
        <w:pStyle w:val="Heading410"/>
        <w:keepNext/>
        <w:keepLines/>
        <w:shd w:val="clear" w:color="auto" w:fill="auto"/>
        <w:spacing w:before="0" w:after="0"/>
        <w:ind w:right="80" w:firstLine="0"/>
        <w:jc w:val="center"/>
        <w:rPr>
          <w:sz w:val="19"/>
          <w:szCs w:val="19"/>
        </w:rPr>
      </w:pPr>
      <w:bookmarkStart w:id="77" w:name="bookmark83"/>
      <w:r w:rsidRPr="00BC778E">
        <w:rPr>
          <w:sz w:val="19"/>
          <w:szCs w:val="19"/>
        </w:rPr>
        <w:t>§ 29</w:t>
      </w:r>
      <w:bookmarkEnd w:id="77"/>
    </w:p>
    <w:p w14:paraId="4A30D91C" w14:textId="6BDAE194" w:rsidR="000B79E0" w:rsidRPr="00BC778E" w:rsidRDefault="00F45FCE">
      <w:pPr>
        <w:pStyle w:val="Bodytext50"/>
        <w:shd w:val="clear" w:color="auto" w:fill="auto"/>
        <w:spacing w:before="0" w:after="220" w:line="200" w:lineRule="exact"/>
        <w:ind w:right="80"/>
        <w:jc w:val="center"/>
        <w:rPr>
          <w:sz w:val="19"/>
          <w:szCs w:val="19"/>
        </w:rPr>
      </w:pPr>
      <w:r w:rsidRPr="00BC778E">
        <w:rPr>
          <w:rStyle w:val="Bodytext51"/>
          <w:b/>
          <w:sz w:val="19"/>
          <w:szCs w:val="19"/>
        </w:rPr>
        <w:t>Confidențialitate</w:t>
      </w:r>
    </w:p>
    <w:p w14:paraId="4F05D373" w14:textId="23BD2DAA" w:rsidR="000B79E0" w:rsidRPr="00BC778E" w:rsidRDefault="00F45FCE">
      <w:pPr>
        <w:pStyle w:val="Heading410"/>
        <w:keepNext/>
        <w:keepLines/>
        <w:shd w:val="clear" w:color="auto" w:fill="auto"/>
        <w:spacing w:before="0" w:after="207"/>
        <w:ind w:firstLine="0"/>
        <w:jc w:val="left"/>
        <w:rPr>
          <w:sz w:val="19"/>
          <w:szCs w:val="19"/>
        </w:rPr>
      </w:pPr>
      <w:bookmarkStart w:id="78" w:name="bookmark84"/>
      <w:r w:rsidRPr="00BC778E">
        <w:rPr>
          <w:sz w:val="19"/>
          <w:szCs w:val="19"/>
        </w:rPr>
        <w:t xml:space="preserve">§ 29.1 Obligația de </w:t>
      </w:r>
      <w:r w:rsidR="0000345C">
        <w:rPr>
          <w:sz w:val="19"/>
          <w:szCs w:val="19"/>
          <w:lang w:val="ro-RO"/>
        </w:rPr>
        <w:t>C</w:t>
      </w:r>
      <w:r w:rsidRPr="00BC778E">
        <w:rPr>
          <w:sz w:val="19"/>
          <w:szCs w:val="19"/>
        </w:rPr>
        <w:t>onfidențialitate:</w:t>
      </w:r>
      <w:bookmarkEnd w:id="78"/>
    </w:p>
    <w:p w14:paraId="0BB819A9" w14:textId="06A011C3" w:rsidR="00C44332" w:rsidRPr="00C44332" w:rsidRDefault="00C44332" w:rsidP="00C44332">
      <w:pPr>
        <w:pStyle w:val="NoSpacing"/>
        <w:ind w:left="2694"/>
        <w:rPr>
          <w:sz w:val="19"/>
          <w:szCs w:val="19"/>
        </w:rPr>
      </w:pPr>
      <w:proofErr w:type="gramStart"/>
      <w:r w:rsidRPr="004619D0">
        <w:rPr>
          <w:sz w:val="19"/>
          <w:szCs w:val="19"/>
          <w:lang w:val="en-US"/>
        </w:rPr>
        <w:t>[  ]</w:t>
      </w:r>
      <w:proofErr w:type="gramEnd"/>
      <w:r>
        <w:rPr>
          <w:sz w:val="19"/>
          <w:szCs w:val="19"/>
          <w:lang w:val="en-US"/>
        </w:rPr>
        <w:t xml:space="preserve"> </w:t>
      </w:r>
      <w:r w:rsidR="00A4158E" w:rsidRPr="00C44332">
        <w:rPr>
          <w:rStyle w:val="Bodytext22"/>
          <w:sz w:val="19"/>
          <w:szCs w:val="19"/>
        </w:rPr>
        <w:t>nu</w:t>
      </w:r>
      <w:r w:rsidR="00A4158E" w:rsidRPr="00C44332">
        <w:rPr>
          <w:sz w:val="19"/>
          <w:szCs w:val="19"/>
        </w:rPr>
        <w:t xml:space="preserve"> se aplică </w:t>
      </w:r>
      <w:r w:rsidR="00F45FCE" w:rsidRPr="00C44332">
        <w:rPr>
          <w:sz w:val="19"/>
          <w:szCs w:val="19"/>
        </w:rPr>
        <w:t>§ 29;</w:t>
      </w:r>
    </w:p>
    <w:p w14:paraId="2D8DB92C" w14:textId="1FF9E3B8" w:rsidR="000B79E0" w:rsidRDefault="00C44332" w:rsidP="00C44332">
      <w:pPr>
        <w:pStyle w:val="NoSpacing"/>
        <w:ind w:left="2694"/>
        <w:rPr>
          <w:sz w:val="19"/>
          <w:szCs w:val="19"/>
        </w:rPr>
      </w:pPr>
      <w:r w:rsidRPr="00C44332">
        <w:rPr>
          <w:b/>
          <w:bCs/>
          <w:i/>
          <w:iCs/>
          <w:sz w:val="19"/>
          <w:szCs w:val="19"/>
          <w:lang w:val="ro-RO"/>
        </w:rPr>
        <w:t>î</w:t>
      </w:r>
      <w:r w:rsidR="00F45FCE" w:rsidRPr="00C44332">
        <w:rPr>
          <w:b/>
          <w:bCs/>
          <w:i/>
          <w:iCs/>
          <w:sz w:val="19"/>
          <w:szCs w:val="19"/>
        </w:rPr>
        <w:t>n</w:t>
      </w:r>
      <w:r>
        <w:rPr>
          <w:sz w:val="19"/>
          <w:szCs w:val="19"/>
          <w:lang w:val="ro-RO"/>
        </w:rPr>
        <w:t xml:space="preserve"> </w:t>
      </w:r>
      <w:r w:rsidR="00F45FCE" w:rsidRPr="00C44332">
        <w:rPr>
          <w:rStyle w:val="Bodytext2Bold1"/>
          <w:sz w:val="19"/>
          <w:szCs w:val="19"/>
        </w:rPr>
        <w:t>caz contrar</w:t>
      </w:r>
      <w:r w:rsidR="00F45FCE" w:rsidRPr="00C44332">
        <w:rPr>
          <w:sz w:val="19"/>
          <w:szCs w:val="19"/>
        </w:rPr>
        <w:t xml:space="preserve">, se aplică </w:t>
      </w:r>
      <w:r w:rsidR="00B62C2B" w:rsidRPr="00C44332">
        <w:rPr>
          <w:sz w:val="19"/>
          <w:szCs w:val="19"/>
        </w:rPr>
        <w:t xml:space="preserve">§ </w:t>
      </w:r>
      <w:r w:rsidR="00F45FCE" w:rsidRPr="00C44332">
        <w:rPr>
          <w:sz w:val="19"/>
          <w:szCs w:val="19"/>
        </w:rPr>
        <w:t>29</w:t>
      </w:r>
    </w:p>
    <w:p w14:paraId="653E8503" w14:textId="77777777" w:rsidR="00C44332" w:rsidRPr="00C44332" w:rsidRDefault="00C44332" w:rsidP="00C44332">
      <w:pPr>
        <w:pStyle w:val="NoSpacing"/>
        <w:ind w:left="2694"/>
        <w:rPr>
          <w:sz w:val="19"/>
          <w:szCs w:val="19"/>
        </w:rPr>
      </w:pPr>
    </w:p>
    <w:p w14:paraId="31059105" w14:textId="77777777" w:rsidR="000B79E0" w:rsidRPr="00BC778E" w:rsidRDefault="00F45FCE">
      <w:pPr>
        <w:pStyle w:val="Heading410"/>
        <w:keepNext/>
        <w:keepLines/>
        <w:shd w:val="clear" w:color="auto" w:fill="auto"/>
        <w:spacing w:before="0" w:after="0"/>
        <w:ind w:right="80" w:firstLine="0"/>
        <w:jc w:val="center"/>
        <w:rPr>
          <w:sz w:val="19"/>
          <w:szCs w:val="19"/>
        </w:rPr>
      </w:pPr>
      <w:bookmarkStart w:id="79" w:name="bookmark85"/>
      <w:r w:rsidRPr="00BC778E">
        <w:rPr>
          <w:sz w:val="19"/>
          <w:szCs w:val="19"/>
        </w:rPr>
        <w:t>§ 30</w:t>
      </w:r>
      <w:bookmarkEnd w:id="79"/>
    </w:p>
    <w:p w14:paraId="4434D1EF" w14:textId="6C583E1D" w:rsidR="00001E94" w:rsidRPr="008B6F7A" w:rsidRDefault="00001E94" w:rsidP="00001E94">
      <w:pPr>
        <w:autoSpaceDE w:val="0"/>
        <w:autoSpaceDN w:val="0"/>
        <w:adjustRightInd w:val="0"/>
        <w:jc w:val="center"/>
        <w:rPr>
          <w:b/>
          <w:bCs/>
          <w:sz w:val="19"/>
          <w:szCs w:val="19"/>
          <w:u w:val="single"/>
          <w:lang w:val="ro-RO"/>
        </w:rPr>
      </w:pPr>
      <w:proofErr w:type="spellStart"/>
      <w:r w:rsidRPr="008B6F7A">
        <w:rPr>
          <w:b/>
          <w:bCs/>
          <w:sz w:val="19"/>
          <w:szCs w:val="19"/>
          <w:u w:val="single"/>
          <w:lang w:val="ro-RO"/>
        </w:rPr>
        <w:t>Declaraţii</w:t>
      </w:r>
      <w:proofErr w:type="spellEnd"/>
      <w:r w:rsidRPr="008B6F7A">
        <w:rPr>
          <w:b/>
          <w:bCs/>
          <w:sz w:val="19"/>
          <w:szCs w:val="19"/>
          <w:u w:val="single"/>
          <w:lang w:val="ro-RO"/>
        </w:rPr>
        <w:t xml:space="preserve"> </w:t>
      </w:r>
      <w:proofErr w:type="spellStart"/>
      <w:r w:rsidRPr="008B6F7A">
        <w:rPr>
          <w:b/>
          <w:bCs/>
          <w:sz w:val="19"/>
          <w:szCs w:val="19"/>
          <w:u w:val="single"/>
          <w:lang w:val="ro-RO"/>
        </w:rPr>
        <w:t>şi</w:t>
      </w:r>
      <w:proofErr w:type="spellEnd"/>
      <w:r w:rsidRPr="008B6F7A">
        <w:rPr>
          <w:b/>
          <w:bCs/>
          <w:sz w:val="19"/>
          <w:szCs w:val="19"/>
          <w:u w:val="single"/>
          <w:lang w:val="ro-RO"/>
        </w:rPr>
        <w:t xml:space="preserve"> </w:t>
      </w:r>
      <w:proofErr w:type="spellStart"/>
      <w:r w:rsidRPr="008B6F7A">
        <w:rPr>
          <w:b/>
          <w:bCs/>
          <w:sz w:val="19"/>
          <w:szCs w:val="19"/>
          <w:u w:val="single"/>
          <w:lang w:val="ro-RO"/>
        </w:rPr>
        <w:t>Garanţii</w:t>
      </w:r>
      <w:proofErr w:type="spellEnd"/>
      <w:r w:rsidRPr="008B6F7A">
        <w:rPr>
          <w:b/>
          <w:bCs/>
          <w:sz w:val="19"/>
          <w:szCs w:val="19"/>
          <w:u w:val="single"/>
          <w:lang w:val="ro-RO"/>
        </w:rPr>
        <w:t xml:space="preserve"> Contractuale</w:t>
      </w:r>
    </w:p>
    <w:p w14:paraId="3D9943F5" w14:textId="396686BB" w:rsidR="000B79E0" w:rsidRPr="00001E94" w:rsidRDefault="000B79E0">
      <w:pPr>
        <w:pStyle w:val="Bodytext50"/>
        <w:shd w:val="clear" w:color="auto" w:fill="auto"/>
        <w:spacing w:before="0" w:after="220" w:line="200" w:lineRule="exact"/>
        <w:ind w:right="80"/>
        <w:jc w:val="center"/>
        <w:rPr>
          <w:sz w:val="19"/>
          <w:szCs w:val="19"/>
          <w:lang w:val="ro-RO"/>
        </w:rPr>
      </w:pPr>
    </w:p>
    <w:tbl>
      <w:tblPr>
        <w:tblpPr w:leftFromText="180" w:rightFromText="180" w:vertAnchor="text" w:horzAnchor="page" w:tblpX="4149" w:tblpY="506"/>
        <w:tblOverlap w:val="never"/>
        <w:tblW w:w="0" w:type="auto"/>
        <w:tblLayout w:type="fixed"/>
        <w:tblCellMar>
          <w:left w:w="10" w:type="dxa"/>
          <w:right w:w="10" w:type="dxa"/>
        </w:tblCellMar>
        <w:tblLook w:val="04A0" w:firstRow="1" w:lastRow="0" w:firstColumn="1" w:lastColumn="0" w:noHBand="0" w:noVBand="1"/>
      </w:tblPr>
      <w:tblGrid>
        <w:gridCol w:w="1373"/>
        <w:gridCol w:w="2400"/>
        <w:gridCol w:w="2333"/>
      </w:tblGrid>
      <w:tr w:rsidR="007D237E" w:rsidRPr="00BC778E" w14:paraId="577F5A0A" w14:textId="77777777" w:rsidTr="00FD1614">
        <w:trPr>
          <w:trHeight w:hRule="exact" w:val="216"/>
        </w:trPr>
        <w:tc>
          <w:tcPr>
            <w:tcW w:w="1373" w:type="dxa"/>
            <w:shd w:val="clear" w:color="auto" w:fill="FFFFFF"/>
          </w:tcPr>
          <w:p w14:paraId="651E1BE5" w14:textId="77777777" w:rsidR="007D237E" w:rsidRPr="00BC778E" w:rsidRDefault="007D237E" w:rsidP="00B26470">
            <w:pPr>
              <w:pStyle w:val="Bodytext20"/>
              <w:shd w:val="clear" w:color="auto" w:fill="auto"/>
              <w:spacing w:after="0" w:line="200" w:lineRule="exact"/>
              <w:ind w:firstLine="0"/>
              <w:jc w:val="left"/>
              <w:rPr>
                <w:rStyle w:val="Bodytext21"/>
                <w:sz w:val="19"/>
                <w:szCs w:val="19"/>
              </w:rPr>
            </w:pPr>
          </w:p>
        </w:tc>
        <w:tc>
          <w:tcPr>
            <w:tcW w:w="2400" w:type="dxa"/>
            <w:shd w:val="clear" w:color="auto" w:fill="FFFFFF"/>
          </w:tcPr>
          <w:p w14:paraId="4F210C9D" w14:textId="24F448F8" w:rsidR="007D237E" w:rsidRPr="007D237E" w:rsidRDefault="007D237E" w:rsidP="00B26470">
            <w:pPr>
              <w:pStyle w:val="Bodytext20"/>
              <w:shd w:val="clear" w:color="auto" w:fill="auto"/>
              <w:spacing w:after="0" w:line="200" w:lineRule="exact"/>
              <w:ind w:right="40" w:firstLine="0"/>
              <w:rPr>
                <w:rStyle w:val="Bodytext21"/>
                <w:sz w:val="19"/>
                <w:szCs w:val="19"/>
                <w:lang w:val="ro-RO"/>
              </w:rPr>
            </w:pPr>
            <w:r>
              <w:rPr>
                <w:rStyle w:val="Bodytext21"/>
                <w:sz w:val="19"/>
                <w:szCs w:val="19"/>
                <w:lang w:val="ro-RO"/>
              </w:rPr>
              <w:t>De către Vânzător:</w:t>
            </w:r>
          </w:p>
        </w:tc>
        <w:tc>
          <w:tcPr>
            <w:tcW w:w="2333" w:type="dxa"/>
            <w:shd w:val="clear" w:color="auto" w:fill="FFFFFF"/>
          </w:tcPr>
          <w:p w14:paraId="41EDB681" w14:textId="37BC3F21" w:rsidR="007D237E" w:rsidRPr="00BC778E" w:rsidRDefault="007D237E" w:rsidP="00B26470">
            <w:pPr>
              <w:pStyle w:val="Bodytext20"/>
              <w:shd w:val="clear" w:color="auto" w:fill="auto"/>
              <w:spacing w:after="0" w:line="200" w:lineRule="exact"/>
              <w:ind w:left="160" w:firstLine="0"/>
              <w:jc w:val="left"/>
              <w:rPr>
                <w:rStyle w:val="Bodytext21"/>
                <w:sz w:val="19"/>
                <w:szCs w:val="19"/>
              </w:rPr>
            </w:pPr>
            <w:r>
              <w:rPr>
                <w:rStyle w:val="Bodytext21"/>
                <w:sz w:val="19"/>
                <w:szCs w:val="19"/>
                <w:lang w:val="ro-RO"/>
              </w:rPr>
              <w:t>De către Cumpărător:</w:t>
            </w:r>
          </w:p>
        </w:tc>
      </w:tr>
      <w:tr w:rsidR="00B26470" w:rsidRPr="00BC778E" w14:paraId="7E18B19E" w14:textId="77777777" w:rsidTr="00FD1614">
        <w:trPr>
          <w:trHeight w:hRule="exact" w:val="216"/>
        </w:trPr>
        <w:tc>
          <w:tcPr>
            <w:tcW w:w="1373" w:type="dxa"/>
            <w:shd w:val="clear" w:color="auto" w:fill="FFFFFF"/>
          </w:tcPr>
          <w:p w14:paraId="50B60D98" w14:textId="21D37F51" w:rsidR="00B26470" w:rsidRPr="00BC778E" w:rsidRDefault="000B7799" w:rsidP="00B26470">
            <w:pPr>
              <w:pStyle w:val="Bodytext20"/>
              <w:shd w:val="clear" w:color="auto" w:fill="auto"/>
              <w:spacing w:after="0" w:line="200" w:lineRule="exact"/>
              <w:ind w:firstLine="0"/>
              <w:jc w:val="left"/>
              <w:rPr>
                <w:rStyle w:val="Bodytext21"/>
                <w:sz w:val="19"/>
                <w:szCs w:val="19"/>
              </w:rPr>
            </w:pPr>
            <w:r w:rsidRPr="00BC778E">
              <w:rPr>
                <w:rStyle w:val="Bodytext21"/>
                <w:sz w:val="19"/>
                <w:szCs w:val="19"/>
              </w:rPr>
              <w:t>§ 30.1(</w:t>
            </w:r>
            <w:r>
              <w:rPr>
                <w:rStyle w:val="Bodytext21"/>
                <w:sz w:val="19"/>
                <w:szCs w:val="19"/>
                <w:lang w:val="ro-RO"/>
              </w:rPr>
              <w:t>a</w:t>
            </w:r>
            <w:r w:rsidRPr="00BC778E">
              <w:rPr>
                <w:rStyle w:val="Bodytext21"/>
                <w:sz w:val="19"/>
                <w:szCs w:val="19"/>
              </w:rPr>
              <w:t>)</w:t>
            </w:r>
          </w:p>
        </w:tc>
        <w:tc>
          <w:tcPr>
            <w:tcW w:w="2400" w:type="dxa"/>
            <w:shd w:val="clear" w:color="auto" w:fill="FFFFFF"/>
          </w:tcPr>
          <w:p w14:paraId="733463B9" w14:textId="54B7A92E" w:rsidR="00B26470" w:rsidRPr="00DC6093" w:rsidRDefault="00DC6093" w:rsidP="00B26470">
            <w:pPr>
              <w:pStyle w:val="Bodytext20"/>
              <w:shd w:val="clear" w:color="auto" w:fill="auto"/>
              <w:spacing w:after="0" w:line="200" w:lineRule="exact"/>
              <w:ind w:right="40" w:firstLine="0"/>
              <w:rPr>
                <w:rStyle w:val="Bodytext21"/>
                <w:sz w:val="19"/>
                <w:szCs w:val="19"/>
                <w:lang w:val="ro-RO"/>
              </w:rPr>
            </w:pPr>
            <w:proofErr w:type="gramStart"/>
            <w:r w:rsidRPr="004619D0">
              <w:rPr>
                <w:sz w:val="19"/>
                <w:szCs w:val="19"/>
                <w:lang w:val="en-US"/>
              </w:rPr>
              <w:t>[  ]</w:t>
            </w:r>
            <w:proofErr w:type="gramEnd"/>
            <w:r>
              <w:rPr>
                <w:sz w:val="19"/>
                <w:szCs w:val="19"/>
                <w:lang w:val="en-US"/>
              </w:rPr>
              <w:t xml:space="preserve"> </w:t>
            </w:r>
            <w:r>
              <w:rPr>
                <w:rStyle w:val="Bodytext21"/>
                <w:lang w:val="ro-RO"/>
              </w:rPr>
              <w:t>n</w:t>
            </w:r>
            <w:r>
              <w:rPr>
                <w:rStyle w:val="Bodytext21"/>
                <w:sz w:val="19"/>
                <w:szCs w:val="19"/>
                <w:lang w:val="ro-RO"/>
              </w:rPr>
              <w:t xml:space="preserve">u, </w:t>
            </w:r>
            <w:r w:rsidRPr="00DC6093">
              <w:rPr>
                <w:rStyle w:val="Bodytext21"/>
                <w:b/>
                <w:bCs/>
                <w:i/>
                <w:iCs/>
                <w:sz w:val="19"/>
                <w:szCs w:val="19"/>
                <w:lang w:val="ro-RO"/>
              </w:rPr>
              <w:t>în caz contrar</w:t>
            </w:r>
            <w:r>
              <w:rPr>
                <w:rStyle w:val="Bodytext21"/>
                <w:sz w:val="19"/>
                <w:szCs w:val="19"/>
                <w:lang w:val="ro-RO"/>
              </w:rPr>
              <w:t xml:space="preserve"> da </w:t>
            </w:r>
          </w:p>
        </w:tc>
        <w:tc>
          <w:tcPr>
            <w:tcW w:w="2333" w:type="dxa"/>
            <w:shd w:val="clear" w:color="auto" w:fill="FFFFFF"/>
          </w:tcPr>
          <w:p w14:paraId="3BE29270" w14:textId="6115E497" w:rsidR="00B26470" w:rsidRPr="00BC778E" w:rsidRDefault="006154AE" w:rsidP="00B26470">
            <w:pPr>
              <w:pStyle w:val="Bodytext20"/>
              <w:shd w:val="clear" w:color="auto" w:fill="auto"/>
              <w:spacing w:after="0" w:line="200" w:lineRule="exact"/>
              <w:ind w:left="160" w:firstLine="0"/>
              <w:jc w:val="left"/>
              <w:rPr>
                <w:rStyle w:val="Bodytext21"/>
                <w:sz w:val="19"/>
                <w:szCs w:val="19"/>
              </w:rPr>
            </w:pPr>
            <w:proofErr w:type="gramStart"/>
            <w:r w:rsidRPr="004619D0">
              <w:rPr>
                <w:sz w:val="19"/>
                <w:szCs w:val="19"/>
                <w:lang w:val="en-US"/>
              </w:rPr>
              <w:t>[  ]</w:t>
            </w:r>
            <w:proofErr w:type="gramEnd"/>
            <w:r>
              <w:rPr>
                <w:sz w:val="19"/>
                <w:szCs w:val="19"/>
                <w:lang w:val="en-US"/>
              </w:rPr>
              <w:t xml:space="preserve"> </w:t>
            </w:r>
            <w:r>
              <w:rPr>
                <w:rStyle w:val="Bodytext21"/>
                <w:lang w:val="ro-RO"/>
              </w:rPr>
              <w:t>n</w:t>
            </w:r>
            <w:r>
              <w:rPr>
                <w:rStyle w:val="Bodytext21"/>
                <w:sz w:val="19"/>
                <w:szCs w:val="19"/>
                <w:lang w:val="ro-RO"/>
              </w:rPr>
              <w:t xml:space="preserve">u, </w:t>
            </w:r>
            <w:r w:rsidRPr="00DC6093">
              <w:rPr>
                <w:rStyle w:val="Bodytext21"/>
                <w:b/>
                <w:bCs/>
                <w:i/>
                <w:iCs/>
                <w:sz w:val="19"/>
                <w:szCs w:val="19"/>
                <w:lang w:val="ro-RO"/>
              </w:rPr>
              <w:t>în caz contrar</w:t>
            </w:r>
            <w:r>
              <w:rPr>
                <w:rStyle w:val="Bodytext21"/>
                <w:sz w:val="19"/>
                <w:szCs w:val="19"/>
                <w:lang w:val="ro-RO"/>
              </w:rPr>
              <w:t xml:space="preserve"> da</w:t>
            </w:r>
          </w:p>
        </w:tc>
      </w:tr>
      <w:tr w:rsidR="00B26470" w:rsidRPr="00BC778E" w14:paraId="0B7C6328" w14:textId="77777777" w:rsidTr="00FD1614">
        <w:trPr>
          <w:trHeight w:hRule="exact" w:val="216"/>
        </w:trPr>
        <w:tc>
          <w:tcPr>
            <w:tcW w:w="1373" w:type="dxa"/>
            <w:shd w:val="clear" w:color="auto" w:fill="FFFFFF"/>
          </w:tcPr>
          <w:p w14:paraId="0DA8798B" w14:textId="42D27D80" w:rsidR="00B26470" w:rsidRPr="00BC778E" w:rsidRDefault="000B7799" w:rsidP="00B26470">
            <w:pPr>
              <w:pStyle w:val="Bodytext20"/>
              <w:shd w:val="clear" w:color="auto" w:fill="auto"/>
              <w:spacing w:after="0" w:line="200" w:lineRule="exact"/>
              <w:ind w:firstLine="0"/>
              <w:jc w:val="left"/>
              <w:rPr>
                <w:rStyle w:val="Bodytext21"/>
                <w:sz w:val="19"/>
                <w:szCs w:val="19"/>
              </w:rPr>
            </w:pPr>
            <w:r w:rsidRPr="00BC778E">
              <w:rPr>
                <w:rStyle w:val="Bodytext21"/>
                <w:sz w:val="19"/>
                <w:szCs w:val="19"/>
              </w:rPr>
              <w:t>§ 30.1(</w:t>
            </w:r>
            <w:r>
              <w:rPr>
                <w:rStyle w:val="Bodytext21"/>
                <w:sz w:val="19"/>
                <w:szCs w:val="19"/>
                <w:lang w:val="ro-RO"/>
              </w:rPr>
              <w:t>b</w:t>
            </w:r>
            <w:r w:rsidRPr="00BC778E">
              <w:rPr>
                <w:rStyle w:val="Bodytext21"/>
                <w:sz w:val="19"/>
                <w:szCs w:val="19"/>
              </w:rPr>
              <w:t>)</w:t>
            </w:r>
          </w:p>
        </w:tc>
        <w:tc>
          <w:tcPr>
            <w:tcW w:w="2400" w:type="dxa"/>
            <w:shd w:val="clear" w:color="auto" w:fill="FFFFFF"/>
          </w:tcPr>
          <w:p w14:paraId="134B7389" w14:textId="1546C941" w:rsidR="00B26470" w:rsidRPr="00BC778E" w:rsidRDefault="006154AE" w:rsidP="00B26470">
            <w:pPr>
              <w:pStyle w:val="Bodytext20"/>
              <w:shd w:val="clear" w:color="auto" w:fill="auto"/>
              <w:spacing w:after="0" w:line="200" w:lineRule="exact"/>
              <w:ind w:right="40" w:firstLine="0"/>
              <w:rPr>
                <w:rStyle w:val="Bodytext21"/>
                <w:sz w:val="19"/>
                <w:szCs w:val="19"/>
              </w:rPr>
            </w:pPr>
            <w:proofErr w:type="gramStart"/>
            <w:r w:rsidRPr="004619D0">
              <w:rPr>
                <w:sz w:val="19"/>
                <w:szCs w:val="19"/>
                <w:lang w:val="en-US"/>
              </w:rPr>
              <w:t>[  ]</w:t>
            </w:r>
            <w:proofErr w:type="gramEnd"/>
            <w:r>
              <w:rPr>
                <w:sz w:val="19"/>
                <w:szCs w:val="19"/>
                <w:lang w:val="en-US"/>
              </w:rPr>
              <w:t xml:space="preserve"> </w:t>
            </w:r>
            <w:r>
              <w:rPr>
                <w:rStyle w:val="Bodytext21"/>
                <w:lang w:val="ro-RO"/>
              </w:rPr>
              <w:t>n</w:t>
            </w:r>
            <w:r>
              <w:rPr>
                <w:rStyle w:val="Bodytext21"/>
                <w:sz w:val="19"/>
                <w:szCs w:val="19"/>
                <w:lang w:val="ro-RO"/>
              </w:rPr>
              <w:t xml:space="preserve">u, </w:t>
            </w:r>
            <w:r w:rsidRPr="00DC6093">
              <w:rPr>
                <w:rStyle w:val="Bodytext21"/>
                <w:b/>
                <w:bCs/>
                <w:i/>
                <w:iCs/>
                <w:sz w:val="19"/>
                <w:szCs w:val="19"/>
                <w:lang w:val="ro-RO"/>
              </w:rPr>
              <w:t>în caz contrar</w:t>
            </w:r>
            <w:r>
              <w:rPr>
                <w:rStyle w:val="Bodytext21"/>
                <w:sz w:val="19"/>
                <w:szCs w:val="19"/>
                <w:lang w:val="ro-RO"/>
              </w:rPr>
              <w:t xml:space="preserve"> da</w:t>
            </w:r>
          </w:p>
        </w:tc>
        <w:tc>
          <w:tcPr>
            <w:tcW w:w="2333" w:type="dxa"/>
            <w:shd w:val="clear" w:color="auto" w:fill="FFFFFF"/>
          </w:tcPr>
          <w:p w14:paraId="509BFE6C" w14:textId="1FEF5F7B" w:rsidR="00B26470" w:rsidRPr="00BC778E" w:rsidRDefault="006154AE" w:rsidP="00B26470">
            <w:pPr>
              <w:pStyle w:val="Bodytext20"/>
              <w:shd w:val="clear" w:color="auto" w:fill="auto"/>
              <w:spacing w:after="0" w:line="200" w:lineRule="exact"/>
              <w:ind w:left="160" w:firstLine="0"/>
              <w:jc w:val="left"/>
              <w:rPr>
                <w:rStyle w:val="Bodytext21"/>
                <w:sz w:val="19"/>
                <w:szCs w:val="19"/>
              </w:rPr>
            </w:pPr>
            <w:proofErr w:type="gramStart"/>
            <w:r w:rsidRPr="004619D0">
              <w:rPr>
                <w:sz w:val="19"/>
                <w:szCs w:val="19"/>
                <w:lang w:val="en-US"/>
              </w:rPr>
              <w:t>[  ]</w:t>
            </w:r>
            <w:proofErr w:type="gramEnd"/>
            <w:r>
              <w:rPr>
                <w:sz w:val="19"/>
                <w:szCs w:val="19"/>
                <w:lang w:val="en-US"/>
              </w:rPr>
              <w:t xml:space="preserve"> </w:t>
            </w:r>
            <w:r>
              <w:rPr>
                <w:rStyle w:val="Bodytext21"/>
                <w:lang w:val="ro-RO"/>
              </w:rPr>
              <w:t>n</w:t>
            </w:r>
            <w:r>
              <w:rPr>
                <w:rStyle w:val="Bodytext21"/>
                <w:sz w:val="19"/>
                <w:szCs w:val="19"/>
                <w:lang w:val="ro-RO"/>
              </w:rPr>
              <w:t xml:space="preserve">u, </w:t>
            </w:r>
            <w:r w:rsidRPr="00DC6093">
              <w:rPr>
                <w:rStyle w:val="Bodytext21"/>
                <w:b/>
                <w:bCs/>
                <w:i/>
                <w:iCs/>
                <w:sz w:val="19"/>
                <w:szCs w:val="19"/>
                <w:lang w:val="ro-RO"/>
              </w:rPr>
              <w:t>în caz contrar</w:t>
            </w:r>
            <w:r>
              <w:rPr>
                <w:rStyle w:val="Bodytext21"/>
                <w:sz w:val="19"/>
                <w:szCs w:val="19"/>
                <w:lang w:val="ro-RO"/>
              </w:rPr>
              <w:t xml:space="preserve"> da</w:t>
            </w:r>
          </w:p>
        </w:tc>
      </w:tr>
      <w:tr w:rsidR="00B26470" w:rsidRPr="00BC778E" w14:paraId="697BE6BD" w14:textId="77777777" w:rsidTr="00FD1614">
        <w:trPr>
          <w:trHeight w:hRule="exact" w:val="216"/>
        </w:trPr>
        <w:tc>
          <w:tcPr>
            <w:tcW w:w="1373" w:type="dxa"/>
            <w:shd w:val="clear" w:color="auto" w:fill="FFFFFF"/>
          </w:tcPr>
          <w:p w14:paraId="6425C363" w14:textId="40276696" w:rsidR="00B26470" w:rsidRPr="00BC778E" w:rsidRDefault="000B7799" w:rsidP="00B26470">
            <w:pPr>
              <w:pStyle w:val="Bodytext20"/>
              <w:shd w:val="clear" w:color="auto" w:fill="auto"/>
              <w:spacing w:after="0" w:line="200" w:lineRule="exact"/>
              <w:ind w:firstLine="0"/>
              <w:jc w:val="left"/>
              <w:rPr>
                <w:rStyle w:val="Bodytext21"/>
                <w:sz w:val="19"/>
                <w:szCs w:val="19"/>
              </w:rPr>
            </w:pPr>
            <w:r w:rsidRPr="00BC778E">
              <w:rPr>
                <w:rStyle w:val="Bodytext21"/>
                <w:sz w:val="19"/>
                <w:szCs w:val="19"/>
              </w:rPr>
              <w:t>§ 30.1(</w:t>
            </w:r>
            <w:r>
              <w:rPr>
                <w:rStyle w:val="Bodytext21"/>
                <w:sz w:val="19"/>
                <w:szCs w:val="19"/>
                <w:lang w:val="ro-RO"/>
              </w:rPr>
              <w:t>c</w:t>
            </w:r>
            <w:r w:rsidRPr="00BC778E">
              <w:rPr>
                <w:rStyle w:val="Bodytext21"/>
                <w:sz w:val="19"/>
                <w:szCs w:val="19"/>
              </w:rPr>
              <w:t>)</w:t>
            </w:r>
          </w:p>
        </w:tc>
        <w:tc>
          <w:tcPr>
            <w:tcW w:w="2400" w:type="dxa"/>
            <w:shd w:val="clear" w:color="auto" w:fill="FFFFFF"/>
          </w:tcPr>
          <w:p w14:paraId="17C5A381" w14:textId="36F2EB23" w:rsidR="00B26470" w:rsidRPr="00BC778E" w:rsidRDefault="006154AE" w:rsidP="00B26470">
            <w:pPr>
              <w:pStyle w:val="Bodytext20"/>
              <w:shd w:val="clear" w:color="auto" w:fill="auto"/>
              <w:spacing w:after="0" w:line="200" w:lineRule="exact"/>
              <w:ind w:right="40" w:firstLine="0"/>
              <w:rPr>
                <w:rStyle w:val="Bodytext21"/>
                <w:sz w:val="19"/>
                <w:szCs w:val="19"/>
              </w:rPr>
            </w:pPr>
            <w:proofErr w:type="gramStart"/>
            <w:r w:rsidRPr="004619D0">
              <w:rPr>
                <w:sz w:val="19"/>
                <w:szCs w:val="19"/>
                <w:lang w:val="en-US"/>
              </w:rPr>
              <w:t>[  ]</w:t>
            </w:r>
            <w:proofErr w:type="gramEnd"/>
            <w:r>
              <w:rPr>
                <w:sz w:val="19"/>
                <w:szCs w:val="19"/>
                <w:lang w:val="en-US"/>
              </w:rPr>
              <w:t xml:space="preserve"> </w:t>
            </w:r>
            <w:r>
              <w:rPr>
                <w:rStyle w:val="Bodytext21"/>
                <w:lang w:val="ro-RO"/>
              </w:rPr>
              <w:t>n</w:t>
            </w:r>
            <w:r>
              <w:rPr>
                <w:rStyle w:val="Bodytext21"/>
                <w:sz w:val="19"/>
                <w:szCs w:val="19"/>
                <w:lang w:val="ro-RO"/>
              </w:rPr>
              <w:t xml:space="preserve">u, </w:t>
            </w:r>
            <w:r w:rsidRPr="00DC6093">
              <w:rPr>
                <w:rStyle w:val="Bodytext21"/>
                <w:b/>
                <w:bCs/>
                <w:i/>
                <w:iCs/>
                <w:sz w:val="19"/>
                <w:szCs w:val="19"/>
                <w:lang w:val="ro-RO"/>
              </w:rPr>
              <w:t>în caz contrar</w:t>
            </w:r>
            <w:r>
              <w:rPr>
                <w:rStyle w:val="Bodytext21"/>
                <w:sz w:val="19"/>
                <w:szCs w:val="19"/>
                <w:lang w:val="ro-RO"/>
              </w:rPr>
              <w:t xml:space="preserve"> da</w:t>
            </w:r>
          </w:p>
        </w:tc>
        <w:tc>
          <w:tcPr>
            <w:tcW w:w="2333" w:type="dxa"/>
            <w:shd w:val="clear" w:color="auto" w:fill="FFFFFF"/>
          </w:tcPr>
          <w:p w14:paraId="141E4CFB" w14:textId="3D2EB75E" w:rsidR="00B26470" w:rsidRPr="00BC778E" w:rsidRDefault="006154AE" w:rsidP="00B26470">
            <w:pPr>
              <w:pStyle w:val="Bodytext20"/>
              <w:shd w:val="clear" w:color="auto" w:fill="auto"/>
              <w:spacing w:after="0" w:line="200" w:lineRule="exact"/>
              <w:ind w:left="160" w:firstLine="0"/>
              <w:jc w:val="left"/>
              <w:rPr>
                <w:rStyle w:val="Bodytext21"/>
                <w:sz w:val="19"/>
                <w:szCs w:val="19"/>
              </w:rPr>
            </w:pPr>
            <w:proofErr w:type="gramStart"/>
            <w:r w:rsidRPr="004619D0">
              <w:rPr>
                <w:sz w:val="19"/>
                <w:szCs w:val="19"/>
                <w:lang w:val="en-US"/>
              </w:rPr>
              <w:t>[  ]</w:t>
            </w:r>
            <w:proofErr w:type="gramEnd"/>
            <w:r>
              <w:rPr>
                <w:sz w:val="19"/>
                <w:szCs w:val="19"/>
                <w:lang w:val="en-US"/>
              </w:rPr>
              <w:t xml:space="preserve"> </w:t>
            </w:r>
            <w:r>
              <w:rPr>
                <w:rStyle w:val="Bodytext21"/>
                <w:lang w:val="ro-RO"/>
              </w:rPr>
              <w:t>n</w:t>
            </w:r>
            <w:r>
              <w:rPr>
                <w:rStyle w:val="Bodytext21"/>
                <w:sz w:val="19"/>
                <w:szCs w:val="19"/>
                <w:lang w:val="ro-RO"/>
              </w:rPr>
              <w:t xml:space="preserve">u, </w:t>
            </w:r>
            <w:r w:rsidRPr="00DC6093">
              <w:rPr>
                <w:rStyle w:val="Bodytext21"/>
                <w:b/>
                <w:bCs/>
                <w:i/>
                <w:iCs/>
                <w:sz w:val="19"/>
                <w:szCs w:val="19"/>
                <w:lang w:val="ro-RO"/>
              </w:rPr>
              <w:t>în caz contrar</w:t>
            </w:r>
            <w:r>
              <w:rPr>
                <w:rStyle w:val="Bodytext21"/>
                <w:sz w:val="19"/>
                <w:szCs w:val="19"/>
                <w:lang w:val="ro-RO"/>
              </w:rPr>
              <w:t xml:space="preserve"> da</w:t>
            </w:r>
          </w:p>
        </w:tc>
      </w:tr>
      <w:tr w:rsidR="00B26470" w:rsidRPr="00BC778E" w14:paraId="6D2C810E" w14:textId="77777777" w:rsidTr="00FD1614">
        <w:trPr>
          <w:trHeight w:hRule="exact" w:val="216"/>
        </w:trPr>
        <w:tc>
          <w:tcPr>
            <w:tcW w:w="1373" w:type="dxa"/>
            <w:shd w:val="clear" w:color="auto" w:fill="FFFFFF"/>
          </w:tcPr>
          <w:p w14:paraId="23CBBA6B" w14:textId="0D9FD0CB" w:rsidR="00B26470" w:rsidRPr="00BC778E" w:rsidRDefault="000B7799" w:rsidP="00B26470">
            <w:pPr>
              <w:pStyle w:val="Bodytext20"/>
              <w:shd w:val="clear" w:color="auto" w:fill="auto"/>
              <w:spacing w:after="0" w:line="200" w:lineRule="exact"/>
              <w:ind w:firstLine="0"/>
              <w:jc w:val="left"/>
              <w:rPr>
                <w:rStyle w:val="Bodytext21"/>
                <w:sz w:val="19"/>
                <w:szCs w:val="19"/>
              </w:rPr>
            </w:pPr>
            <w:r w:rsidRPr="00BC778E">
              <w:rPr>
                <w:rStyle w:val="Bodytext21"/>
                <w:sz w:val="19"/>
                <w:szCs w:val="19"/>
              </w:rPr>
              <w:t>§ 30.1(</w:t>
            </w:r>
            <w:r>
              <w:rPr>
                <w:rStyle w:val="Bodytext21"/>
                <w:sz w:val="19"/>
                <w:szCs w:val="19"/>
                <w:lang w:val="ro-RO"/>
              </w:rPr>
              <w:t>d</w:t>
            </w:r>
            <w:r w:rsidRPr="00BC778E">
              <w:rPr>
                <w:rStyle w:val="Bodytext21"/>
                <w:sz w:val="19"/>
                <w:szCs w:val="19"/>
              </w:rPr>
              <w:t>)</w:t>
            </w:r>
          </w:p>
        </w:tc>
        <w:tc>
          <w:tcPr>
            <w:tcW w:w="2400" w:type="dxa"/>
            <w:shd w:val="clear" w:color="auto" w:fill="FFFFFF"/>
          </w:tcPr>
          <w:p w14:paraId="59BB5B29" w14:textId="20337695" w:rsidR="00B26470" w:rsidRPr="00BC778E" w:rsidRDefault="006154AE" w:rsidP="00B26470">
            <w:pPr>
              <w:pStyle w:val="Bodytext20"/>
              <w:shd w:val="clear" w:color="auto" w:fill="auto"/>
              <w:spacing w:after="0" w:line="200" w:lineRule="exact"/>
              <w:ind w:right="40" w:firstLine="0"/>
              <w:rPr>
                <w:rStyle w:val="Bodytext21"/>
                <w:sz w:val="19"/>
                <w:szCs w:val="19"/>
              </w:rPr>
            </w:pPr>
            <w:proofErr w:type="gramStart"/>
            <w:r w:rsidRPr="004619D0">
              <w:rPr>
                <w:sz w:val="19"/>
                <w:szCs w:val="19"/>
                <w:lang w:val="en-US"/>
              </w:rPr>
              <w:t>[  ]</w:t>
            </w:r>
            <w:proofErr w:type="gramEnd"/>
            <w:r>
              <w:rPr>
                <w:sz w:val="19"/>
                <w:szCs w:val="19"/>
                <w:lang w:val="en-US"/>
              </w:rPr>
              <w:t xml:space="preserve"> </w:t>
            </w:r>
            <w:r>
              <w:rPr>
                <w:rStyle w:val="Bodytext21"/>
                <w:lang w:val="ro-RO"/>
              </w:rPr>
              <w:t>n</w:t>
            </w:r>
            <w:r>
              <w:rPr>
                <w:rStyle w:val="Bodytext21"/>
                <w:sz w:val="19"/>
                <w:szCs w:val="19"/>
                <w:lang w:val="ro-RO"/>
              </w:rPr>
              <w:t xml:space="preserve">u, </w:t>
            </w:r>
            <w:r w:rsidRPr="00DC6093">
              <w:rPr>
                <w:rStyle w:val="Bodytext21"/>
                <w:b/>
                <w:bCs/>
                <w:i/>
                <w:iCs/>
                <w:sz w:val="19"/>
                <w:szCs w:val="19"/>
                <w:lang w:val="ro-RO"/>
              </w:rPr>
              <w:t>în caz contrar</w:t>
            </w:r>
            <w:r>
              <w:rPr>
                <w:rStyle w:val="Bodytext21"/>
                <w:sz w:val="19"/>
                <w:szCs w:val="19"/>
                <w:lang w:val="ro-RO"/>
              </w:rPr>
              <w:t xml:space="preserve"> da</w:t>
            </w:r>
          </w:p>
        </w:tc>
        <w:tc>
          <w:tcPr>
            <w:tcW w:w="2333" w:type="dxa"/>
            <w:shd w:val="clear" w:color="auto" w:fill="FFFFFF"/>
          </w:tcPr>
          <w:p w14:paraId="03A507E5" w14:textId="443D6824" w:rsidR="00B26470" w:rsidRPr="00BC778E" w:rsidRDefault="006154AE" w:rsidP="00B26470">
            <w:pPr>
              <w:pStyle w:val="Bodytext20"/>
              <w:shd w:val="clear" w:color="auto" w:fill="auto"/>
              <w:spacing w:after="0" w:line="200" w:lineRule="exact"/>
              <w:ind w:left="160" w:firstLine="0"/>
              <w:jc w:val="left"/>
              <w:rPr>
                <w:rStyle w:val="Bodytext21"/>
                <w:sz w:val="19"/>
                <w:szCs w:val="19"/>
              </w:rPr>
            </w:pPr>
            <w:proofErr w:type="gramStart"/>
            <w:r w:rsidRPr="004619D0">
              <w:rPr>
                <w:sz w:val="19"/>
                <w:szCs w:val="19"/>
                <w:lang w:val="en-US"/>
              </w:rPr>
              <w:t>[  ]</w:t>
            </w:r>
            <w:proofErr w:type="gramEnd"/>
            <w:r>
              <w:rPr>
                <w:sz w:val="19"/>
                <w:szCs w:val="19"/>
                <w:lang w:val="en-US"/>
              </w:rPr>
              <w:t xml:space="preserve"> </w:t>
            </w:r>
            <w:r>
              <w:rPr>
                <w:rStyle w:val="Bodytext21"/>
                <w:lang w:val="ro-RO"/>
              </w:rPr>
              <w:t>n</w:t>
            </w:r>
            <w:r>
              <w:rPr>
                <w:rStyle w:val="Bodytext21"/>
                <w:sz w:val="19"/>
                <w:szCs w:val="19"/>
                <w:lang w:val="ro-RO"/>
              </w:rPr>
              <w:t xml:space="preserve">u, </w:t>
            </w:r>
            <w:r w:rsidRPr="00DC6093">
              <w:rPr>
                <w:rStyle w:val="Bodytext21"/>
                <w:b/>
                <w:bCs/>
                <w:i/>
                <w:iCs/>
                <w:sz w:val="19"/>
                <w:szCs w:val="19"/>
                <w:lang w:val="ro-RO"/>
              </w:rPr>
              <w:t>în caz contrar</w:t>
            </w:r>
            <w:r>
              <w:rPr>
                <w:rStyle w:val="Bodytext21"/>
                <w:sz w:val="19"/>
                <w:szCs w:val="19"/>
                <w:lang w:val="ro-RO"/>
              </w:rPr>
              <w:t xml:space="preserve"> da</w:t>
            </w:r>
          </w:p>
        </w:tc>
      </w:tr>
      <w:tr w:rsidR="00B26470" w:rsidRPr="00BC778E" w14:paraId="6B2C2FC0" w14:textId="77777777" w:rsidTr="00FD1614">
        <w:trPr>
          <w:trHeight w:hRule="exact" w:val="216"/>
        </w:trPr>
        <w:tc>
          <w:tcPr>
            <w:tcW w:w="1373" w:type="dxa"/>
            <w:shd w:val="clear" w:color="auto" w:fill="FFFFFF"/>
          </w:tcPr>
          <w:p w14:paraId="598711CD" w14:textId="1B8982CA" w:rsidR="00B26470" w:rsidRPr="00BC778E" w:rsidRDefault="00B26470" w:rsidP="00B26470">
            <w:pPr>
              <w:pStyle w:val="Bodytext20"/>
              <w:shd w:val="clear" w:color="auto" w:fill="auto"/>
              <w:spacing w:after="0" w:line="200" w:lineRule="exact"/>
              <w:ind w:firstLine="0"/>
              <w:jc w:val="left"/>
              <w:rPr>
                <w:sz w:val="19"/>
                <w:szCs w:val="19"/>
              </w:rPr>
            </w:pPr>
            <w:r w:rsidRPr="00BC778E">
              <w:rPr>
                <w:rStyle w:val="Bodytext21"/>
                <w:sz w:val="19"/>
                <w:szCs w:val="19"/>
              </w:rPr>
              <w:t>§ 30.1(e)</w:t>
            </w:r>
          </w:p>
        </w:tc>
        <w:tc>
          <w:tcPr>
            <w:tcW w:w="2400" w:type="dxa"/>
            <w:shd w:val="clear" w:color="auto" w:fill="FFFFFF"/>
          </w:tcPr>
          <w:p w14:paraId="2DC2C6CE" w14:textId="57E05774" w:rsidR="00B26470" w:rsidRPr="00BC778E" w:rsidRDefault="006154AE" w:rsidP="006154AE">
            <w:pPr>
              <w:pStyle w:val="Bodytext20"/>
              <w:shd w:val="clear" w:color="auto" w:fill="auto"/>
              <w:spacing w:after="0" w:line="200" w:lineRule="exact"/>
              <w:ind w:right="40" w:firstLine="0"/>
              <w:rPr>
                <w:sz w:val="19"/>
                <w:szCs w:val="19"/>
              </w:rPr>
            </w:pPr>
            <w:proofErr w:type="gramStart"/>
            <w:r w:rsidRPr="004619D0">
              <w:rPr>
                <w:sz w:val="19"/>
                <w:szCs w:val="19"/>
                <w:lang w:val="en-US"/>
              </w:rPr>
              <w:t>[  ]</w:t>
            </w:r>
            <w:proofErr w:type="gramEnd"/>
            <w:r>
              <w:rPr>
                <w:sz w:val="19"/>
                <w:szCs w:val="19"/>
                <w:lang w:val="en-US"/>
              </w:rPr>
              <w:t xml:space="preserve"> </w:t>
            </w:r>
            <w:r>
              <w:rPr>
                <w:rStyle w:val="Bodytext21"/>
                <w:lang w:val="ro-RO"/>
              </w:rPr>
              <w:t>n</w:t>
            </w:r>
            <w:r>
              <w:rPr>
                <w:rStyle w:val="Bodytext21"/>
                <w:sz w:val="19"/>
                <w:szCs w:val="19"/>
                <w:lang w:val="ro-RO"/>
              </w:rPr>
              <w:t xml:space="preserve">u, </w:t>
            </w:r>
            <w:r w:rsidRPr="00DC6093">
              <w:rPr>
                <w:rStyle w:val="Bodytext21"/>
                <w:b/>
                <w:bCs/>
                <w:i/>
                <w:iCs/>
                <w:sz w:val="19"/>
                <w:szCs w:val="19"/>
                <w:lang w:val="ro-RO"/>
              </w:rPr>
              <w:t>în caz contrar</w:t>
            </w:r>
            <w:r>
              <w:rPr>
                <w:rStyle w:val="Bodytext21"/>
                <w:sz w:val="19"/>
                <w:szCs w:val="19"/>
                <w:lang w:val="ro-RO"/>
              </w:rPr>
              <w:t xml:space="preserve"> da</w:t>
            </w:r>
          </w:p>
        </w:tc>
        <w:tc>
          <w:tcPr>
            <w:tcW w:w="2333" w:type="dxa"/>
            <w:shd w:val="clear" w:color="auto" w:fill="FFFFFF"/>
          </w:tcPr>
          <w:p w14:paraId="2451A4CE" w14:textId="134F4AB8" w:rsidR="00B26470" w:rsidRPr="00BC778E" w:rsidRDefault="006154AE" w:rsidP="00B26470">
            <w:pPr>
              <w:pStyle w:val="Bodytext20"/>
              <w:shd w:val="clear" w:color="auto" w:fill="auto"/>
              <w:spacing w:after="0" w:line="200" w:lineRule="exact"/>
              <w:ind w:left="160" w:firstLine="0"/>
              <w:jc w:val="left"/>
              <w:rPr>
                <w:sz w:val="19"/>
                <w:szCs w:val="19"/>
              </w:rPr>
            </w:pPr>
            <w:proofErr w:type="gramStart"/>
            <w:r w:rsidRPr="004619D0">
              <w:rPr>
                <w:sz w:val="19"/>
                <w:szCs w:val="19"/>
                <w:lang w:val="en-US"/>
              </w:rPr>
              <w:t>[  ]</w:t>
            </w:r>
            <w:proofErr w:type="gramEnd"/>
            <w:r>
              <w:rPr>
                <w:sz w:val="19"/>
                <w:szCs w:val="19"/>
                <w:lang w:val="en-US"/>
              </w:rPr>
              <w:t xml:space="preserve"> </w:t>
            </w:r>
            <w:r>
              <w:rPr>
                <w:rStyle w:val="Bodytext21"/>
                <w:lang w:val="ro-RO"/>
              </w:rPr>
              <w:t>n</w:t>
            </w:r>
            <w:r>
              <w:rPr>
                <w:rStyle w:val="Bodytext21"/>
                <w:sz w:val="19"/>
                <w:szCs w:val="19"/>
                <w:lang w:val="ro-RO"/>
              </w:rPr>
              <w:t xml:space="preserve">u, </w:t>
            </w:r>
            <w:r w:rsidRPr="00DC6093">
              <w:rPr>
                <w:rStyle w:val="Bodytext21"/>
                <w:b/>
                <w:bCs/>
                <w:i/>
                <w:iCs/>
                <w:sz w:val="19"/>
                <w:szCs w:val="19"/>
                <w:lang w:val="ro-RO"/>
              </w:rPr>
              <w:t>în caz contrar</w:t>
            </w:r>
            <w:r>
              <w:rPr>
                <w:rStyle w:val="Bodytext21"/>
                <w:sz w:val="19"/>
                <w:szCs w:val="19"/>
                <w:lang w:val="ro-RO"/>
              </w:rPr>
              <w:t xml:space="preserve"> da</w:t>
            </w:r>
          </w:p>
        </w:tc>
      </w:tr>
      <w:tr w:rsidR="00B26470" w:rsidRPr="00BC778E" w14:paraId="17F3C682" w14:textId="77777777" w:rsidTr="00FD1614">
        <w:trPr>
          <w:trHeight w:hRule="exact" w:val="216"/>
        </w:trPr>
        <w:tc>
          <w:tcPr>
            <w:tcW w:w="1373" w:type="dxa"/>
            <w:shd w:val="clear" w:color="auto" w:fill="FFFFFF"/>
          </w:tcPr>
          <w:p w14:paraId="1930CC71" w14:textId="056B381C" w:rsidR="00B26470" w:rsidRPr="00BC778E" w:rsidRDefault="00B26470" w:rsidP="00B26470">
            <w:pPr>
              <w:pStyle w:val="Bodytext20"/>
              <w:shd w:val="clear" w:color="auto" w:fill="auto"/>
              <w:spacing w:after="0" w:line="200" w:lineRule="exact"/>
              <w:ind w:firstLine="0"/>
              <w:jc w:val="left"/>
              <w:rPr>
                <w:sz w:val="19"/>
                <w:szCs w:val="19"/>
              </w:rPr>
            </w:pPr>
            <w:r w:rsidRPr="00BC778E">
              <w:rPr>
                <w:rStyle w:val="Bodytext21"/>
                <w:sz w:val="19"/>
                <w:szCs w:val="19"/>
              </w:rPr>
              <w:t>§ 30.1(f)</w:t>
            </w:r>
          </w:p>
        </w:tc>
        <w:tc>
          <w:tcPr>
            <w:tcW w:w="2400" w:type="dxa"/>
            <w:shd w:val="clear" w:color="auto" w:fill="FFFFFF"/>
          </w:tcPr>
          <w:p w14:paraId="001FCFEA" w14:textId="7B773F88" w:rsidR="00B26470" w:rsidRPr="00BC778E" w:rsidRDefault="006154AE" w:rsidP="00B26470">
            <w:pPr>
              <w:pStyle w:val="Bodytext20"/>
              <w:shd w:val="clear" w:color="auto" w:fill="auto"/>
              <w:spacing w:after="0" w:line="200" w:lineRule="exact"/>
              <w:ind w:right="40" w:firstLine="0"/>
              <w:rPr>
                <w:sz w:val="19"/>
                <w:szCs w:val="19"/>
              </w:rPr>
            </w:pPr>
            <w:proofErr w:type="gramStart"/>
            <w:r w:rsidRPr="004619D0">
              <w:rPr>
                <w:sz w:val="19"/>
                <w:szCs w:val="19"/>
                <w:lang w:val="en-US"/>
              </w:rPr>
              <w:t>[  ]</w:t>
            </w:r>
            <w:proofErr w:type="gramEnd"/>
            <w:r>
              <w:rPr>
                <w:sz w:val="19"/>
                <w:szCs w:val="19"/>
                <w:lang w:val="en-US"/>
              </w:rPr>
              <w:t xml:space="preserve"> </w:t>
            </w:r>
            <w:r>
              <w:rPr>
                <w:rStyle w:val="Bodytext21"/>
                <w:lang w:val="ro-RO"/>
              </w:rPr>
              <w:t>n</w:t>
            </w:r>
            <w:r>
              <w:rPr>
                <w:rStyle w:val="Bodytext21"/>
                <w:sz w:val="19"/>
                <w:szCs w:val="19"/>
                <w:lang w:val="ro-RO"/>
              </w:rPr>
              <w:t xml:space="preserve">u, </w:t>
            </w:r>
            <w:r w:rsidRPr="00DC6093">
              <w:rPr>
                <w:rStyle w:val="Bodytext21"/>
                <w:b/>
                <w:bCs/>
                <w:i/>
                <w:iCs/>
                <w:sz w:val="19"/>
                <w:szCs w:val="19"/>
                <w:lang w:val="ro-RO"/>
              </w:rPr>
              <w:t>în caz contrar</w:t>
            </w:r>
            <w:r>
              <w:rPr>
                <w:rStyle w:val="Bodytext21"/>
                <w:sz w:val="19"/>
                <w:szCs w:val="19"/>
                <w:lang w:val="ro-RO"/>
              </w:rPr>
              <w:t xml:space="preserve"> da</w:t>
            </w:r>
          </w:p>
        </w:tc>
        <w:tc>
          <w:tcPr>
            <w:tcW w:w="2333" w:type="dxa"/>
            <w:shd w:val="clear" w:color="auto" w:fill="FFFFFF"/>
          </w:tcPr>
          <w:p w14:paraId="5F77F4B6" w14:textId="5C742090" w:rsidR="00B26470" w:rsidRPr="00BC778E" w:rsidRDefault="006154AE" w:rsidP="00B26470">
            <w:pPr>
              <w:pStyle w:val="Bodytext20"/>
              <w:shd w:val="clear" w:color="auto" w:fill="auto"/>
              <w:spacing w:after="0" w:line="200" w:lineRule="exact"/>
              <w:ind w:left="160" w:firstLine="0"/>
              <w:jc w:val="left"/>
              <w:rPr>
                <w:sz w:val="19"/>
                <w:szCs w:val="19"/>
              </w:rPr>
            </w:pPr>
            <w:proofErr w:type="gramStart"/>
            <w:r w:rsidRPr="004619D0">
              <w:rPr>
                <w:sz w:val="19"/>
                <w:szCs w:val="19"/>
                <w:lang w:val="en-US"/>
              </w:rPr>
              <w:t>[  ]</w:t>
            </w:r>
            <w:proofErr w:type="gramEnd"/>
            <w:r>
              <w:rPr>
                <w:sz w:val="19"/>
                <w:szCs w:val="19"/>
                <w:lang w:val="en-US"/>
              </w:rPr>
              <w:t xml:space="preserve"> </w:t>
            </w:r>
            <w:r>
              <w:rPr>
                <w:rStyle w:val="Bodytext21"/>
                <w:lang w:val="ro-RO"/>
              </w:rPr>
              <w:t>n</w:t>
            </w:r>
            <w:r>
              <w:rPr>
                <w:rStyle w:val="Bodytext21"/>
                <w:sz w:val="19"/>
                <w:szCs w:val="19"/>
                <w:lang w:val="ro-RO"/>
              </w:rPr>
              <w:t xml:space="preserve">u, </w:t>
            </w:r>
            <w:r w:rsidRPr="00DC6093">
              <w:rPr>
                <w:rStyle w:val="Bodytext21"/>
                <w:b/>
                <w:bCs/>
                <w:i/>
                <w:iCs/>
                <w:sz w:val="19"/>
                <w:szCs w:val="19"/>
                <w:lang w:val="ro-RO"/>
              </w:rPr>
              <w:t>în caz contrar</w:t>
            </w:r>
            <w:r>
              <w:rPr>
                <w:rStyle w:val="Bodytext21"/>
                <w:sz w:val="19"/>
                <w:szCs w:val="19"/>
                <w:lang w:val="ro-RO"/>
              </w:rPr>
              <w:t xml:space="preserve"> da</w:t>
            </w:r>
          </w:p>
        </w:tc>
      </w:tr>
      <w:tr w:rsidR="00B26470" w:rsidRPr="00BC778E" w14:paraId="0DEA7E12" w14:textId="77777777" w:rsidTr="00FD1614">
        <w:trPr>
          <w:trHeight w:hRule="exact" w:val="216"/>
        </w:trPr>
        <w:tc>
          <w:tcPr>
            <w:tcW w:w="1373" w:type="dxa"/>
            <w:shd w:val="clear" w:color="auto" w:fill="FFFFFF"/>
          </w:tcPr>
          <w:p w14:paraId="7E1329A9" w14:textId="77777777" w:rsidR="00B26470" w:rsidRPr="00BC778E" w:rsidRDefault="00B26470" w:rsidP="00B26470">
            <w:pPr>
              <w:pStyle w:val="Bodytext20"/>
              <w:shd w:val="clear" w:color="auto" w:fill="auto"/>
              <w:spacing w:after="0" w:line="200" w:lineRule="exact"/>
              <w:ind w:firstLine="0"/>
              <w:jc w:val="left"/>
              <w:rPr>
                <w:sz w:val="19"/>
                <w:szCs w:val="19"/>
              </w:rPr>
            </w:pPr>
            <w:r w:rsidRPr="00BC778E">
              <w:rPr>
                <w:rStyle w:val="Bodytext21"/>
                <w:sz w:val="19"/>
                <w:szCs w:val="19"/>
              </w:rPr>
              <w:t>§ 30.1(g)</w:t>
            </w:r>
          </w:p>
        </w:tc>
        <w:tc>
          <w:tcPr>
            <w:tcW w:w="2400" w:type="dxa"/>
            <w:shd w:val="clear" w:color="auto" w:fill="FFFFFF"/>
          </w:tcPr>
          <w:p w14:paraId="403240B0" w14:textId="655DCB63" w:rsidR="00B26470" w:rsidRPr="00BC778E" w:rsidRDefault="006154AE" w:rsidP="00B26470">
            <w:pPr>
              <w:pStyle w:val="Bodytext20"/>
              <w:shd w:val="clear" w:color="auto" w:fill="auto"/>
              <w:spacing w:after="0" w:line="200" w:lineRule="exact"/>
              <w:ind w:right="40" w:firstLine="0"/>
              <w:rPr>
                <w:sz w:val="19"/>
                <w:szCs w:val="19"/>
              </w:rPr>
            </w:pPr>
            <w:proofErr w:type="gramStart"/>
            <w:r w:rsidRPr="004619D0">
              <w:rPr>
                <w:sz w:val="19"/>
                <w:szCs w:val="19"/>
                <w:lang w:val="en-US"/>
              </w:rPr>
              <w:t>[  ]</w:t>
            </w:r>
            <w:proofErr w:type="gramEnd"/>
            <w:r>
              <w:rPr>
                <w:sz w:val="19"/>
                <w:szCs w:val="19"/>
                <w:lang w:val="en-US"/>
              </w:rPr>
              <w:t xml:space="preserve"> </w:t>
            </w:r>
            <w:r>
              <w:rPr>
                <w:rStyle w:val="Bodytext21"/>
                <w:lang w:val="ro-RO"/>
              </w:rPr>
              <w:t>n</w:t>
            </w:r>
            <w:r>
              <w:rPr>
                <w:rStyle w:val="Bodytext21"/>
                <w:sz w:val="19"/>
                <w:szCs w:val="19"/>
                <w:lang w:val="ro-RO"/>
              </w:rPr>
              <w:t xml:space="preserve">u, </w:t>
            </w:r>
            <w:r w:rsidRPr="00DC6093">
              <w:rPr>
                <w:rStyle w:val="Bodytext21"/>
                <w:b/>
                <w:bCs/>
                <w:i/>
                <w:iCs/>
                <w:sz w:val="19"/>
                <w:szCs w:val="19"/>
                <w:lang w:val="ro-RO"/>
              </w:rPr>
              <w:t>în caz contrar</w:t>
            </w:r>
            <w:r>
              <w:rPr>
                <w:rStyle w:val="Bodytext21"/>
                <w:sz w:val="19"/>
                <w:szCs w:val="19"/>
                <w:lang w:val="ro-RO"/>
              </w:rPr>
              <w:t xml:space="preserve"> da</w:t>
            </w:r>
          </w:p>
        </w:tc>
        <w:tc>
          <w:tcPr>
            <w:tcW w:w="2333" w:type="dxa"/>
            <w:shd w:val="clear" w:color="auto" w:fill="FFFFFF"/>
          </w:tcPr>
          <w:p w14:paraId="62E8895C" w14:textId="7A6A009F" w:rsidR="00B26470" w:rsidRPr="00BC778E" w:rsidRDefault="006154AE" w:rsidP="00B26470">
            <w:pPr>
              <w:pStyle w:val="Bodytext20"/>
              <w:shd w:val="clear" w:color="auto" w:fill="auto"/>
              <w:spacing w:after="0" w:line="200" w:lineRule="exact"/>
              <w:ind w:left="160" w:firstLine="0"/>
              <w:jc w:val="left"/>
              <w:rPr>
                <w:sz w:val="19"/>
                <w:szCs w:val="19"/>
              </w:rPr>
            </w:pPr>
            <w:proofErr w:type="gramStart"/>
            <w:r w:rsidRPr="004619D0">
              <w:rPr>
                <w:sz w:val="19"/>
                <w:szCs w:val="19"/>
                <w:lang w:val="en-US"/>
              </w:rPr>
              <w:t>[  ]</w:t>
            </w:r>
            <w:proofErr w:type="gramEnd"/>
            <w:r>
              <w:rPr>
                <w:sz w:val="19"/>
                <w:szCs w:val="19"/>
                <w:lang w:val="en-US"/>
              </w:rPr>
              <w:t xml:space="preserve"> </w:t>
            </w:r>
            <w:r>
              <w:rPr>
                <w:rStyle w:val="Bodytext21"/>
                <w:lang w:val="ro-RO"/>
              </w:rPr>
              <w:t>n</w:t>
            </w:r>
            <w:r>
              <w:rPr>
                <w:rStyle w:val="Bodytext21"/>
                <w:sz w:val="19"/>
                <w:szCs w:val="19"/>
                <w:lang w:val="ro-RO"/>
              </w:rPr>
              <w:t xml:space="preserve">u, </w:t>
            </w:r>
            <w:r w:rsidRPr="00DC6093">
              <w:rPr>
                <w:rStyle w:val="Bodytext21"/>
                <w:b/>
                <w:bCs/>
                <w:i/>
                <w:iCs/>
                <w:sz w:val="19"/>
                <w:szCs w:val="19"/>
                <w:lang w:val="ro-RO"/>
              </w:rPr>
              <w:t>în caz contrar</w:t>
            </w:r>
            <w:r>
              <w:rPr>
                <w:rStyle w:val="Bodytext21"/>
                <w:sz w:val="19"/>
                <w:szCs w:val="19"/>
                <w:lang w:val="ro-RO"/>
              </w:rPr>
              <w:t xml:space="preserve"> da</w:t>
            </w:r>
          </w:p>
        </w:tc>
      </w:tr>
      <w:tr w:rsidR="00B26470" w:rsidRPr="00BC778E" w14:paraId="475B32C6" w14:textId="77777777" w:rsidTr="00FD1614">
        <w:trPr>
          <w:trHeight w:hRule="exact" w:val="216"/>
        </w:trPr>
        <w:tc>
          <w:tcPr>
            <w:tcW w:w="1373" w:type="dxa"/>
            <w:shd w:val="clear" w:color="auto" w:fill="FFFFFF"/>
          </w:tcPr>
          <w:p w14:paraId="77F31E60" w14:textId="77777777" w:rsidR="00B26470" w:rsidRPr="00BC778E" w:rsidRDefault="00B26470" w:rsidP="00B26470">
            <w:pPr>
              <w:pStyle w:val="Bodytext20"/>
              <w:shd w:val="clear" w:color="auto" w:fill="auto"/>
              <w:spacing w:after="0" w:line="200" w:lineRule="exact"/>
              <w:ind w:firstLine="0"/>
              <w:jc w:val="left"/>
              <w:rPr>
                <w:sz w:val="19"/>
                <w:szCs w:val="19"/>
              </w:rPr>
            </w:pPr>
            <w:r w:rsidRPr="00BC778E">
              <w:rPr>
                <w:rStyle w:val="Bodytext21"/>
                <w:sz w:val="19"/>
                <w:szCs w:val="19"/>
              </w:rPr>
              <w:t>§ 30.1(h)</w:t>
            </w:r>
          </w:p>
        </w:tc>
        <w:tc>
          <w:tcPr>
            <w:tcW w:w="2400" w:type="dxa"/>
            <w:shd w:val="clear" w:color="auto" w:fill="FFFFFF"/>
          </w:tcPr>
          <w:p w14:paraId="44E13EAA" w14:textId="54853B6F" w:rsidR="00B26470" w:rsidRPr="00BC778E" w:rsidRDefault="006154AE" w:rsidP="00B26470">
            <w:pPr>
              <w:pStyle w:val="Bodytext20"/>
              <w:shd w:val="clear" w:color="auto" w:fill="auto"/>
              <w:spacing w:after="0" w:line="200" w:lineRule="exact"/>
              <w:ind w:right="40" w:firstLine="0"/>
              <w:rPr>
                <w:sz w:val="19"/>
                <w:szCs w:val="19"/>
              </w:rPr>
            </w:pPr>
            <w:proofErr w:type="gramStart"/>
            <w:r w:rsidRPr="004619D0">
              <w:rPr>
                <w:sz w:val="19"/>
                <w:szCs w:val="19"/>
                <w:lang w:val="en-US"/>
              </w:rPr>
              <w:t>[  ]</w:t>
            </w:r>
            <w:proofErr w:type="gramEnd"/>
            <w:r>
              <w:rPr>
                <w:sz w:val="19"/>
                <w:szCs w:val="19"/>
                <w:lang w:val="en-US"/>
              </w:rPr>
              <w:t xml:space="preserve"> </w:t>
            </w:r>
            <w:r>
              <w:rPr>
                <w:rStyle w:val="Bodytext21"/>
                <w:lang w:val="ro-RO"/>
              </w:rPr>
              <w:t>n</w:t>
            </w:r>
            <w:r>
              <w:rPr>
                <w:rStyle w:val="Bodytext21"/>
                <w:sz w:val="19"/>
                <w:szCs w:val="19"/>
                <w:lang w:val="ro-RO"/>
              </w:rPr>
              <w:t xml:space="preserve">u, </w:t>
            </w:r>
            <w:r w:rsidRPr="00DC6093">
              <w:rPr>
                <w:rStyle w:val="Bodytext21"/>
                <w:b/>
                <w:bCs/>
                <w:i/>
                <w:iCs/>
                <w:sz w:val="19"/>
                <w:szCs w:val="19"/>
                <w:lang w:val="ro-RO"/>
              </w:rPr>
              <w:t>în caz contrar</w:t>
            </w:r>
            <w:r>
              <w:rPr>
                <w:rStyle w:val="Bodytext21"/>
                <w:sz w:val="19"/>
                <w:szCs w:val="19"/>
                <w:lang w:val="ro-RO"/>
              </w:rPr>
              <w:t xml:space="preserve"> da</w:t>
            </w:r>
          </w:p>
        </w:tc>
        <w:tc>
          <w:tcPr>
            <w:tcW w:w="2333" w:type="dxa"/>
            <w:shd w:val="clear" w:color="auto" w:fill="FFFFFF"/>
          </w:tcPr>
          <w:p w14:paraId="102DC7EB" w14:textId="40558DF2" w:rsidR="00B26470" w:rsidRPr="00BC778E" w:rsidRDefault="006154AE" w:rsidP="00B26470">
            <w:pPr>
              <w:pStyle w:val="Bodytext20"/>
              <w:shd w:val="clear" w:color="auto" w:fill="auto"/>
              <w:spacing w:after="0" w:line="200" w:lineRule="exact"/>
              <w:ind w:left="160" w:firstLine="0"/>
              <w:jc w:val="left"/>
              <w:rPr>
                <w:sz w:val="19"/>
                <w:szCs w:val="19"/>
              </w:rPr>
            </w:pPr>
            <w:proofErr w:type="gramStart"/>
            <w:r w:rsidRPr="004619D0">
              <w:rPr>
                <w:sz w:val="19"/>
                <w:szCs w:val="19"/>
                <w:lang w:val="en-US"/>
              </w:rPr>
              <w:t>[  ]</w:t>
            </w:r>
            <w:proofErr w:type="gramEnd"/>
            <w:r>
              <w:rPr>
                <w:sz w:val="19"/>
                <w:szCs w:val="19"/>
                <w:lang w:val="en-US"/>
              </w:rPr>
              <w:t xml:space="preserve"> </w:t>
            </w:r>
            <w:r>
              <w:rPr>
                <w:rStyle w:val="Bodytext21"/>
                <w:lang w:val="ro-RO"/>
              </w:rPr>
              <w:t>n</w:t>
            </w:r>
            <w:r>
              <w:rPr>
                <w:rStyle w:val="Bodytext21"/>
                <w:sz w:val="19"/>
                <w:szCs w:val="19"/>
                <w:lang w:val="ro-RO"/>
              </w:rPr>
              <w:t xml:space="preserve">u, </w:t>
            </w:r>
            <w:r w:rsidRPr="00DC6093">
              <w:rPr>
                <w:rStyle w:val="Bodytext21"/>
                <w:b/>
                <w:bCs/>
                <w:i/>
                <w:iCs/>
                <w:sz w:val="19"/>
                <w:szCs w:val="19"/>
                <w:lang w:val="ro-RO"/>
              </w:rPr>
              <w:t>în caz contrar</w:t>
            </w:r>
            <w:r>
              <w:rPr>
                <w:rStyle w:val="Bodytext21"/>
                <w:sz w:val="19"/>
                <w:szCs w:val="19"/>
                <w:lang w:val="ro-RO"/>
              </w:rPr>
              <w:t xml:space="preserve"> da</w:t>
            </w:r>
          </w:p>
        </w:tc>
      </w:tr>
      <w:tr w:rsidR="00B26470" w:rsidRPr="00BC778E" w14:paraId="045315CF" w14:textId="77777777" w:rsidTr="00FD1614">
        <w:trPr>
          <w:trHeight w:hRule="exact" w:val="216"/>
        </w:trPr>
        <w:tc>
          <w:tcPr>
            <w:tcW w:w="1373" w:type="dxa"/>
            <w:shd w:val="clear" w:color="auto" w:fill="FFFFFF"/>
            <w:vAlign w:val="bottom"/>
          </w:tcPr>
          <w:p w14:paraId="10B7BCCF" w14:textId="77777777" w:rsidR="00B26470" w:rsidRPr="00BC778E" w:rsidRDefault="00B26470" w:rsidP="00B26470">
            <w:pPr>
              <w:pStyle w:val="Bodytext20"/>
              <w:shd w:val="clear" w:color="auto" w:fill="auto"/>
              <w:spacing w:after="0" w:line="200" w:lineRule="exact"/>
              <w:ind w:firstLine="0"/>
              <w:jc w:val="left"/>
              <w:rPr>
                <w:sz w:val="19"/>
                <w:szCs w:val="19"/>
              </w:rPr>
            </w:pPr>
            <w:r w:rsidRPr="00BC778E">
              <w:rPr>
                <w:rStyle w:val="Bodytext21"/>
                <w:sz w:val="19"/>
                <w:szCs w:val="19"/>
              </w:rPr>
              <w:t>§ 30.1(i)</w:t>
            </w:r>
          </w:p>
        </w:tc>
        <w:tc>
          <w:tcPr>
            <w:tcW w:w="2400" w:type="dxa"/>
            <w:shd w:val="clear" w:color="auto" w:fill="FFFFFF"/>
            <w:vAlign w:val="bottom"/>
          </w:tcPr>
          <w:p w14:paraId="73D313BC" w14:textId="089D135D" w:rsidR="00B26470" w:rsidRPr="00BC778E" w:rsidRDefault="006154AE" w:rsidP="00B26470">
            <w:pPr>
              <w:pStyle w:val="Bodytext20"/>
              <w:shd w:val="clear" w:color="auto" w:fill="auto"/>
              <w:spacing w:after="0" w:line="200" w:lineRule="exact"/>
              <w:ind w:right="40" w:firstLine="0"/>
              <w:rPr>
                <w:sz w:val="19"/>
                <w:szCs w:val="19"/>
              </w:rPr>
            </w:pPr>
            <w:proofErr w:type="gramStart"/>
            <w:r w:rsidRPr="004619D0">
              <w:rPr>
                <w:sz w:val="19"/>
                <w:szCs w:val="19"/>
                <w:lang w:val="en-US"/>
              </w:rPr>
              <w:t>[  ]</w:t>
            </w:r>
            <w:proofErr w:type="gramEnd"/>
            <w:r>
              <w:rPr>
                <w:sz w:val="19"/>
                <w:szCs w:val="19"/>
                <w:lang w:val="en-US"/>
              </w:rPr>
              <w:t xml:space="preserve"> </w:t>
            </w:r>
            <w:r>
              <w:rPr>
                <w:rStyle w:val="Bodytext21"/>
                <w:lang w:val="ro-RO"/>
              </w:rPr>
              <w:t>n</w:t>
            </w:r>
            <w:r>
              <w:rPr>
                <w:rStyle w:val="Bodytext21"/>
                <w:sz w:val="19"/>
                <w:szCs w:val="19"/>
                <w:lang w:val="ro-RO"/>
              </w:rPr>
              <w:t xml:space="preserve">u, </w:t>
            </w:r>
            <w:r w:rsidRPr="00DC6093">
              <w:rPr>
                <w:rStyle w:val="Bodytext21"/>
                <w:b/>
                <w:bCs/>
                <w:i/>
                <w:iCs/>
                <w:sz w:val="19"/>
                <w:szCs w:val="19"/>
                <w:lang w:val="ro-RO"/>
              </w:rPr>
              <w:t>în caz contrar</w:t>
            </w:r>
            <w:r>
              <w:rPr>
                <w:rStyle w:val="Bodytext21"/>
                <w:sz w:val="19"/>
                <w:szCs w:val="19"/>
                <w:lang w:val="ro-RO"/>
              </w:rPr>
              <w:t xml:space="preserve"> da</w:t>
            </w:r>
          </w:p>
        </w:tc>
        <w:tc>
          <w:tcPr>
            <w:tcW w:w="2333" w:type="dxa"/>
            <w:shd w:val="clear" w:color="auto" w:fill="FFFFFF"/>
            <w:vAlign w:val="bottom"/>
          </w:tcPr>
          <w:p w14:paraId="03A8F887" w14:textId="0D24CAD2" w:rsidR="00B26470" w:rsidRPr="00BC778E" w:rsidRDefault="006154AE" w:rsidP="00B26470">
            <w:pPr>
              <w:pStyle w:val="Bodytext20"/>
              <w:shd w:val="clear" w:color="auto" w:fill="auto"/>
              <w:spacing w:after="0" w:line="200" w:lineRule="exact"/>
              <w:ind w:left="160" w:firstLine="0"/>
              <w:jc w:val="left"/>
              <w:rPr>
                <w:sz w:val="19"/>
                <w:szCs w:val="19"/>
              </w:rPr>
            </w:pPr>
            <w:proofErr w:type="gramStart"/>
            <w:r w:rsidRPr="004619D0">
              <w:rPr>
                <w:sz w:val="19"/>
                <w:szCs w:val="19"/>
                <w:lang w:val="en-US"/>
              </w:rPr>
              <w:t>[  ]</w:t>
            </w:r>
            <w:proofErr w:type="gramEnd"/>
            <w:r>
              <w:rPr>
                <w:sz w:val="19"/>
                <w:szCs w:val="19"/>
                <w:lang w:val="en-US"/>
              </w:rPr>
              <w:t xml:space="preserve"> </w:t>
            </w:r>
            <w:r>
              <w:rPr>
                <w:rStyle w:val="Bodytext21"/>
                <w:lang w:val="ro-RO"/>
              </w:rPr>
              <w:t>n</w:t>
            </w:r>
            <w:r>
              <w:rPr>
                <w:rStyle w:val="Bodytext21"/>
                <w:sz w:val="19"/>
                <w:szCs w:val="19"/>
                <w:lang w:val="ro-RO"/>
              </w:rPr>
              <w:t xml:space="preserve">u, </w:t>
            </w:r>
            <w:r w:rsidRPr="00DC6093">
              <w:rPr>
                <w:rStyle w:val="Bodytext21"/>
                <w:b/>
                <w:bCs/>
                <w:i/>
                <w:iCs/>
                <w:sz w:val="19"/>
                <w:szCs w:val="19"/>
                <w:lang w:val="ro-RO"/>
              </w:rPr>
              <w:t>în caz contrar</w:t>
            </w:r>
            <w:r>
              <w:rPr>
                <w:rStyle w:val="Bodytext21"/>
                <w:sz w:val="19"/>
                <w:szCs w:val="19"/>
                <w:lang w:val="ro-RO"/>
              </w:rPr>
              <w:t xml:space="preserve"> da</w:t>
            </w:r>
          </w:p>
        </w:tc>
      </w:tr>
      <w:tr w:rsidR="00B26470" w:rsidRPr="00BC778E" w14:paraId="6307DA8E" w14:textId="77777777" w:rsidTr="00FD1614">
        <w:trPr>
          <w:trHeight w:hRule="exact" w:val="216"/>
        </w:trPr>
        <w:tc>
          <w:tcPr>
            <w:tcW w:w="1373" w:type="dxa"/>
            <w:shd w:val="clear" w:color="auto" w:fill="FFFFFF"/>
          </w:tcPr>
          <w:p w14:paraId="0278539C" w14:textId="5333082A" w:rsidR="00B26470" w:rsidRPr="00BC778E" w:rsidRDefault="00B26470" w:rsidP="00B26470">
            <w:pPr>
              <w:pStyle w:val="Bodytext20"/>
              <w:shd w:val="clear" w:color="auto" w:fill="auto"/>
              <w:spacing w:after="0" w:line="200" w:lineRule="exact"/>
              <w:ind w:firstLine="0"/>
              <w:jc w:val="left"/>
              <w:rPr>
                <w:sz w:val="19"/>
                <w:szCs w:val="19"/>
              </w:rPr>
            </w:pPr>
            <w:r w:rsidRPr="00BC778E">
              <w:rPr>
                <w:rStyle w:val="Bodytext21"/>
                <w:sz w:val="19"/>
                <w:szCs w:val="19"/>
              </w:rPr>
              <w:t>§ 30.1</w:t>
            </w:r>
            <w:r>
              <w:rPr>
                <w:rStyle w:val="Bodytext21"/>
                <w:sz w:val="19"/>
                <w:szCs w:val="19"/>
                <w:lang w:val="ro-RO"/>
              </w:rPr>
              <w:t>(j</w:t>
            </w:r>
            <w:r w:rsidRPr="00BC778E">
              <w:rPr>
                <w:rStyle w:val="Bodytext21"/>
                <w:sz w:val="19"/>
                <w:szCs w:val="19"/>
              </w:rPr>
              <w:t>)</w:t>
            </w:r>
          </w:p>
        </w:tc>
        <w:tc>
          <w:tcPr>
            <w:tcW w:w="2400" w:type="dxa"/>
            <w:shd w:val="clear" w:color="auto" w:fill="FFFFFF"/>
          </w:tcPr>
          <w:p w14:paraId="5D2C3DFE" w14:textId="3F1E4FBA" w:rsidR="00B26470" w:rsidRPr="00BC778E" w:rsidRDefault="006154AE" w:rsidP="00B26470">
            <w:pPr>
              <w:pStyle w:val="Bodytext20"/>
              <w:shd w:val="clear" w:color="auto" w:fill="auto"/>
              <w:spacing w:after="0" w:line="200" w:lineRule="exact"/>
              <w:ind w:right="40" w:firstLine="0"/>
              <w:rPr>
                <w:sz w:val="19"/>
                <w:szCs w:val="19"/>
              </w:rPr>
            </w:pPr>
            <w:proofErr w:type="gramStart"/>
            <w:r w:rsidRPr="004619D0">
              <w:rPr>
                <w:sz w:val="19"/>
                <w:szCs w:val="19"/>
                <w:lang w:val="en-US"/>
              </w:rPr>
              <w:t>[  ]</w:t>
            </w:r>
            <w:proofErr w:type="gramEnd"/>
            <w:r>
              <w:rPr>
                <w:sz w:val="19"/>
                <w:szCs w:val="19"/>
                <w:lang w:val="en-US"/>
              </w:rPr>
              <w:t xml:space="preserve"> </w:t>
            </w:r>
            <w:r>
              <w:rPr>
                <w:rStyle w:val="Bodytext21"/>
                <w:lang w:val="ro-RO"/>
              </w:rPr>
              <w:t>n</w:t>
            </w:r>
            <w:r>
              <w:rPr>
                <w:rStyle w:val="Bodytext21"/>
                <w:sz w:val="19"/>
                <w:szCs w:val="19"/>
                <w:lang w:val="ro-RO"/>
              </w:rPr>
              <w:t xml:space="preserve">u, </w:t>
            </w:r>
            <w:r w:rsidRPr="00DC6093">
              <w:rPr>
                <w:rStyle w:val="Bodytext21"/>
                <w:b/>
                <w:bCs/>
                <w:i/>
                <w:iCs/>
                <w:sz w:val="19"/>
                <w:szCs w:val="19"/>
                <w:lang w:val="ro-RO"/>
              </w:rPr>
              <w:t>în caz contrar</w:t>
            </w:r>
            <w:r>
              <w:rPr>
                <w:rStyle w:val="Bodytext21"/>
                <w:sz w:val="19"/>
                <w:szCs w:val="19"/>
                <w:lang w:val="ro-RO"/>
              </w:rPr>
              <w:t xml:space="preserve"> da</w:t>
            </w:r>
          </w:p>
        </w:tc>
        <w:tc>
          <w:tcPr>
            <w:tcW w:w="2333" w:type="dxa"/>
            <w:shd w:val="clear" w:color="auto" w:fill="FFFFFF"/>
          </w:tcPr>
          <w:p w14:paraId="05532D92" w14:textId="0FCA6EEB" w:rsidR="00B26470" w:rsidRPr="00BC778E" w:rsidRDefault="006154AE" w:rsidP="00B26470">
            <w:pPr>
              <w:pStyle w:val="Bodytext20"/>
              <w:shd w:val="clear" w:color="auto" w:fill="auto"/>
              <w:spacing w:after="0" w:line="200" w:lineRule="exact"/>
              <w:ind w:left="160" w:firstLine="0"/>
              <w:jc w:val="left"/>
              <w:rPr>
                <w:sz w:val="19"/>
                <w:szCs w:val="19"/>
              </w:rPr>
            </w:pPr>
            <w:proofErr w:type="gramStart"/>
            <w:r w:rsidRPr="004619D0">
              <w:rPr>
                <w:sz w:val="19"/>
                <w:szCs w:val="19"/>
                <w:lang w:val="en-US"/>
              </w:rPr>
              <w:t>[  ]</w:t>
            </w:r>
            <w:proofErr w:type="gramEnd"/>
            <w:r>
              <w:rPr>
                <w:sz w:val="19"/>
                <w:szCs w:val="19"/>
                <w:lang w:val="en-US"/>
              </w:rPr>
              <w:t xml:space="preserve"> </w:t>
            </w:r>
            <w:r>
              <w:rPr>
                <w:rStyle w:val="Bodytext21"/>
                <w:lang w:val="ro-RO"/>
              </w:rPr>
              <w:t>n</w:t>
            </w:r>
            <w:r>
              <w:rPr>
                <w:rStyle w:val="Bodytext21"/>
                <w:sz w:val="19"/>
                <w:szCs w:val="19"/>
                <w:lang w:val="ro-RO"/>
              </w:rPr>
              <w:t xml:space="preserve">u, </w:t>
            </w:r>
            <w:r w:rsidRPr="00DC6093">
              <w:rPr>
                <w:rStyle w:val="Bodytext21"/>
                <w:b/>
                <w:bCs/>
                <w:i/>
                <w:iCs/>
                <w:sz w:val="19"/>
                <w:szCs w:val="19"/>
                <w:lang w:val="ro-RO"/>
              </w:rPr>
              <w:t>în caz contrar</w:t>
            </w:r>
            <w:r>
              <w:rPr>
                <w:rStyle w:val="Bodytext21"/>
                <w:sz w:val="19"/>
                <w:szCs w:val="19"/>
                <w:lang w:val="ro-RO"/>
              </w:rPr>
              <w:t xml:space="preserve"> da</w:t>
            </w:r>
          </w:p>
        </w:tc>
      </w:tr>
      <w:tr w:rsidR="00B26470" w:rsidRPr="00BC778E" w14:paraId="6FE87B1B" w14:textId="77777777" w:rsidTr="00FD1614">
        <w:trPr>
          <w:trHeight w:hRule="exact" w:val="216"/>
        </w:trPr>
        <w:tc>
          <w:tcPr>
            <w:tcW w:w="1373" w:type="dxa"/>
            <w:shd w:val="clear" w:color="auto" w:fill="FFFFFF"/>
          </w:tcPr>
          <w:p w14:paraId="3F587358" w14:textId="67CD1C01" w:rsidR="00B26470" w:rsidRPr="00BC778E" w:rsidRDefault="00B26470" w:rsidP="00B26470">
            <w:pPr>
              <w:pStyle w:val="Bodytext20"/>
              <w:shd w:val="clear" w:color="auto" w:fill="auto"/>
              <w:spacing w:after="0" w:line="200" w:lineRule="exact"/>
              <w:ind w:firstLine="0"/>
              <w:jc w:val="left"/>
              <w:rPr>
                <w:sz w:val="19"/>
                <w:szCs w:val="19"/>
              </w:rPr>
            </w:pPr>
            <w:r w:rsidRPr="00BC778E">
              <w:rPr>
                <w:rStyle w:val="Bodytext21"/>
                <w:sz w:val="19"/>
                <w:szCs w:val="19"/>
              </w:rPr>
              <w:t>§ 30.1(k)</w:t>
            </w:r>
          </w:p>
        </w:tc>
        <w:tc>
          <w:tcPr>
            <w:tcW w:w="2400" w:type="dxa"/>
            <w:shd w:val="clear" w:color="auto" w:fill="FFFFFF"/>
          </w:tcPr>
          <w:p w14:paraId="3F4DD72D" w14:textId="67107C32" w:rsidR="00B26470" w:rsidRPr="00BC778E" w:rsidRDefault="006154AE" w:rsidP="00B26470">
            <w:pPr>
              <w:pStyle w:val="Bodytext20"/>
              <w:shd w:val="clear" w:color="auto" w:fill="auto"/>
              <w:spacing w:after="0" w:line="200" w:lineRule="exact"/>
              <w:ind w:right="40" w:firstLine="0"/>
              <w:rPr>
                <w:sz w:val="19"/>
                <w:szCs w:val="19"/>
              </w:rPr>
            </w:pPr>
            <w:proofErr w:type="gramStart"/>
            <w:r w:rsidRPr="004619D0">
              <w:rPr>
                <w:sz w:val="19"/>
                <w:szCs w:val="19"/>
                <w:lang w:val="en-US"/>
              </w:rPr>
              <w:t>[  ]</w:t>
            </w:r>
            <w:proofErr w:type="gramEnd"/>
            <w:r>
              <w:rPr>
                <w:sz w:val="19"/>
                <w:szCs w:val="19"/>
                <w:lang w:val="en-US"/>
              </w:rPr>
              <w:t xml:space="preserve"> </w:t>
            </w:r>
            <w:r>
              <w:rPr>
                <w:rStyle w:val="Bodytext21"/>
                <w:lang w:val="ro-RO"/>
              </w:rPr>
              <w:t>n</w:t>
            </w:r>
            <w:r>
              <w:rPr>
                <w:rStyle w:val="Bodytext21"/>
                <w:sz w:val="19"/>
                <w:szCs w:val="19"/>
                <w:lang w:val="ro-RO"/>
              </w:rPr>
              <w:t xml:space="preserve">u, </w:t>
            </w:r>
            <w:r w:rsidRPr="00DC6093">
              <w:rPr>
                <w:rStyle w:val="Bodytext21"/>
                <w:b/>
                <w:bCs/>
                <w:i/>
                <w:iCs/>
                <w:sz w:val="19"/>
                <w:szCs w:val="19"/>
                <w:lang w:val="ro-RO"/>
              </w:rPr>
              <w:t>în caz contrar</w:t>
            </w:r>
            <w:r>
              <w:rPr>
                <w:rStyle w:val="Bodytext21"/>
                <w:sz w:val="19"/>
                <w:szCs w:val="19"/>
                <w:lang w:val="ro-RO"/>
              </w:rPr>
              <w:t xml:space="preserve"> da</w:t>
            </w:r>
          </w:p>
        </w:tc>
        <w:tc>
          <w:tcPr>
            <w:tcW w:w="2333" w:type="dxa"/>
            <w:shd w:val="clear" w:color="auto" w:fill="FFFFFF"/>
          </w:tcPr>
          <w:p w14:paraId="2844BBE1" w14:textId="2838DF5D" w:rsidR="00B26470" w:rsidRPr="00BC778E" w:rsidRDefault="006154AE" w:rsidP="00B26470">
            <w:pPr>
              <w:pStyle w:val="Bodytext20"/>
              <w:shd w:val="clear" w:color="auto" w:fill="auto"/>
              <w:spacing w:after="0" w:line="200" w:lineRule="exact"/>
              <w:ind w:left="160" w:firstLine="0"/>
              <w:jc w:val="left"/>
              <w:rPr>
                <w:sz w:val="19"/>
                <w:szCs w:val="19"/>
              </w:rPr>
            </w:pPr>
            <w:proofErr w:type="gramStart"/>
            <w:r w:rsidRPr="004619D0">
              <w:rPr>
                <w:sz w:val="19"/>
                <w:szCs w:val="19"/>
                <w:lang w:val="en-US"/>
              </w:rPr>
              <w:t>[  ]</w:t>
            </w:r>
            <w:proofErr w:type="gramEnd"/>
            <w:r>
              <w:rPr>
                <w:sz w:val="19"/>
                <w:szCs w:val="19"/>
                <w:lang w:val="en-US"/>
              </w:rPr>
              <w:t xml:space="preserve"> </w:t>
            </w:r>
            <w:r>
              <w:rPr>
                <w:rStyle w:val="Bodytext21"/>
                <w:lang w:val="ro-RO"/>
              </w:rPr>
              <w:t>n</w:t>
            </w:r>
            <w:r>
              <w:rPr>
                <w:rStyle w:val="Bodytext21"/>
                <w:sz w:val="19"/>
                <w:szCs w:val="19"/>
                <w:lang w:val="ro-RO"/>
              </w:rPr>
              <w:t xml:space="preserve">u, </w:t>
            </w:r>
            <w:r w:rsidRPr="00DC6093">
              <w:rPr>
                <w:rStyle w:val="Bodytext21"/>
                <w:b/>
                <w:bCs/>
                <w:i/>
                <w:iCs/>
                <w:sz w:val="19"/>
                <w:szCs w:val="19"/>
                <w:lang w:val="ro-RO"/>
              </w:rPr>
              <w:t>în caz contrar</w:t>
            </w:r>
            <w:r>
              <w:rPr>
                <w:rStyle w:val="Bodytext21"/>
                <w:sz w:val="19"/>
                <w:szCs w:val="19"/>
                <w:lang w:val="ro-RO"/>
              </w:rPr>
              <w:t xml:space="preserve"> da</w:t>
            </w:r>
          </w:p>
        </w:tc>
      </w:tr>
      <w:tr w:rsidR="00B26470" w:rsidRPr="00BC778E" w14:paraId="4FC9D37B" w14:textId="77777777" w:rsidTr="00FD1614">
        <w:trPr>
          <w:trHeight w:hRule="exact" w:val="226"/>
        </w:trPr>
        <w:tc>
          <w:tcPr>
            <w:tcW w:w="1373" w:type="dxa"/>
            <w:shd w:val="clear" w:color="auto" w:fill="FFFFFF"/>
          </w:tcPr>
          <w:p w14:paraId="44C7A8E1" w14:textId="77777777" w:rsidR="00B26470" w:rsidRPr="00BC778E" w:rsidRDefault="00B26470" w:rsidP="00B26470">
            <w:pPr>
              <w:pStyle w:val="Bodytext20"/>
              <w:shd w:val="clear" w:color="auto" w:fill="auto"/>
              <w:spacing w:after="0" w:line="200" w:lineRule="exact"/>
              <w:ind w:firstLine="0"/>
              <w:jc w:val="left"/>
              <w:rPr>
                <w:sz w:val="19"/>
                <w:szCs w:val="19"/>
              </w:rPr>
            </w:pPr>
            <w:r w:rsidRPr="00BC778E">
              <w:rPr>
                <w:rStyle w:val="Bodytext21"/>
                <w:sz w:val="19"/>
                <w:szCs w:val="19"/>
              </w:rPr>
              <w:t>§ 30.1(l)</w:t>
            </w:r>
          </w:p>
        </w:tc>
        <w:tc>
          <w:tcPr>
            <w:tcW w:w="2400" w:type="dxa"/>
            <w:shd w:val="clear" w:color="auto" w:fill="FFFFFF"/>
          </w:tcPr>
          <w:p w14:paraId="3AA69322" w14:textId="7EE98EBD" w:rsidR="00B26470" w:rsidRPr="00BC778E" w:rsidRDefault="006154AE" w:rsidP="00B26470">
            <w:pPr>
              <w:pStyle w:val="Bodytext20"/>
              <w:shd w:val="clear" w:color="auto" w:fill="auto"/>
              <w:spacing w:after="0" w:line="200" w:lineRule="exact"/>
              <w:ind w:right="40" w:firstLine="0"/>
              <w:rPr>
                <w:sz w:val="19"/>
                <w:szCs w:val="19"/>
              </w:rPr>
            </w:pPr>
            <w:proofErr w:type="gramStart"/>
            <w:r w:rsidRPr="004619D0">
              <w:rPr>
                <w:sz w:val="19"/>
                <w:szCs w:val="19"/>
                <w:lang w:val="en-US"/>
              </w:rPr>
              <w:t>[  ]</w:t>
            </w:r>
            <w:proofErr w:type="gramEnd"/>
            <w:r>
              <w:rPr>
                <w:sz w:val="19"/>
                <w:szCs w:val="19"/>
                <w:lang w:val="en-US"/>
              </w:rPr>
              <w:t xml:space="preserve"> </w:t>
            </w:r>
            <w:r>
              <w:rPr>
                <w:rStyle w:val="Bodytext21"/>
                <w:lang w:val="ro-RO"/>
              </w:rPr>
              <w:t>n</w:t>
            </w:r>
            <w:r>
              <w:rPr>
                <w:rStyle w:val="Bodytext21"/>
                <w:sz w:val="19"/>
                <w:szCs w:val="19"/>
                <w:lang w:val="ro-RO"/>
              </w:rPr>
              <w:t xml:space="preserve">u, </w:t>
            </w:r>
            <w:r w:rsidRPr="00DC6093">
              <w:rPr>
                <w:rStyle w:val="Bodytext21"/>
                <w:b/>
                <w:bCs/>
                <w:i/>
                <w:iCs/>
                <w:sz w:val="19"/>
                <w:szCs w:val="19"/>
                <w:lang w:val="ro-RO"/>
              </w:rPr>
              <w:t>în caz contrar</w:t>
            </w:r>
            <w:r>
              <w:rPr>
                <w:rStyle w:val="Bodytext21"/>
                <w:sz w:val="19"/>
                <w:szCs w:val="19"/>
                <w:lang w:val="ro-RO"/>
              </w:rPr>
              <w:t xml:space="preserve"> da</w:t>
            </w:r>
          </w:p>
        </w:tc>
        <w:tc>
          <w:tcPr>
            <w:tcW w:w="2333" w:type="dxa"/>
            <w:shd w:val="clear" w:color="auto" w:fill="FFFFFF"/>
          </w:tcPr>
          <w:p w14:paraId="23675F90" w14:textId="29B9FB74" w:rsidR="00B26470" w:rsidRPr="00BC778E" w:rsidRDefault="006154AE" w:rsidP="00B26470">
            <w:pPr>
              <w:pStyle w:val="Bodytext20"/>
              <w:shd w:val="clear" w:color="auto" w:fill="auto"/>
              <w:spacing w:after="0" w:line="200" w:lineRule="exact"/>
              <w:ind w:left="160" w:firstLine="0"/>
              <w:jc w:val="left"/>
              <w:rPr>
                <w:sz w:val="19"/>
                <w:szCs w:val="19"/>
              </w:rPr>
            </w:pPr>
            <w:proofErr w:type="gramStart"/>
            <w:r w:rsidRPr="004619D0">
              <w:rPr>
                <w:sz w:val="19"/>
                <w:szCs w:val="19"/>
                <w:lang w:val="en-US"/>
              </w:rPr>
              <w:t>[  ]</w:t>
            </w:r>
            <w:proofErr w:type="gramEnd"/>
            <w:r>
              <w:rPr>
                <w:sz w:val="19"/>
                <w:szCs w:val="19"/>
                <w:lang w:val="en-US"/>
              </w:rPr>
              <w:t xml:space="preserve"> </w:t>
            </w:r>
            <w:r>
              <w:rPr>
                <w:rStyle w:val="Bodytext21"/>
                <w:lang w:val="ro-RO"/>
              </w:rPr>
              <w:t>n</w:t>
            </w:r>
            <w:r>
              <w:rPr>
                <w:rStyle w:val="Bodytext21"/>
                <w:sz w:val="19"/>
                <w:szCs w:val="19"/>
                <w:lang w:val="ro-RO"/>
              </w:rPr>
              <w:t xml:space="preserve">u, </w:t>
            </w:r>
            <w:r w:rsidRPr="00DC6093">
              <w:rPr>
                <w:rStyle w:val="Bodytext21"/>
                <w:b/>
                <w:bCs/>
                <w:i/>
                <w:iCs/>
                <w:sz w:val="19"/>
                <w:szCs w:val="19"/>
                <w:lang w:val="ro-RO"/>
              </w:rPr>
              <w:t>în caz contrar</w:t>
            </w:r>
            <w:r>
              <w:rPr>
                <w:rStyle w:val="Bodytext21"/>
                <w:sz w:val="19"/>
                <w:szCs w:val="19"/>
                <w:lang w:val="ro-RO"/>
              </w:rPr>
              <w:t xml:space="preserve"> da</w:t>
            </w:r>
          </w:p>
        </w:tc>
      </w:tr>
    </w:tbl>
    <w:p w14:paraId="54B88596" w14:textId="14ACA9F4" w:rsidR="00895D9A" w:rsidRDefault="00F45FCE" w:rsidP="00895D9A">
      <w:pPr>
        <w:pStyle w:val="Bodytext20"/>
        <w:shd w:val="clear" w:color="auto" w:fill="auto"/>
        <w:spacing w:after="0" w:line="200" w:lineRule="exact"/>
        <w:ind w:firstLine="0"/>
        <w:jc w:val="left"/>
        <w:rPr>
          <w:sz w:val="19"/>
          <w:szCs w:val="19"/>
        </w:rPr>
      </w:pPr>
      <w:r w:rsidRPr="00BC778E">
        <w:rPr>
          <w:rStyle w:val="Bodytext2Bold0"/>
          <w:sz w:val="19"/>
          <w:szCs w:val="19"/>
        </w:rPr>
        <w:t xml:space="preserve">§ 30.1 </w:t>
      </w:r>
      <w:proofErr w:type="spellStart"/>
      <w:r w:rsidR="000B7799" w:rsidRPr="008B6F7A">
        <w:rPr>
          <w:b/>
          <w:bCs/>
          <w:sz w:val="19"/>
          <w:szCs w:val="19"/>
          <w:lang w:val="ro-RO"/>
        </w:rPr>
        <w:t>Declaraţii</w:t>
      </w:r>
      <w:proofErr w:type="spellEnd"/>
      <w:r w:rsidR="000B7799" w:rsidRPr="008B6F7A">
        <w:rPr>
          <w:b/>
          <w:bCs/>
          <w:sz w:val="19"/>
          <w:szCs w:val="19"/>
          <w:lang w:val="ro-RO"/>
        </w:rPr>
        <w:t xml:space="preserve"> </w:t>
      </w:r>
      <w:proofErr w:type="spellStart"/>
      <w:r w:rsidR="000B7799" w:rsidRPr="008B6F7A">
        <w:rPr>
          <w:b/>
          <w:bCs/>
          <w:sz w:val="19"/>
          <w:szCs w:val="19"/>
          <w:lang w:val="ro-RO"/>
        </w:rPr>
        <w:t>şi</w:t>
      </w:r>
      <w:proofErr w:type="spellEnd"/>
      <w:r w:rsidR="000B7799" w:rsidRPr="008B6F7A">
        <w:rPr>
          <w:b/>
          <w:bCs/>
          <w:sz w:val="19"/>
          <w:szCs w:val="19"/>
          <w:lang w:val="ro-RO"/>
        </w:rPr>
        <w:t xml:space="preserve"> </w:t>
      </w:r>
      <w:proofErr w:type="spellStart"/>
      <w:r w:rsidR="000B7799" w:rsidRPr="008B6F7A">
        <w:rPr>
          <w:b/>
          <w:bCs/>
          <w:sz w:val="19"/>
          <w:szCs w:val="19"/>
          <w:lang w:val="ro-RO"/>
        </w:rPr>
        <w:t>Garanţii</w:t>
      </w:r>
      <w:proofErr w:type="spellEnd"/>
      <w:r w:rsidR="000B7799" w:rsidRPr="008B6F7A">
        <w:rPr>
          <w:b/>
          <w:bCs/>
          <w:sz w:val="19"/>
          <w:szCs w:val="19"/>
          <w:lang w:val="ro-RO"/>
        </w:rPr>
        <w:t xml:space="preserve"> Contractuale</w:t>
      </w:r>
      <w:r w:rsidR="000B7799">
        <w:rPr>
          <w:b/>
          <w:bCs/>
          <w:sz w:val="19"/>
          <w:szCs w:val="19"/>
          <w:lang w:val="ro-RO"/>
        </w:rPr>
        <w:t xml:space="preserve"> Generale</w:t>
      </w:r>
      <w:r w:rsidRPr="00BC778E">
        <w:rPr>
          <w:rStyle w:val="Bodytext2Bold0"/>
          <w:sz w:val="19"/>
          <w:szCs w:val="19"/>
        </w:rPr>
        <w:t>:</w:t>
      </w:r>
      <w:r w:rsidR="000B7799">
        <w:rPr>
          <w:rStyle w:val="Bodytext2Bold0"/>
          <w:sz w:val="19"/>
          <w:szCs w:val="19"/>
          <w:lang w:val="ro-RO"/>
        </w:rPr>
        <w:t xml:space="preserve"> </w:t>
      </w:r>
      <w:r w:rsidRPr="00BC778E">
        <w:rPr>
          <w:sz w:val="19"/>
          <w:szCs w:val="19"/>
        </w:rPr>
        <w:t xml:space="preserve">Se fac urmatoarele </w:t>
      </w:r>
      <w:proofErr w:type="spellStart"/>
      <w:r w:rsidR="000B7799" w:rsidRPr="000B7799">
        <w:rPr>
          <w:sz w:val="19"/>
          <w:szCs w:val="19"/>
          <w:lang w:val="ro-RO"/>
        </w:rPr>
        <w:t>Declaraţii</w:t>
      </w:r>
      <w:proofErr w:type="spellEnd"/>
      <w:r w:rsidR="000B7799" w:rsidRPr="000B7799">
        <w:rPr>
          <w:sz w:val="19"/>
          <w:szCs w:val="19"/>
          <w:lang w:val="ro-RO"/>
        </w:rPr>
        <w:t xml:space="preserve"> </w:t>
      </w:r>
      <w:proofErr w:type="spellStart"/>
      <w:r w:rsidR="000B7799" w:rsidRPr="000B7799">
        <w:rPr>
          <w:sz w:val="19"/>
          <w:szCs w:val="19"/>
          <w:lang w:val="ro-RO"/>
        </w:rPr>
        <w:t>şi</w:t>
      </w:r>
      <w:proofErr w:type="spellEnd"/>
      <w:r w:rsidR="000B7799" w:rsidRPr="000B7799">
        <w:rPr>
          <w:sz w:val="19"/>
          <w:szCs w:val="19"/>
          <w:lang w:val="ro-RO"/>
        </w:rPr>
        <w:t xml:space="preserve"> </w:t>
      </w:r>
      <w:proofErr w:type="spellStart"/>
      <w:r w:rsidR="000B7799" w:rsidRPr="000B7799">
        <w:rPr>
          <w:sz w:val="19"/>
          <w:szCs w:val="19"/>
          <w:lang w:val="ro-RO"/>
        </w:rPr>
        <w:t>Garanţii</w:t>
      </w:r>
      <w:proofErr w:type="spellEnd"/>
      <w:r w:rsidR="000B7799" w:rsidRPr="000B7799">
        <w:rPr>
          <w:sz w:val="19"/>
          <w:szCs w:val="19"/>
          <w:lang w:val="ro-RO"/>
        </w:rPr>
        <w:t xml:space="preserve"> Contractuale Generale</w:t>
      </w:r>
      <w:r w:rsidRPr="000B7799">
        <w:rPr>
          <w:sz w:val="19"/>
          <w:szCs w:val="19"/>
        </w:rPr>
        <w:t>:</w:t>
      </w:r>
    </w:p>
    <w:p w14:paraId="3F00A585" w14:textId="16DABBC8" w:rsidR="00895D9A" w:rsidRDefault="00895D9A" w:rsidP="00895D9A">
      <w:pPr>
        <w:pStyle w:val="Bodytext20"/>
        <w:shd w:val="clear" w:color="auto" w:fill="auto"/>
        <w:spacing w:after="0" w:line="200" w:lineRule="exact"/>
        <w:ind w:firstLine="0"/>
        <w:jc w:val="left"/>
        <w:rPr>
          <w:sz w:val="19"/>
          <w:szCs w:val="19"/>
        </w:rPr>
      </w:pPr>
    </w:p>
    <w:p w14:paraId="6062A0AD" w14:textId="42BAEF74" w:rsidR="00895D9A" w:rsidRDefault="00895D9A" w:rsidP="00895D9A">
      <w:pPr>
        <w:pStyle w:val="Bodytext20"/>
        <w:shd w:val="clear" w:color="auto" w:fill="auto"/>
        <w:spacing w:after="0" w:line="200" w:lineRule="exact"/>
        <w:ind w:firstLine="0"/>
        <w:jc w:val="left"/>
        <w:rPr>
          <w:sz w:val="19"/>
          <w:szCs w:val="19"/>
        </w:rPr>
      </w:pPr>
    </w:p>
    <w:p w14:paraId="1881107B" w14:textId="2A620245" w:rsidR="00895D9A" w:rsidRDefault="00895D9A" w:rsidP="00895D9A">
      <w:pPr>
        <w:pStyle w:val="Bodytext20"/>
        <w:shd w:val="clear" w:color="auto" w:fill="auto"/>
        <w:spacing w:after="0" w:line="200" w:lineRule="exact"/>
        <w:ind w:firstLine="0"/>
        <w:jc w:val="left"/>
        <w:rPr>
          <w:sz w:val="19"/>
          <w:szCs w:val="19"/>
        </w:rPr>
      </w:pPr>
    </w:p>
    <w:p w14:paraId="0CFDE4C4" w14:textId="033DE290" w:rsidR="00895D9A" w:rsidRDefault="00895D9A" w:rsidP="00895D9A">
      <w:pPr>
        <w:pStyle w:val="Bodytext20"/>
        <w:shd w:val="clear" w:color="auto" w:fill="auto"/>
        <w:spacing w:after="0" w:line="200" w:lineRule="exact"/>
        <w:ind w:firstLine="0"/>
        <w:jc w:val="left"/>
        <w:rPr>
          <w:sz w:val="19"/>
          <w:szCs w:val="19"/>
        </w:rPr>
      </w:pPr>
    </w:p>
    <w:p w14:paraId="782959FE" w14:textId="656E6181" w:rsidR="00895D9A" w:rsidRDefault="00895D9A" w:rsidP="00895D9A">
      <w:pPr>
        <w:pStyle w:val="Bodytext20"/>
        <w:shd w:val="clear" w:color="auto" w:fill="auto"/>
        <w:spacing w:after="0" w:line="200" w:lineRule="exact"/>
        <w:ind w:firstLine="0"/>
        <w:jc w:val="left"/>
        <w:rPr>
          <w:sz w:val="19"/>
          <w:szCs w:val="19"/>
        </w:rPr>
      </w:pPr>
    </w:p>
    <w:p w14:paraId="569F88EC" w14:textId="4154B7A0" w:rsidR="00895D9A" w:rsidRDefault="00895D9A" w:rsidP="00895D9A">
      <w:pPr>
        <w:pStyle w:val="Bodytext20"/>
        <w:shd w:val="clear" w:color="auto" w:fill="auto"/>
        <w:spacing w:after="0" w:line="200" w:lineRule="exact"/>
        <w:ind w:firstLine="0"/>
        <w:jc w:val="left"/>
        <w:rPr>
          <w:sz w:val="19"/>
          <w:szCs w:val="19"/>
        </w:rPr>
      </w:pPr>
    </w:p>
    <w:p w14:paraId="6A15528F" w14:textId="4F0D2532" w:rsidR="00895D9A" w:rsidRDefault="00895D9A" w:rsidP="00895D9A">
      <w:pPr>
        <w:pStyle w:val="Bodytext20"/>
        <w:shd w:val="clear" w:color="auto" w:fill="auto"/>
        <w:spacing w:after="0" w:line="200" w:lineRule="exact"/>
        <w:ind w:firstLine="0"/>
        <w:jc w:val="left"/>
        <w:rPr>
          <w:sz w:val="19"/>
          <w:szCs w:val="19"/>
        </w:rPr>
      </w:pPr>
    </w:p>
    <w:p w14:paraId="4658C28F" w14:textId="562CC828" w:rsidR="00895D9A" w:rsidRDefault="00895D9A" w:rsidP="00895D9A">
      <w:pPr>
        <w:pStyle w:val="Bodytext20"/>
        <w:shd w:val="clear" w:color="auto" w:fill="auto"/>
        <w:spacing w:after="0" w:line="200" w:lineRule="exact"/>
        <w:ind w:firstLine="0"/>
        <w:jc w:val="left"/>
        <w:rPr>
          <w:sz w:val="19"/>
          <w:szCs w:val="19"/>
        </w:rPr>
      </w:pPr>
    </w:p>
    <w:p w14:paraId="0F078911" w14:textId="2F21FF2F" w:rsidR="00895D9A" w:rsidRDefault="00895D9A" w:rsidP="00895D9A">
      <w:pPr>
        <w:pStyle w:val="Bodytext20"/>
        <w:shd w:val="clear" w:color="auto" w:fill="auto"/>
        <w:spacing w:after="0" w:line="200" w:lineRule="exact"/>
        <w:ind w:firstLine="0"/>
        <w:jc w:val="left"/>
        <w:rPr>
          <w:sz w:val="19"/>
          <w:szCs w:val="19"/>
        </w:rPr>
      </w:pPr>
    </w:p>
    <w:p w14:paraId="464775C8" w14:textId="3E7E4CFA" w:rsidR="00895D9A" w:rsidRDefault="00895D9A" w:rsidP="00895D9A">
      <w:pPr>
        <w:pStyle w:val="Bodytext20"/>
        <w:shd w:val="clear" w:color="auto" w:fill="auto"/>
        <w:spacing w:after="0" w:line="200" w:lineRule="exact"/>
        <w:ind w:firstLine="0"/>
        <w:jc w:val="left"/>
        <w:rPr>
          <w:sz w:val="19"/>
          <w:szCs w:val="19"/>
        </w:rPr>
      </w:pPr>
    </w:p>
    <w:p w14:paraId="0E5BEC10" w14:textId="777BE219" w:rsidR="00895D9A" w:rsidRDefault="00895D9A" w:rsidP="00895D9A">
      <w:pPr>
        <w:pStyle w:val="Bodytext20"/>
        <w:shd w:val="clear" w:color="auto" w:fill="auto"/>
        <w:spacing w:after="0" w:line="200" w:lineRule="exact"/>
        <w:ind w:firstLine="0"/>
        <w:jc w:val="left"/>
        <w:rPr>
          <w:sz w:val="19"/>
          <w:szCs w:val="19"/>
        </w:rPr>
      </w:pPr>
    </w:p>
    <w:p w14:paraId="669DD370" w14:textId="4FC5615A" w:rsidR="00895D9A" w:rsidRDefault="00895D9A" w:rsidP="00895D9A">
      <w:pPr>
        <w:pStyle w:val="Bodytext20"/>
        <w:shd w:val="clear" w:color="auto" w:fill="auto"/>
        <w:spacing w:after="0" w:line="200" w:lineRule="exact"/>
        <w:ind w:firstLine="0"/>
        <w:jc w:val="left"/>
        <w:rPr>
          <w:sz w:val="19"/>
          <w:szCs w:val="19"/>
        </w:rPr>
      </w:pPr>
    </w:p>
    <w:p w14:paraId="6234A896" w14:textId="19347C1A" w:rsidR="00895D9A" w:rsidRDefault="00895D9A" w:rsidP="00895D9A">
      <w:pPr>
        <w:pStyle w:val="Bodytext20"/>
        <w:shd w:val="clear" w:color="auto" w:fill="auto"/>
        <w:spacing w:after="0" w:line="200" w:lineRule="exact"/>
        <w:ind w:firstLine="0"/>
        <w:jc w:val="left"/>
        <w:rPr>
          <w:sz w:val="19"/>
          <w:szCs w:val="19"/>
        </w:rPr>
      </w:pPr>
    </w:p>
    <w:p w14:paraId="0D89C3B8" w14:textId="79262E40" w:rsidR="00895D9A" w:rsidRDefault="00895D9A" w:rsidP="00895D9A">
      <w:pPr>
        <w:pStyle w:val="Bodytext20"/>
        <w:shd w:val="clear" w:color="auto" w:fill="auto"/>
        <w:spacing w:after="0" w:line="200" w:lineRule="exact"/>
        <w:ind w:firstLine="0"/>
        <w:jc w:val="left"/>
        <w:rPr>
          <w:sz w:val="19"/>
          <w:szCs w:val="19"/>
        </w:rPr>
      </w:pPr>
    </w:p>
    <w:p w14:paraId="48C9473C" w14:textId="6CBE978B" w:rsidR="00895D9A" w:rsidRDefault="00895D9A" w:rsidP="00895D9A">
      <w:pPr>
        <w:pStyle w:val="Bodytext20"/>
        <w:shd w:val="clear" w:color="auto" w:fill="auto"/>
        <w:spacing w:after="0" w:line="200" w:lineRule="exact"/>
        <w:ind w:firstLine="0"/>
        <w:jc w:val="left"/>
        <w:rPr>
          <w:sz w:val="19"/>
          <w:szCs w:val="19"/>
        </w:rPr>
      </w:pPr>
    </w:p>
    <w:p w14:paraId="66C8AC06" w14:textId="3B7C5E30" w:rsidR="00895D9A" w:rsidRDefault="00895D9A" w:rsidP="00895D9A">
      <w:pPr>
        <w:pStyle w:val="Bodytext20"/>
        <w:shd w:val="clear" w:color="auto" w:fill="auto"/>
        <w:spacing w:after="0" w:line="200" w:lineRule="exact"/>
        <w:ind w:firstLine="0"/>
        <w:jc w:val="left"/>
        <w:rPr>
          <w:sz w:val="19"/>
          <w:szCs w:val="19"/>
        </w:rPr>
      </w:pPr>
    </w:p>
    <w:p w14:paraId="2D362284" w14:textId="10D6FBF2" w:rsidR="00895D9A" w:rsidRDefault="00895D9A" w:rsidP="00895D9A">
      <w:pPr>
        <w:pStyle w:val="Bodytext20"/>
        <w:shd w:val="clear" w:color="auto" w:fill="auto"/>
        <w:spacing w:after="0" w:line="200" w:lineRule="exact"/>
        <w:ind w:firstLine="0"/>
        <w:jc w:val="left"/>
        <w:rPr>
          <w:sz w:val="19"/>
          <w:szCs w:val="19"/>
        </w:rPr>
      </w:pPr>
    </w:p>
    <w:p w14:paraId="32005EF9" w14:textId="77777777" w:rsidR="00895D9A" w:rsidRPr="00895D9A" w:rsidRDefault="00895D9A" w:rsidP="00895D9A">
      <w:pPr>
        <w:pStyle w:val="Bodytext20"/>
        <w:shd w:val="clear" w:color="auto" w:fill="auto"/>
        <w:spacing w:after="0" w:line="200" w:lineRule="exact"/>
        <w:ind w:firstLine="0"/>
        <w:jc w:val="left"/>
        <w:rPr>
          <w:rStyle w:val="Bodytext2Bold0"/>
          <w:b w:val="0"/>
          <w:sz w:val="19"/>
          <w:szCs w:val="19"/>
        </w:rPr>
      </w:pPr>
    </w:p>
    <w:p w14:paraId="475A6FFA" w14:textId="75797B21" w:rsidR="000B79E0" w:rsidRDefault="00F45FCE">
      <w:pPr>
        <w:pStyle w:val="Bodytext20"/>
        <w:shd w:val="clear" w:color="auto" w:fill="auto"/>
        <w:spacing w:before="210" w:after="0" w:line="200" w:lineRule="exact"/>
        <w:ind w:firstLine="0"/>
        <w:jc w:val="left"/>
        <w:rPr>
          <w:sz w:val="19"/>
          <w:szCs w:val="19"/>
        </w:rPr>
      </w:pPr>
      <w:r w:rsidRPr="00BC778E">
        <w:rPr>
          <w:rStyle w:val="Bodytext2Bold0"/>
          <w:sz w:val="19"/>
          <w:szCs w:val="19"/>
        </w:rPr>
        <w:t xml:space="preserve">§ 30.2 </w:t>
      </w:r>
      <w:proofErr w:type="spellStart"/>
      <w:r w:rsidR="00895D9A" w:rsidRPr="008B6F7A">
        <w:rPr>
          <w:b/>
          <w:bCs/>
          <w:sz w:val="19"/>
          <w:szCs w:val="19"/>
          <w:lang w:val="ro-RO"/>
        </w:rPr>
        <w:t>Declaraţii</w:t>
      </w:r>
      <w:proofErr w:type="spellEnd"/>
      <w:r w:rsidR="00895D9A" w:rsidRPr="008B6F7A">
        <w:rPr>
          <w:b/>
          <w:bCs/>
          <w:sz w:val="19"/>
          <w:szCs w:val="19"/>
          <w:lang w:val="ro-RO"/>
        </w:rPr>
        <w:t xml:space="preserve"> </w:t>
      </w:r>
      <w:proofErr w:type="spellStart"/>
      <w:r w:rsidR="00895D9A" w:rsidRPr="008B6F7A">
        <w:rPr>
          <w:b/>
          <w:bCs/>
          <w:sz w:val="19"/>
          <w:szCs w:val="19"/>
          <w:lang w:val="ro-RO"/>
        </w:rPr>
        <w:t>şi</w:t>
      </w:r>
      <w:proofErr w:type="spellEnd"/>
      <w:r w:rsidR="00895D9A" w:rsidRPr="008B6F7A">
        <w:rPr>
          <w:b/>
          <w:bCs/>
          <w:sz w:val="19"/>
          <w:szCs w:val="19"/>
          <w:lang w:val="ro-RO"/>
        </w:rPr>
        <w:t xml:space="preserve"> </w:t>
      </w:r>
      <w:proofErr w:type="spellStart"/>
      <w:r w:rsidR="00895D9A" w:rsidRPr="008B6F7A">
        <w:rPr>
          <w:b/>
          <w:bCs/>
          <w:sz w:val="19"/>
          <w:szCs w:val="19"/>
          <w:lang w:val="ro-RO"/>
        </w:rPr>
        <w:t>Garanţii</w:t>
      </w:r>
      <w:proofErr w:type="spellEnd"/>
      <w:r w:rsidR="00895D9A" w:rsidRPr="008B6F7A">
        <w:rPr>
          <w:b/>
          <w:bCs/>
          <w:sz w:val="19"/>
          <w:szCs w:val="19"/>
          <w:lang w:val="ro-RO"/>
        </w:rPr>
        <w:t xml:space="preserve"> Contractuale Specifice</w:t>
      </w:r>
      <w:r w:rsidRPr="00BC778E">
        <w:rPr>
          <w:rStyle w:val="Bodytext2Bold0"/>
          <w:sz w:val="19"/>
          <w:szCs w:val="19"/>
        </w:rPr>
        <w:t>:</w:t>
      </w:r>
      <w:r w:rsidR="00492AF1">
        <w:rPr>
          <w:rStyle w:val="Bodytext2Bold0"/>
          <w:sz w:val="19"/>
          <w:szCs w:val="19"/>
          <w:lang w:val="ro-RO"/>
        </w:rPr>
        <w:t xml:space="preserve"> </w:t>
      </w:r>
      <w:r w:rsidRPr="00BC778E">
        <w:rPr>
          <w:sz w:val="19"/>
          <w:szCs w:val="19"/>
        </w:rPr>
        <w:t xml:space="preserve">Se fac următoarele </w:t>
      </w:r>
      <w:r w:rsidR="00211A2F">
        <w:rPr>
          <w:sz w:val="19"/>
          <w:szCs w:val="19"/>
          <w:lang w:val="ro-RO"/>
        </w:rPr>
        <w:t>D</w:t>
      </w:r>
      <w:r w:rsidRPr="00BC778E">
        <w:rPr>
          <w:sz w:val="19"/>
          <w:szCs w:val="19"/>
        </w:rPr>
        <w:t xml:space="preserve">eclarații și </w:t>
      </w:r>
      <w:r w:rsidR="00211A2F">
        <w:rPr>
          <w:sz w:val="19"/>
          <w:szCs w:val="19"/>
          <w:lang w:val="ro-RO"/>
        </w:rPr>
        <w:t>G</w:t>
      </w:r>
      <w:r w:rsidRPr="00BC778E">
        <w:rPr>
          <w:sz w:val="19"/>
          <w:szCs w:val="19"/>
        </w:rPr>
        <w:t>aranții</w:t>
      </w:r>
      <w:r w:rsidR="00211A2F">
        <w:rPr>
          <w:sz w:val="19"/>
          <w:szCs w:val="19"/>
          <w:lang w:val="ro-RO"/>
        </w:rPr>
        <w:t xml:space="preserve"> Contractuale</w:t>
      </w:r>
      <w:r w:rsidRPr="00BC778E">
        <w:rPr>
          <w:sz w:val="19"/>
          <w:szCs w:val="19"/>
        </w:rPr>
        <w:t xml:space="preserve"> </w:t>
      </w:r>
      <w:r w:rsidR="00211A2F">
        <w:rPr>
          <w:sz w:val="19"/>
          <w:szCs w:val="19"/>
          <w:lang w:val="ro-RO"/>
        </w:rPr>
        <w:t>S</w:t>
      </w:r>
      <w:r w:rsidRPr="00BC778E">
        <w:rPr>
          <w:sz w:val="19"/>
          <w:szCs w:val="19"/>
        </w:rPr>
        <w:t>pecifice:</w:t>
      </w:r>
    </w:p>
    <w:p w14:paraId="2672C705" w14:textId="187E7450" w:rsidR="000B79E0" w:rsidRDefault="000B79E0">
      <w:pPr>
        <w:rPr>
          <w:sz w:val="19"/>
          <w:szCs w:val="19"/>
        </w:rPr>
      </w:pPr>
    </w:p>
    <w:tbl>
      <w:tblPr>
        <w:tblpPr w:leftFromText="180" w:rightFromText="180" w:vertAnchor="text" w:horzAnchor="page" w:tblpX="4110" w:tblpY="72"/>
        <w:tblOverlap w:val="never"/>
        <w:tblW w:w="0" w:type="auto"/>
        <w:tblLayout w:type="fixed"/>
        <w:tblCellMar>
          <w:left w:w="10" w:type="dxa"/>
          <w:right w:w="10" w:type="dxa"/>
        </w:tblCellMar>
        <w:tblLook w:val="04A0" w:firstRow="1" w:lastRow="0" w:firstColumn="1" w:lastColumn="0" w:noHBand="0" w:noVBand="1"/>
      </w:tblPr>
      <w:tblGrid>
        <w:gridCol w:w="1373"/>
        <w:gridCol w:w="2400"/>
        <w:gridCol w:w="2333"/>
      </w:tblGrid>
      <w:tr w:rsidR="00FD1614" w:rsidRPr="00BC778E" w14:paraId="53EBDE06" w14:textId="77777777" w:rsidTr="00127DEF">
        <w:trPr>
          <w:trHeight w:hRule="exact" w:val="216"/>
        </w:trPr>
        <w:tc>
          <w:tcPr>
            <w:tcW w:w="1373" w:type="dxa"/>
            <w:shd w:val="clear" w:color="auto" w:fill="FFFFFF"/>
          </w:tcPr>
          <w:p w14:paraId="65895C87" w14:textId="77777777" w:rsidR="00FD1614" w:rsidRPr="00BC778E" w:rsidRDefault="00FD1614" w:rsidP="00FD1614">
            <w:pPr>
              <w:pStyle w:val="Bodytext20"/>
              <w:shd w:val="clear" w:color="auto" w:fill="auto"/>
              <w:spacing w:after="0" w:line="200" w:lineRule="exact"/>
              <w:ind w:firstLine="0"/>
              <w:jc w:val="left"/>
              <w:rPr>
                <w:rStyle w:val="Bodytext21"/>
                <w:sz w:val="19"/>
                <w:szCs w:val="19"/>
              </w:rPr>
            </w:pPr>
          </w:p>
        </w:tc>
        <w:tc>
          <w:tcPr>
            <w:tcW w:w="2400" w:type="dxa"/>
            <w:shd w:val="clear" w:color="auto" w:fill="FFFFFF"/>
          </w:tcPr>
          <w:p w14:paraId="61AFA359" w14:textId="77777777" w:rsidR="00FD1614" w:rsidRPr="007D237E" w:rsidRDefault="00FD1614" w:rsidP="00FD1614">
            <w:pPr>
              <w:pStyle w:val="Bodytext20"/>
              <w:shd w:val="clear" w:color="auto" w:fill="auto"/>
              <w:spacing w:after="0" w:line="200" w:lineRule="exact"/>
              <w:ind w:right="40" w:firstLine="0"/>
              <w:rPr>
                <w:rStyle w:val="Bodytext21"/>
                <w:sz w:val="19"/>
                <w:szCs w:val="19"/>
                <w:lang w:val="ro-RO"/>
              </w:rPr>
            </w:pPr>
            <w:r>
              <w:rPr>
                <w:rStyle w:val="Bodytext21"/>
                <w:sz w:val="19"/>
                <w:szCs w:val="19"/>
                <w:lang w:val="ro-RO"/>
              </w:rPr>
              <w:t>De către Vânzător:</w:t>
            </w:r>
          </w:p>
        </w:tc>
        <w:tc>
          <w:tcPr>
            <w:tcW w:w="2333" w:type="dxa"/>
            <w:shd w:val="clear" w:color="auto" w:fill="FFFFFF"/>
          </w:tcPr>
          <w:p w14:paraId="2A1A7449" w14:textId="77777777" w:rsidR="00FD1614" w:rsidRPr="00BC778E" w:rsidRDefault="00FD1614" w:rsidP="00FD1614">
            <w:pPr>
              <w:pStyle w:val="Bodytext20"/>
              <w:shd w:val="clear" w:color="auto" w:fill="auto"/>
              <w:spacing w:after="0" w:line="200" w:lineRule="exact"/>
              <w:ind w:left="160" w:firstLine="0"/>
              <w:jc w:val="left"/>
              <w:rPr>
                <w:rStyle w:val="Bodytext21"/>
                <w:sz w:val="19"/>
                <w:szCs w:val="19"/>
              </w:rPr>
            </w:pPr>
            <w:r>
              <w:rPr>
                <w:rStyle w:val="Bodytext21"/>
                <w:sz w:val="19"/>
                <w:szCs w:val="19"/>
                <w:lang w:val="ro-RO"/>
              </w:rPr>
              <w:t>De către Cumpărător:</w:t>
            </w:r>
          </w:p>
        </w:tc>
      </w:tr>
      <w:tr w:rsidR="00FD1614" w:rsidRPr="00BC778E" w14:paraId="0561855F" w14:textId="77777777" w:rsidTr="00127DEF">
        <w:trPr>
          <w:trHeight w:hRule="exact" w:val="216"/>
        </w:trPr>
        <w:tc>
          <w:tcPr>
            <w:tcW w:w="1373" w:type="dxa"/>
            <w:shd w:val="clear" w:color="auto" w:fill="FFFFFF"/>
          </w:tcPr>
          <w:p w14:paraId="1AB16D4A" w14:textId="77777777" w:rsidR="00FD1614" w:rsidRPr="00BC778E" w:rsidRDefault="00FD1614" w:rsidP="00FD1614">
            <w:pPr>
              <w:pStyle w:val="Bodytext20"/>
              <w:shd w:val="clear" w:color="auto" w:fill="auto"/>
              <w:spacing w:after="0" w:line="200" w:lineRule="exact"/>
              <w:ind w:firstLine="0"/>
              <w:jc w:val="left"/>
              <w:rPr>
                <w:rStyle w:val="Bodytext21"/>
                <w:sz w:val="19"/>
                <w:szCs w:val="19"/>
              </w:rPr>
            </w:pPr>
            <w:r w:rsidRPr="00BC778E">
              <w:rPr>
                <w:rStyle w:val="Bodytext21"/>
                <w:sz w:val="19"/>
                <w:szCs w:val="19"/>
              </w:rPr>
              <w:t>§ 30.</w:t>
            </w:r>
            <w:r>
              <w:rPr>
                <w:rStyle w:val="Bodytext21"/>
                <w:sz w:val="19"/>
                <w:szCs w:val="19"/>
                <w:lang w:val="ro-RO"/>
              </w:rPr>
              <w:t>2</w:t>
            </w:r>
            <w:r w:rsidRPr="00BC778E">
              <w:rPr>
                <w:rStyle w:val="Bodytext21"/>
                <w:sz w:val="19"/>
                <w:szCs w:val="19"/>
              </w:rPr>
              <w:t>(</w:t>
            </w:r>
            <w:r>
              <w:rPr>
                <w:rStyle w:val="Bodytext21"/>
                <w:sz w:val="19"/>
                <w:szCs w:val="19"/>
                <w:lang w:val="ro-RO"/>
              </w:rPr>
              <w:t>a</w:t>
            </w:r>
            <w:r w:rsidRPr="00BC778E">
              <w:rPr>
                <w:rStyle w:val="Bodytext21"/>
                <w:sz w:val="19"/>
                <w:szCs w:val="19"/>
              </w:rPr>
              <w:t>)</w:t>
            </w:r>
          </w:p>
        </w:tc>
        <w:tc>
          <w:tcPr>
            <w:tcW w:w="2400" w:type="dxa"/>
            <w:shd w:val="clear" w:color="auto" w:fill="FFFFFF"/>
          </w:tcPr>
          <w:p w14:paraId="23BA72F2" w14:textId="77777777" w:rsidR="00FD1614" w:rsidRPr="00DC6093" w:rsidRDefault="00FD1614" w:rsidP="00FD1614">
            <w:pPr>
              <w:pStyle w:val="Bodytext20"/>
              <w:shd w:val="clear" w:color="auto" w:fill="auto"/>
              <w:spacing w:after="0" w:line="200" w:lineRule="exact"/>
              <w:ind w:right="40" w:firstLine="0"/>
              <w:rPr>
                <w:rStyle w:val="Bodytext21"/>
                <w:sz w:val="19"/>
                <w:szCs w:val="19"/>
                <w:lang w:val="ro-RO"/>
              </w:rPr>
            </w:pPr>
            <w:proofErr w:type="gramStart"/>
            <w:r w:rsidRPr="004619D0">
              <w:rPr>
                <w:sz w:val="19"/>
                <w:szCs w:val="19"/>
                <w:lang w:val="en-US"/>
              </w:rPr>
              <w:t>[  ]</w:t>
            </w:r>
            <w:proofErr w:type="gramEnd"/>
            <w:r>
              <w:rPr>
                <w:sz w:val="19"/>
                <w:szCs w:val="19"/>
                <w:lang w:val="en-US"/>
              </w:rPr>
              <w:t xml:space="preserve"> </w:t>
            </w:r>
            <w:r>
              <w:rPr>
                <w:rStyle w:val="Bodytext21"/>
                <w:lang w:val="ro-RO"/>
              </w:rPr>
              <w:t>n</w:t>
            </w:r>
            <w:r>
              <w:rPr>
                <w:rStyle w:val="Bodytext21"/>
                <w:sz w:val="19"/>
                <w:szCs w:val="19"/>
                <w:lang w:val="ro-RO"/>
              </w:rPr>
              <w:t xml:space="preserve">u, </w:t>
            </w:r>
            <w:r w:rsidRPr="00DC6093">
              <w:rPr>
                <w:rStyle w:val="Bodytext21"/>
                <w:b/>
                <w:bCs/>
                <w:i/>
                <w:iCs/>
                <w:sz w:val="19"/>
                <w:szCs w:val="19"/>
                <w:lang w:val="ro-RO"/>
              </w:rPr>
              <w:t>în caz contrar</w:t>
            </w:r>
            <w:r>
              <w:rPr>
                <w:rStyle w:val="Bodytext21"/>
                <w:sz w:val="19"/>
                <w:szCs w:val="19"/>
                <w:lang w:val="ro-RO"/>
              </w:rPr>
              <w:t xml:space="preserve"> da </w:t>
            </w:r>
          </w:p>
        </w:tc>
        <w:tc>
          <w:tcPr>
            <w:tcW w:w="2333" w:type="dxa"/>
            <w:shd w:val="clear" w:color="auto" w:fill="FFFFFF"/>
          </w:tcPr>
          <w:p w14:paraId="42D87732" w14:textId="77777777" w:rsidR="00FD1614" w:rsidRPr="00BC778E" w:rsidRDefault="00FD1614" w:rsidP="00FD1614">
            <w:pPr>
              <w:pStyle w:val="Bodytext20"/>
              <w:shd w:val="clear" w:color="auto" w:fill="auto"/>
              <w:spacing w:after="0" w:line="200" w:lineRule="exact"/>
              <w:ind w:left="160" w:firstLine="0"/>
              <w:jc w:val="left"/>
              <w:rPr>
                <w:rStyle w:val="Bodytext21"/>
                <w:sz w:val="19"/>
                <w:szCs w:val="19"/>
              </w:rPr>
            </w:pPr>
            <w:proofErr w:type="gramStart"/>
            <w:r w:rsidRPr="004619D0">
              <w:rPr>
                <w:sz w:val="19"/>
                <w:szCs w:val="19"/>
                <w:lang w:val="en-US"/>
              </w:rPr>
              <w:t>[  ]</w:t>
            </w:r>
            <w:proofErr w:type="gramEnd"/>
            <w:r>
              <w:rPr>
                <w:sz w:val="19"/>
                <w:szCs w:val="19"/>
                <w:lang w:val="en-US"/>
              </w:rPr>
              <w:t xml:space="preserve"> </w:t>
            </w:r>
            <w:r>
              <w:rPr>
                <w:rStyle w:val="Bodytext21"/>
                <w:lang w:val="ro-RO"/>
              </w:rPr>
              <w:t>n</w:t>
            </w:r>
            <w:r>
              <w:rPr>
                <w:rStyle w:val="Bodytext21"/>
                <w:sz w:val="19"/>
                <w:szCs w:val="19"/>
                <w:lang w:val="ro-RO"/>
              </w:rPr>
              <w:t xml:space="preserve">u, </w:t>
            </w:r>
            <w:r w:rsidRPr="00DC6093">
              <w:rPr>
                <w:rStyle w:val="Bodytext21"/>
                <w:b/>
                <w:bCs/>
                <w:i/>
                <w:iCs/>
                <w:sz w:val="19"/>
                <w:szCs w:val="19"/>
                <w:lang w:val="ro-RO"/>
              </w:rPr>
              <w:t>în caz contrar</w:t>
            </w:r>
            <w:r>
              <w:rPr>
                <w:rStyle w:val="Bodytext21"/>
                <w:sz w:val="19"/>
                <w:szCs w:val="19"/>
                <w:lang w:val="ro-RO"/>
              </w:rPr>
              <w:t xml:space="preserve"> da</w:t>
            </w:r>
          </w:p>
        </w:tc>
      </w:tr>
      <w:tr w:rsidR="00FD1614" w:rsidRPr="00BC778E" w14:paraId="09699C5C" w14:textId="77777777" w:rsidTr="00127DEF">
        <w:trPr>
          <w:trHeight w:hRule="exact" w:val="216"/>
        </w:trPr>
        <w:tc>
          <w:tcPr>
            <w:tcW w:w="1373" w:type="dxa"/>
            <w:shd w:val="clear" w:color="auto" w:fill="FFFFFF"/>
          </w:tcPr>
          <w:p w14:paraId="09463693" w14:textId="77777777" w:rsidR="00FD1614" w:rsidRPr="00BC778E" w:rsidRDefault="00FD1614" w:rsidP="00FD1614">
            <w:pPr>
              <w:pStyle w:val="Bodytext20"/>
              <w:shd w:val="clear" w:color="auto" w:fill="auto"/>
              <w:spacing w:after="0" w:line="200" w:lineRule="exact"/>
              <w:ind w:firstLine="0"/>
              <w:jc w:val="left"/>
              <w:rPr>
                <w:rStyle w:val="Bodytext21"/>
                <w:sz w:val="19"/>
                <w:szCs w:val="19"/>
              </w:rPr>
            </w:pPr>
            <w:r w:rsidRPr="00BC778E">
              <w:rPr>
                <w:rStyle w:val="Bodytext21"/>
                <w:sz w:val="19"/>
                <w:szCs w:val="19"/>
              </w:rPr>
              <w:t>§ 30.</w:t>
            </w:r>
            <w:r>
              <w:rPr>
                <w:rStyle w:val="Bodytext21"/>
                <w:sz w:val="19"/>
                <w:szCs w:val="19"/>
                <w:lang w:val="ro-RO"/>
              </w:rPr>
              <w:t>2</w:t>
            </w:r>
            <w:r w:rsidRPr="00BC778E">
              <w:rPr>
                <w:rStyle w:val="Bodytext21"/>
                <w:sz w:val="19"/>
                <w:szCs w:val="19"/>
              </w:rPr>
              <w:t>(</w:t>
            </w:r>
            <w:r>
              <w:rPr>
                <w:rStyle w:val="Bodytext21"/>
                <w:sz w:val="19"/>
                <w:szCs w:val="19"/>
                <w:lang w:val="ro-RO"/>
              </w:rPr>
              <w:t>b</w:t>
            </w:r>
            <w:r w:rsidRPr="00BC778E">
              <w:rPr>
                <w:rStyle w:val="Bodytext21"/>
                <w:sz w:val="19"/>
                <w:szCs w:val="19"/>
              </w:rPr>
              <w:t>)</w:t>
            </w:r>
          </w:p>
        </w:tc>
        <w:tc>
          <w:tcPr>
            <w:tcW w:w="2400" w:type="dxa"/>
            <w:shd w:val="clear" w:color="auto" w:fill="FFFFFF"/>
          </w:tcPr>
          <w:p w14:paraId="65A86D8E" w14:textId="77777777" w:rsidR="00FD1614" w:rsidRPr="00BC778E" w:rsidRDefault="00FD1614" w:rsidP="00FD1614">
            <w:pPr>
              <w:pStyle w:val="Bodytext20"/>
              <w:shd w:val="clear" w:color="auto" w:fill="auto"/>
              <w:spacing w:after="0" w:line="200" w:lineRule="exact"/>
              <w:ind w:right="40" w:firstLine="0"/>
              <w:rPr>
                <w:rStyle w:val="Bodytext21"/>
                <w:sz w:val="19"/>
                <w:szCs w:val="19"/>
              </w:rPr>
            </w:pPr>
            <w:proofErr w:type="gramStart"/>
            <w:r w:rsidRPr="004619D0">
              <w:rPr>
                <w:sz w:val="19"/>
                <w:szCs w:val="19"/>
                <w:lang w:val="en-US"/>
              </w:rPr>
              <w:t>[  ]</w:t>
            </w:r>
            <w:proofErr w:type="gramEnd"/>
            <w:r>
              <w:rPr>
                <w:sz w:val="19"/>
                <w:szCs w:val="19"/>
                <w:lang w:val="en-US"/>
              </w:rPr>
              <w:t xml:space="preserve"> </w:t>
            </w:r>
            <w:r>
              <w:rPr>
                <w:rStyle w:val="Bodytext21"/>
                <w:lang w:val="ro-RO"/>
              </w:rPr>
              <w:t>n</w:t>
            </w:r>
            <w:r>
              <w:rPr>
                <w:rStyle w:val="Bodytext21"/>
                <w:sz w:val="19"/>
                <w:szCs w:val="19"/>
                <w:lang w:val="ro-RO"/>
              </w:rPr>
              <w:t xml:space="preserve">u, </w:t>
            </w:r>
            <w:r w:rsidRPr="00DC6093">
              <w:rPr>
                <w:rStyle w:val="Bodytext21"/>
                <w:b/>
                <w:bCs/>
                <w:i/>
                <w:iCs/>
                <w:sz w:val="19"/>
                <w:szCs w:val="19"/>
                <w:lang w:val="ro-RO"/>
              </w:rPr>
              <w:t>în caz contrar</w:t>
            </w:r>
            <w:r>
              <w:rPr>
                <w:rStyle w:val="Bodytext21"/>
                <w:sz w:val="19"/>
                <w:szCs w:val="19"/>
                <w:lang w:val="ro-RO"/>
              </w:rPr>
              <w:t xml:space="preserve"> da</w:t>
            </w:r>
          </w:p>
        </w:tc>
        <w:tc>
          <w:tcPr>
            <w:tcW w:w="2333" w:type="dxa"/>
            <w:shd w:val="clear" w:color="auto" w:fill="FFFFFF"/>
          </w:tcPr>
          <w:p w14:paraId="097FDDB8" w14:textId="77777777" w:rsidR="00FD1614" w:rsidRPr="00BC778E" w:rsidRDefault="00FD1614" w:rsidP="00FD1614">
            <w:pPr>
              <w:pStyle w:val="Bodytext20"/>
              <w:shd w:val="clear" w:color="auto" w:fill="auto"/>
              <w:spacing w:after="0" w:line="200" w:lineRule="exact"/>
              <w:ind w:left="160" w:firstLine="0"/>
              <w:jc w:val="left"/>
              <w:rPr>
                <w:rStyle w:val="Bodytext21"/>
                <w:sz w:val="19"/>
                <w:szCs w:val="19"/>
              </w:rPr>
            </w:pPr>
            <w:proofErr w:type="gramStart"/>
            <w:r w:rsidRPr="004619D0">
              <w:rPr>
                <w:sz w:val="19"/>
                <w:szCs w:val="19"/>
                <w:lang w:val="en-US"/>
              </w:rPr>
              <w:t>[  ]</w:t>
            </w:r>
            <w:proofErr w:type="gramEnd"/>
            <w:r>
              <w:rPr>
                <w:sz w:val="19"/>
                <w:szCs w:val="19"/>
                <w:lang w:val="en-US"/>
              </w:rPr>
              <w:t xml:space="preserve"> </w:t>
            </w:r>
            <w:r>
              <w:rPr>
                <w:rStyle w:val="Bodytext21"/>
                <w:lang w:val="ro-RO"/>
              </w:rPr>
              <w:t>n</w:t>
            </w:r>
            <w:r>
              <w:rPr>
                <w:rStyle w:val="Bodytext21"/>
                <w:sz w:val="19"/>
                <w:szCs w:val="19"/>
                <w:lang w:val="ro-RO"/>
              </w:rPr>
              <w:t xml:space="preserve">u, </w:t>
            </w:r>
            <w:r w:rsidRPr="00DC6093">
              <w:rPr>
                <w:rStyle w:val="Bodytext21"/>
                <w:b/>
                <w:bCs/>
                <w:i/>
                <w:iCs/>
                <w:sz w:val="19"/>
                <w:szCs w:val="19"/>
                <w:lang w:val="ro-RO"/>
              </w:rPr>
              <w:t>în caz contrar</w:t>
            </w:r>
            <w:r>
              <w:rPr>
                <w:rStyle w:val="Bodytext21"/>
                <w:sz w:val="19"/>
                <w:szCs w:val="19"/>
                <w:lang w:val="ro-RO"/>
              </w:rPr>
              <w:t xml:space="preserve"> da</w:t>
            </w:r>
          </w:p>
        </w:tc>
      </w:tr>
      <w:tr w:rsidR="00FD1614" w:rsidRPr="00BC778E" w14:paraId="0CBEB0DA" w14:textId="77777777" w:rsidTr="00127DEF">
        <w:trPr>
          <w:trHeight w:hRule="exact" w:val="358"/>
        </w:trPr>
        <w:tc>
          <w:tcPr>
            <w:tcW w:w="1373" w:type="dxa"/>
            <w:shd w:val="clear" w:color="auto" w:fill="FFFFFF"/>
          </w:tcPr>
          <w:p w14:paraId="33A037F6" w14:textId="77777777" w:rsidR="00FD1614" w:rsidRPr="00BC778E" w:rsidRDefault="00FD1614" w:rsidP="00FD1614">
            <w:pPr>
              <w:pStyle w:val="Bodytext20"/>
              <w:shd w:val="clear" w:color="auto" w:fill="auto"/>
              <w:spacing w:after="0" w:line="200" w:lineRule="exact"/>
              <w:ind w:firstLine="0"/>
              <w:jc w:val="left"/>
              <w:rPr>
                <w:rStyle w:val="Bodytext21"/>
                <w:sz w:val="19"/>
                <w:szCs w:val="19"/>
              </w:rPr>
            </w:pPr>
            <w:r w:rsidRPr="00BC778E">
              <w:rPr>
                <w:rStyle w:val="Bodytext21"/>
                <w:sz w:val="19"/>
                <w:szCs w:val="19"/>
              </w:rPr>
              <w:t>§ 30.</w:t>
            </w:r>
            <w:r>
              <w:rPr>
                <w:rStyle w:val="Bodytext21"/>
                <w:sz w:val="19"/>
                <w:szCs w:val="19"/>
                <w:lang w:val="ro-RO"/>
              </w:rPr>
              <w:t>2</w:t>
            </w:r>
            <w:r w:rsidRPr="00BC778E">
              <w:rPr>
                <w:rStyle w:val="Bodytext21"/>
                <w:sz w:val="19"/>
                <w:szCs w:val="19"/>
              </w:rPr>
              <w:t>(</w:t>
            </w:r>
            <w:r>
              <w:rPr>
                <w:rStyle w:val="Bodytext21"/>
                <w:sz w:val="19"/>
                <w:szCs w:val="19"/>
                <w:lang w:val="ro-RO"/>
              </w:rPr>
              <w:t>c</w:t>
            </w:r>
            <w:r w:rsidRPr="00BC778E">
              <w:rPr>
                <w:rStyle w:val="Bodytext21"/>
                <w:sz w:val="19"/>
                <w:szCs w:val="19"/>
              </w:rPr>
              <w:t>)</w:t>
            </w:r>
          </w:p>
        </w:tc>
        <w:tc>
          <w:tcPr>
            <w:tcW w:w="2400" w:type="dxa"/>
            <w:shd w:val="clear" w:color="auto" w:fill="FFFFFF"/>
          </w:tcPr>
          <w:p w14:paraId="248F973C" w14:textId="77777777" w:rsidR="00FD1614" w:rsidRPr="00BC778E" w:rsidRDefault="00FD1614" w:rsidP="00FD1614">
            <w:pPr>
              <w:pStyle w:val="Bodytext20"/>
              <w:shd w:val="clear" w:color="auto" w:fill="auto"/>
              <w:spacing w:after="0" w:line="200" w:lineRule="exact"/>
              <w:ind w:right="40" w:firstLine="0"/>
              <w:rPr>
                <w:rStyle w:val="Bodytext21"/>
                <w:sz w:val="19"/>
                <w:szCs w:val="19"/>
              </w:rPr>
            </w:pPr>
            <w:proofErr w:type="gramStart"/>
            <w:r w:rsidRPr="004619D0">
              <w:rPr>
                <w:sz w:val="19"/>
                <w:szCs w:val="19"/>
                <w:lang w:val="en-US"/>
              </w:rPr>
              <w:t>[  ]</w:t>
            </w:r>
            <w:proofErr w:type="gramEnd"/>
            <w:r>
              <w:rPr>
                <w:sz w:val="19"/>
                <w:szCs w:val="19"/>
                <w:lang w:val="en-US"/>
              </w:rPr>
              <w:t xml:space="preserve"> </w:t>
            </w:r>
            <w:r>
              <w:rPr>
                <w:rStyle w:val="Bodytext21"/>
                <w:lang w:val="ro-RO"/>
              </w:rPr>
              <w:t>n</w:t>
            </w:r>
            <w:r>
              <w:rPr>
                <w:rStyle w:val="Bodytext21"/>
                <w:sz w:val="19"/>
                <w:szCs w:val="19"/>
                <w:lang w:val="ro-RO"/>
              </w:rPr>
              <w:t xml:space="preserve">u, </w:t>
            </w:r>
            <w:r w:rsidRPr="00DC6093">
              <w:rPr>
                <w:rStyle w:val="Bodytext21"/>
                <w:b/>
                <w:bCs/>
                <w:i/>
                <w:iCs/>
                <w:sz w:val="19"/>
                <w:szCs w:val="19"/>
                <w:lang w:val="ro-RO"/>
              </w:rPr>
              <w:t>în caz contrar</w:t>
            </w:r>
            <w:r>
              <w:rPr>
                <w:rStyle w:val="Bodytext21"/>
                <w:sz w:val="19"/>
                <w:szCs w:val="19"/>
                <w:lang w:val="ro-RO"/>
              </w:rPr>
              <w:t xml:space="preserve"> da</w:t>
            </w:r>
          </w:p>
        </w:tc>
        <w:tc>
          <w:tcPr>
            <w:tcW w:w="2333" w:type="dxa"/>
            <w:shd w:val="clear" w:color="auto" w:fill="FFFFFF"/>
          </w:tcPr>
          <w:p w14:paraId="7328528E" w14:textId="77777777" w:rsidR="00FD1614" w:rsidRDefault="00FD1614" w:rsidP="00FD1614">
            <w:pPr>
              <w:pStyle w:val="Bodytext20"/>
              <w:shd w:val="clear" w:color="auto" w:fill="auto"/>
              <w:spacing w:after="0" w:line="200" w:lineRule="exact"/>
              <w:ind w:left="160" w:firstLine="0"/>
              <w:jc w:val="left"/>
              <w:rPr>
                <w:rStyle w:val="Bodytext21"/>
                <w:sz w:val="19"/>
                <w:szCs w:val="19"/>
                <w:lang w:val="ro-RO"/>
              </w:rPr>
            </w:pPr>
            <w:proofErr w:type="gramStart"/>
            <w:r w:rsidRPr="004619D0">
              <w:rPr>
                <w:sz w:val="19"/>
                <w:szCs w:val="19"/>
                <w:lang w:val="en-US"/>
              </w:rPr>
              <w:t>[  ]</w:t>
            </w:r>
            <w:proofErr w:type="gramEnd"/>
            <w:r>
              <w:rPr>
                <w:sz w:val="19"/>
                <w:szCs w:val="19"/>
                <w:lang w:val="en-US"/>
              </w:rPr>
              <w:t xml:space="preserve"> </w:t>
            </w:r>
            <w:r>
              <w:rPr>
                <w:rStyle w:val="Bodytext21"/>
                <w:lang w:val="ro-RO"/>
              </w:rPr>
              <w:t>n</w:t>
            </w:r>
            <w:r>
              <w:rPr>
                <w:rStyle w:val="Bodytext21"/>
                <w:sz w:val="19"/>
                <w:szCs w:val="19"/>
                <w:lang w:val="ro-RO"/>
              </w:rPr>
              <w:t xml:space="preserve">u, </w:t>
            </w:r>
            <w:r w:rsidRPr="00DC6093">
              <w:rPr>
                <w:rStyle w:val="Bodytext21"/>
                <w:b/>
                <w:bCs/>
                <w:i/>
                <w:iCs/>
                <w:sz w:val="19"/>
                <w:szCs w:val="19"/>
                <w:lang w:val="ro-RO"/>
              </w:rPr>
              <w:t>în caz contrar</w:t>
            </w:r>
            <w:r>
              <w:rPr>
                <w:rStyle w:val="Bodytext21"/>
                <w:sz w:val="19"/>
                <w:szCs w:val="19"/>
                <w:lang w:val="ro-RO"/>
              </w:rPr>
              <w:t xml:space="preserve"> da</w:t>
            </w:r>
          </w:p>
          <w:p w14:paraId="33A99B7C" w14:textId="1443412F" w:rsidR="00127DEF" w:rsidRPr="00BC778E" w:rsidRDefault="00127DEF" w:rsidP="00FD1614">
            <w:pPr>
              <w:pStyle w:val="Bodytext20"/>
              <w:shd w:val="clear" w:color="auto" w:fill="auto"/>
              <w:spacing w:after="0" w:line="200" w:lineRule="exact"/>
              <w:ind w:left="160" w:firstLine="0"/>
              <w:jc w:val="left"/>
              <w:rPr>
                <w:rStyle w:val="Bodytext21"/>
                <w:sz w:val="19"/>
                <w:szCs w:val="19"/>
              </w:rPr>
            </w:pPr>
          </w:p>
        </w:tc>
      </w:tr>
      <w:tr w:rsidR="00FD1614" w:rsidRPr="00BC778E" w14:paraId="47907F8A" w14:textId="77777777" w:rsidTr="00127DEF">
        <w:trPr>
          <w:trHeight w:hRule="exact" w:val="696"/>
        </w:trPr>
        <w:tc>
          <w:tcPr>
            <w:tcW w:w="1373" w:type="dxa"/>
            <w:shd w:val="clear" w:color="auto" w:fill="FFFFFF"/>
          </w:tcPr>
          <w:p w14:paraId="0A9355A5" w14:textId="77777777" w:rsidR="00FD1614" w:rsidRPr="00BC778E" w:rsidRDefault="00FD1614" w:rsidP="00FD1614">
            <w:pPr>
              <w:pStyle w:val="Bodytext20"/>
              <w:shd w:val="clear" w:color="auto" w:fill="auto"/>
              <w:spacing w:after="0" w:line="200" w:lineRule="exact"/>
              <w:ind w:firstLine="0"/>
              <w:jc w:val="left"/>
              <w:rPr>
                <w:rStyle w:val="Bodytext21"/>
                <w:sz w:val="19"/>
                <w:szCs w:val="19"/>
              </w:rPr>
            </w:pPr>
            <w:r w:rsidRPr="00BC778E">
              <w:rPr>
                <w:rStyle w:val="Bodytext21"/>
                <w:sz w:val="19"/>
                <w:szCs w:val="19"/>
              </w:rPr>
              <w:t>§ 30.</w:t>
            </w:r>
            <w:r>
              <w:rPr>
                <w:rStyle w:val="Bodytext21"/>
                <w:sz w:val="19"/>
                <w:szCs w:val="19"/>
                <w:lang w:val="ro-RO"/>
              </w:rPr>
              <w:t>2</w:t>
            </w:r>
            <w:r w:rsidRPr="00BC778E">
              <w:rPr>
                <w:rStyle w:val="Bodytext21"/>
                <w:sz w:val="19"/>
                <w:szCs w:val="19"/>
              </w:rPr>
              <w:t>(</w:t>
            </w:r>
            <w:r>
              <w:rPr>
                <w:rStyle w:val="Bodytext21"/>
                <w:sz w:val="19"/>
                <w:szCs w:val="19"/>
                <w:lang w:val="ro-RO"/>
              </w:rPr>
              <w:t>d</w:t>
            </w:r>
            <w:r w:rsidRPr="00BC778E">
              <w:rPr>
                <w:rStyle w:val="Bodytext21"/>
                <w:sz w:val="19"/>
                <w:szCs w:val="19"/>
              </w:rPr>
              <w:t>)</w:t>
            </w:r>
          </w:p>
        </w:tc>
        <w:tc>
          <w:tcPr>
            <w:tcW w:w="4733" w:type="dxa"/>
            <w:gridSpan w:val="2"/>
            <w:shd w:val="clear" w:color="auto" w:fill="FFFFFF"/>
          </w:tcPr>
          <w:p w14:paraId="51494221" w14:textId="084F65C4" w:rsidR="00FD1614" w:rsidRDefault="00FD1614" w:rsidP="00FD1614">
            <w:pPr>
              <w:pStyle w:val="Bodytext20"/>
              <w:shd w:val="clear" w:color="auto" w:fill="auto"/>
              <w:spacing w:after="0" w:line="200" w:lineRule="exact"/>
              <w:ind w:left="160" w:firstLine="0"/>
              <w:jc w:val="left"/>
              <w:rPr>
                <w:sz w:val="19"/>
                <w:szCs w:val="19"/>
                <w:lang w:val="ro-RO"/>
              </w:rPr>
            </w:pPr>
            <w:proofErr w:type="gramStart"/>
            <w:r w:rsidRPr="004619D0">
              <w:rPr>
                <w:sz w:val="19"/>
                <w:szCs w:val="19"/>
                <w:lang w:val="en-US"/>
              </w:rPr>
              <w:t>[  ]</w:t>
            </w:r>
            <w:proofErr w:type="gramEnd"/>
            <w:r>
              <w:rPr>
                <w:sz w:val="19"/>
                <w:szCs w:val="19"/>
                <w:lang w:val="en-US"/>
              </w:rPr>
              <w:t xml:space="preserve"> </w:t>
            </w:r>
            <w:proofErr w:type="spellStart"/>
            <w:r>
              <w:rPr>
                <w:sz w:val="19"/>
                <w:szCs w:val="19"/>
                <w:lang w:val="en-US"/>
              </w:rPr>
              <w:t>În</w:t>
            </w:r>
            <w:proofErr w:type="spellEnd"/>
            <w:r>
              <w:rPr>
                <w:sz w:val="19"/>
                <w:szCs w:val="19"/>
                <w:lang w:val="en-US"/>
              </w:rPr>
              <w:t xml:space="preserve"> plus, </w:t>
            </w:r>
            <w:proofErr w:type="spellStart"/>
            <w:r>
              <w:rPr>
                <w:sz w:val="19"/>
                <w:szCs w:val="19"/>
                <w:lang w:val="en-US"/>
              </w:rPr>
              <w:t>Vânzătorul</w:t>
            </w:r>
            <w:proofErr w:type="spellEnd"/>
            <w:r>
              <w:rPr>
                <w:sz w:val="19"/>
                <w:szCs w:val="19"/>
                <w:lang w:val="en-US"/>
              </w:rPr>
              <w:t xml:space="preserve"> face </w:t>
            </w:r>
            <w:proofErr w:type="spellStart"/>
            <w:r>
              <w:rPr>
                <w:sz w:val="19"/>
                <w:szCs w:val="19"/>
                <w:lang w:val="en-US"/>
              </w:rPr>
              <w:t>următoarele</w:t>
            </w:r>
            <w:proofErr w:type="spellEnd"/>
            <w:r>
              <w:rPr>
                <w:sz w:val="19"/>
                <w:szCs w:val="19"/>
                <w:lang w:val="en-US"/>
              </w:rPr>
              <w:t xml:space="preserve"> </w:t>
            </w:r>
            <w:proofErr w:type="spellStart"/>
            <w:r w:rsidRPr="008B6F7A">
              <w:rPr>
                <w:sz w:val="19"/>
                <w:szCs w:val="19"/>
                <w:lang w:val="ro-RO"/>
              </w:rPr>
              <w:t>Declaraţii</w:t>
            </w:r>
            <w:proofErr w:type="spellEnd"/>
            <w:r w:rsidRPr="008B6F7A">
              <w:rPr>
                <w:sz w:val="19"/>
                <w:szCs w:val="19"/>
                <w:lang w:val="ro-RO"/>
              </w:rPr>
              <w:t xml:space="preserve"> </w:t>
            </w:r>
            <w:proofErr w:type="spellStart"/>
            <w:r w:rsidRPr="008B6F7A">
              <w:rPr>
                <w:sz w:val="19"/>
                <w:szCs w:val="19"/>
                <w:lang w:val="ro-RO"/>
              </w:rPr>
              <w:t>şi</w:t>
            </w:r>
            <w:proofErr w:type="spellEnd"/>
            <w:r w:rsidRPr="008B6F7A">
              <w:rPr>
                <w:sz w:val="19"/>
                <w:szCs w:val="19"/>
                <w:lang w:val="ro-RO"/>
              </w:rPr>
              <w:t xml:space="preserve"> </w:t>
            </w:r>
            <w:proofErr w:type="spellStart"/>
            <w:r w:rsidRPr="008B6F7A">
              <w:rPr>
                <w:sz w:val="19"/>
                <w:szCs w:val="19"/>
                <w:lang w:val="ro-RO"/>
              </w:rPr>
              <w:t>Garanţii</w:t>
            </w:r>
            <w:proofErr w:type="spellEnd"/>
            <w:r w:rsidRPr="008B6F7A">
              <w:rPr>
                <w:sz w:val="19"/>
                <w:szCs w:val="19"/>
                <w:lang w:val="ro-RO"/>
              </w:rPr>
              <w:t xml:space="preserve"> Contractuale specifice suplimentare</w:t>
            </w:r>
            <w:r>
              <w:rPr>
                <w:sz w:val="19"/>
                <w:szCs w:val="19"/>
                <w:lang w:val="ro-RO"/>
              </w:rPr>
              <w:t>:</w:t>
            </w:r>
          </w:p>
          <w:p w14:paraId="027AC5C2" w14:textId="77777777" w:rsidR="00FD1614" w:rsidRDefault="00FD1614" w:rsidP="00FD1614">
            <w:pPr>
              <w:pStyle w:val="Bodytext20"/>
              <w:shd w:val="clear" w:color="auto" w:fill="auto"/>
              <w:spacing w:after="0" w:line="200" w:lineRule="exact"/>
              <w:ind w:left="160" w:firstLine="0"/>
              <w:jc w:val="left"/>
              <w:rPr>
                <w:sz w:val="19"/>
                <w:szCs w:val="19"/>
                <w:lang w:val="ro-RO"/>
              </w:rPr>
            </w:pPr>
            <w:r>
              <w:rPr>
                <w:sz w:val="19"/>
                <w:szCs w:val="19"/>
                <w:lang w:val="ro-RO"/>
              </w:rPr>
              <w:t>_______________________________________________</w:t>
            </w:r>
          </w:p>
          <w:p w14:paraId="3B0147D1" w14:textId="77777777" w:rsidR="00FD1614" w:rsidRDefault="00FD1614" w:rsidP="00FD1614">
            <w:pPr>
              <w:pStyle w:val="Bodytext20"/>
              <w:shd w:val="clear" w:color="auto" w:fill="auto"/>
              <w:spacing w:after="0" w:line="200" w:lineRule="exact"/>
              <w:ind w:left="160" w:firstLine="0"/>
              <w:jc w:val="left"/>
              <w:rPr>
                <w:sz w:val="19"/>
                <w:szCs w:val="19"/>
                <w:lang w:val="ro-RO"/>
              </w:rPr>
            </w:pPr>
          </w:p>
          <w:p w14:paraId="3B2CFA70" w14:textId="77777777" w:rsidR="00FD1614" w:rsidRPr="00BC778E" w:rsidRDefault="00FD1614" w:rsidP="00FD1614">
            <w:pPr>
              <w:pStyle w:val="Bodytext20"/>
              <w:shd w:val="clear" w:color="auto" w:fill="auto"/>
              <w:spacing w:after="0" w:line="200" w:lineRule="exact"/>
              <w:ind w:left="160" w:firstLine="0"/>
              <w:jc w:val="left"/>
              <w:rPr>
                <w:rStyle w:val="Bodytext21"/>
                <w:sz w:val="19"/>
                <w:szCs w:val="19"/>
              </w:rPr>
            </w:pPr>
            <w:proofErr w:type="spellStart"/>
            <w:r w:rsidRPr="008B6F7A">
              <w:rPr>
                <w:sz w:val="19"/>
                <w:szCs w:val="19"/>
                <w:lang w:val="ro-RO"/>
              </w:rPr>
              <w:t>Garanţii</w:t>
            </w:r>
            <w:proofErr w:type="spellEnd"/>
            <w:r w:rsidRPr="008B6F7A">
              <w:rPr>
                <w:sz w:val="19"/>
                <w:szCs w:val="19"/>
                <w:lang w:val="ro-RO"/>
              </w:rPr>
              <w:t xml:space="preserve"> Contractuale </w:t>
            </w:r>
            <w:r>
              <w:rPr>
                <w:sz w:val="19"/>
                <w:szCs w:val="19"/>
                <w:lang w:val="ro-RO"/>
              </w:rPr>
              <w:t>S</w:t>
            </w:r>
            <w:r w:rsidRPr="008B6F7A">
              <w:rPr>
                <w:sz w:val="19"/>
                <w:szCs w:val="19"/>
                <w:lang w:val="ro-RO"/>
              </w:rPr>
              <w:t>pecifice suplimentare</w:t>
            </w:r>
          </w:p>
        </w:tc>
      </w:tr>
      <w:tr w:rsidR="00FD1614" w:rsidRPr="00BC778E" w14:paraId="4125653B" w14:textId="77777777" w:rsidTr="00127DEF">
        <w:trPr>
          <w:trHeight w:hRule="exact" w:val="861"/>
        </w:trPr>
        <w:tc>
          <w:tcPr>
            <w:tcW w:w="1373" w:type="dxa"/>
            <w:shd w:val="clear" w:color="auto" w:fill="FFFFFF"/>
          </w:tcPr>
          <w:p w14:paraId="0D79BDB5" w14:textId="77777777" w:rsidR="00FD1614" w:rsidRPr="00BC778E" w:rsidRDefault="00FD1614" w:rsidP="00FD1614">
            <w:pPr>
              <w:pStyle w:val="Bodytext20"/>
              <w:shd w:val="clear" w:color="auto" w:fill="auto"/>
              <w:spacing w:after="0" w:line="200" w:lineRule="exact"/>
              <w:ind w:firstLine="0"/>
              <w:jc w:val="left"/>
              <w:rPr>
                <w:rStyle w:val="Bodytext21"/>
                <w:sz w:val="19"/>
                <w:szCs w:val="19"/>
              </w:rPr>
            </w:pPr>
          </w:p>
        </w:tc>
        <w:tc>
          <w:tcPr>
            <w:tcW w:w="4733" w:type="dxa"/>
            <w:gridSpan w:val="2"/>
            <w:shd w:val="clear" w:color="auto" w:fill="FFFFFF"/>
          </w:tcPr>
          <w:p w14:paraId="126F83CD" w14:textId="68FFD655" w:rsidR="00FD1614" w:rsidRDefault="00FD1614" w:rsidP="00FD1614">
            <w:pPr>
              <w:pStyle w:val="Bodytext20"/>
              <w:shd w:val="clear" w:color="auto" w:fill="auto"/>
              <w:spacing w:after="0" w:line="200" w:lineRule="exact"/>
              <w:ind w:left="160" w:firstLine="0"/>
              <w:jc w:val="left"/>
              <w:rPr>
                <w:sz w:val="19"/>
                <w:szCs w:val="19"/>
                <w:lang w:val="ro-RO"/>
              </w:rPr>
            </w:pPr>
            <w:proofErr w:type="gramStart"/>
            <w:r w:rsidRPr="004619D0">
              <w:rPr>
                <w:sz w:val="19"/>
                <w:szCs w:val="19"/>
                <w:lang w:val="en-US"/>
              </w:rPr>
              <w:t>[  ]</w:t>
            </w:r>
            <w:proofErr w:type="gramEnd"/>
            <w:r>
              <w:rPr>
                <w:sz w:val="19"/>
                <w:szCs w:val="19"/>
                <w:lang w:val="en-US"/>
              </w:rPr>
              <w:t xml:space="preserve"> </w:t>
            </w:r>
            <w:proofErr w:type="spellStart"/>
            <w:r>
              <w:rPr>
                <w:sz w:val="19"/>
                <w:szCs w:val="19"/>
                <w:lang w:val="en-US"/>
              </w:rPr>
              <w:t>În</w:t>
            </w:r>
            <w:proofErr w:type="spellEnd"/>
            <w:r>
              <w:rPr>
                <w:sz w:val="19"/>
                <w:szCs w:val="19"/>
                <w:lang w:val="en-US"/>
              </w:rPr>
              <w:t xml:space="preserve"> plus, </w:t>
            </w:r>
            <w:proofErr w:type="spellStart"/>
            <w:r w:rsidR="009F7D39">
              <w:rPr>
                <w:sz w:val="19"/>
                <w:szCs w:val="19"/>
                <w:lang w:val="en-US"/>
              </w:rPr>
              <w:t>Cumpărătorul</w:t>
            </w:r>
            <w:proofErr w:type="spellEnd"/>
            <w:r>
              <w:rPr>
                <w:sz w:val="19"/>
                <w:szCs w:val="19"/>
                <w:lang w:val="en-US"/>
              </w:rPr>
              <w:t xml:space="preserve"> face </w:t>
            </w:r>
            <w:proofErr w:type="spellStart"/>
            <w:r>
              <w:rPr>
                <w:sz w:val="19"/>
                <w:szCs w:val="19"/>
                <w:lang w:val="en-US"/>
              </w:rPr>
              <w:t>următoarele</w:t>
            </w:r>
            <w:proofErr w:type="spellEnd"/>
            <w:r>
              <w:rPr>
                <w:sz w:val="19"/>
                <w:szCs w:val="19"/>
                <w:lang w:val="en-US"/>
              </w:rPr>
              <w:t xml:space="preserve"> </w:t>
            </w:r>
            <w:proofErr w:type="spellStart"/>
            <w:r w:rsidRPr="008B6F7A">
              <w:rPr>
                <w:sz w:val="19"/>
                <w:szCs w:val="19"/>
                <w:lang w:val="ro-RO"/>
              </w:rPr>
              <w:t>Declaraţii</w:t>
            </w:r>
            <w:proofErr w:type="spellEnd"/>
            <w:r w:rsidRPr="008B6F7A">
              <w:rPr>
                <w:sz w:val="19"/>
                <w:szCs w:val="19"/>
                <w:lang w:val="ro-RO"/>
              </w:rPr>
              <w:t xml:space="preserve"> </w:t>
            </w:r>
            <w:proofErr w:type="spellStart"/>
            <w:r w:rsidRPr="008B6F7A">
              <w:rPr>
                <w:sz w:val="19"/>
                <w:szCs w:val="19"/>
                <w:lang w:val="ro-RO"/>
              </w:rPr>
              <w:t>şi</w:t>
            </w:r>
            <w:proofErr w:type="spellEnd"/>
            <w:r w:rsidRPr="008B6F7A">
              <w:rPr>
                <w:sz w:val="19"/>
                <w:szCs w:val="19"/>
                <w:lang w:val="ro-RO"/>
              </w:rPr>
              <w:t xml:space="preserve"> </w:t>
            </w:r>
            <w:proofErr w:type="spellStart"/>
            <w:r w:rsidRPr="008B6F7A">
              <w:rPr>
                <w:sz w:val="19"/>
                <w:szCs w:val="19"/>
                <w:lang w:val="ro-RO"/>
              </w:rPr>
              <w:t>Garanţii</w:t>
            </w:r>
            <w:proofErr w:type="spellEnd"/>
            <w:r w:rsidRPr="008B6F7A">
              <w:rPr>
                <w:sz w:val="19"/>
                <w:szCs w:val="19"/>
                <w:lang w:val="ro-RO"/>
              </w:rPr>
              <w:t xml:space="preserve"> Contractuale specifice suplimentare</w:t>
            </w:r>
            <w:r>
              <w:rPr>
                <w:sz w:val="19"/>
                <w:szCs w:val="19"/>
                <w:lang w:val="ro-RO"/>
              </w:rPr>
              <w:t>:</w:t>
            </w:r>
          </w:p>
          <w:p w14:paraId="5B20080B" w14:textId="77777777" w:rsidR="00FD1614" w:rsidRDefault="00FD1614" w:rsidP="00FD1614">
            <w:pPr>
              <w:pStyle w:val="Bodytext20"/>
              <w:shd w:val="clear" w:color="auto" w:fill="auto"/>
              <w:spacing w:after="0" w:line="200" w:lineRule="exact"/>
              <w:ind w:left="160" w:firstLine="0"/>
              <w:jc w:val="left"/>
              <w:rPr>
                <w:sz w:val="19"/>
                <w:szCs w:val="19"/>
                <w:lang w:val="ro-RO"/>
              </w:rPr>
            </w:pPr>
            <w:r>
              <w:rPr>
                <w:sz w:val="19"/>
                <w:szCs w:val="19"/>
                <w:lang w:val="ro-RO"/>
              </w:rPr>
              <w:t>_______________________________________________</w:t>
            </w:r>
          </w:p>
          <w:p w14:paraId="76E16D27" w14:textId="77777777" w:rsidR="00FD1614" w:rsidRPr="00BC778E" w:rsidRDefault="00FD1614" w:rsidP="00FD1614">
            <w:pPr>
              <w:pStyle w:val="Bodytext20"/>
              <w:shd w:val="clear" w:color="auto" w:fill="auto"/>
              <w:spacing w:after="0" w:line="200" w:lineRule="exact"/>
              <w:ind w:left="160" w:firstLine="0"/>
              <w:jc w:val="left"/>
              <w:rPr>
                <w:rStyle w:val="Bodytext21"/>
                <w:sz w:val="19"/>
                <w:szCs w:val="19"/>
              </w:rPr>
            </w:pPr>
          </w:p>
        </w:tc>
      </w:tr>
    </w:tbl>
    <w:p w14:paraId="4640E16D" w14:textId="4214ED90" w:rsidR="00895D9A" w:rsidRDefault="00895D9A">
      <w:pPr>
        <w:rPr>
          <w:sz w:val="19"/>
          <w:szCs w:val="19"/>
        </w:rPr>
      </w:pPr>
    </w:p>
    <w:p w14:paraId="17823681" w14:textId="7971C44F" w:rsidR="00895D9A" w:rsidRDefault="00895D9A">
      <w:pPr>
        <w:rPr>
          <w:sz w:val="19"/>
          <w:szCs w:val="19"/>
        </w:rPr>
      </w:pPr>
    </w:p>
    <w:p w14:paraId="1C84F58D" w14:textId="33CCD699" w:rsidR="00895D9A" w:rsidRDefault="00895D9A">
      <w:pPr>
        <w:rPr>
          <w:sz w:val="19"/>
          <w:szCs w:val="19"/>
        </w:rPr>
      </w:pPr>
    </w:p>
    <w:p w14:paraId="54518425" w14:textId="5647741B" w:rsidR="00895D9A" w:rsidRDefault="00895D9A">
      <w:pPr>
        <w:rPr>
          <w:sz w:val="19"/>
          <w:szCs w:val="19"/>
        </w:rPr>
      </w:pPr>
    </w:p>
    <w:p w14:paraId="0E3E0288" w14:textId="7BF3E342" w:rsidR="00895D9A" w:rsidRDefault="00895D9A">
      <w:pPr>
        <w:rPr>
          <w:sz w:val="19"/>
          <w:szCs w:val="19"/>
        </w:rPr>
      </w:pPr>
    </w:p>
    <w:p w14:paraId="56626299" w14:textId="176D58BB" w:rsidR="00895D9A" w:rsidRDefault="00895D9A">
      <w:pPr>
        <w:rPr>
          <w:sz w:val="19"/>
          <w:szCs w:val="19"/>
        </w:rPr>
      </w:pPr>
    </w:p>
    <w:p w14:paraId="58F1CCE8" w14:textId="4F4ECB5A" w:rsidR="00895D9A" w:rsidRDefault="00895D9A">
      <w:pPr>
        <w:rPr>
          <w:sz w:val="19"/>
          <w:szCs w:val="19"/>
        </w:rPr>
      </w:pPr>
    </w:p>
    <w:p w14:paraId="1CDC2B31" w14:textId="4571B511" w:rsidR="00895D9A" w:rsidRDefault="00895D9A">
      <w:pPr>
        <w:rPr>
          <w:sz w:val="19"/>
          <w:szCs w:val="19"/>
        </w:rPr>
      </w:pPr>
    </w:p>
    <w:p w14:paraId="363C24D8" w14:textId="77777777" w:rsidR="00895D9A" w:rsidRDefault="00895D9A">
      <w:pPr>
        <w:rPr>
          <w:sz w:val="19"/>
          <w:szCs w:val="19"/>
        </w:rPr>
      </w:pPr>
    </w:p>
    <w:p w14:paraId="48894471" w14:textId="5728573D" w:rsidR="00895D9A" w:rsidRDefault="00895D9A">
      <w:pPr>
        <w:rPr>
          <w:sz w:val="19"/>
          <w:szCs w:val="19"/>
        </w:rPr>
      </w:pPr>
    </w:p>
    <w:p w14:paraId="41A7909C" w14:textId="77777777" w:rsidR="00895D9A" w:rsidRDefault="00895D9A">
      <w:pPr>
        <w:rPr>
          <w:sz w:val="19"/>
          <w:szCs w:val="19"/>
        </w:rPr>
      </w:pPr>
    </w:p>
    <w:p w14:paraId="7EAD8E3F" w14:textId="24A0E6C0" w:rsidR="00895D9A" w:rsidRDefault="00895D9A">
      <w:pPr>
        <w:rPr>
          <w:sz w:val="19"/>
          <w:szCs w:val="19"/>
        </w:rPr>
      </w:pPr>
    </w:p>
    <w:p w14:paraId="4BC117DC" w14:textId="09681DC1" w:rsidR="00895D9A" w:rsidRDefault="00895D9A">
      <w:pPr>
        <w:rPr>
          <w:sz w:val="19"/>
          <w:szCs w:val="19"/>
        </w:rPr>
      </w:pPr>
    </w:p>
    <w:p w14:paraId="7A4A1DCC" w14:textId="08660D27" w:rsidR="00545304" w:rsidRDefault="00545304">
      <w:pPr>
        <w:rPr>
          <w:sz w:val="19"/>
          <w:szCs w:val="19"/>
        </w:rPr>
      </w:pPr>
    </w:p>
    <w:p w14:paraId="4E135654" w14:textId="17075BAE" w:rsidR="00545304" w:rsidRDefault="00545304">
      <w:pPr>
        <w:rPr>
          <w:sz w:val="19"/>
          <w:szCs w:val="19"/>
        </w:rPr>
      </w:pPr>
    </w:p>
    <w:p w14:paraId="1054F0D0" w14:textId="77777777" w:rsidR="00545304" w:rsidRPr="00BC778E" w:rsidRDefault="00545304">
      <w:pPr>
        <w:rPr>
          <w:sz w:val="19"/>
          <w:szCs w:val="19"/>
        </w:rPr>
      </w:pPr>
    </w:p>
    <w:p w14:paraId="58C1DF1E" w14:textId="7B87416A" w:rsidR="000B79E0" w:rsidRDefault="00F45FCE">
      <w:pPr>
        <w:pStyle w:val="Heading410"/>
        <w:keepNext/>
        <w:keepLines/>
        <w:shd w:val="clear" w:color="auto" w:fill="auto"/>
        <w:spacing w:before="0" w:after="0"/>
        <w:ind w:left="40" w:firstLine="0"/>
        <w:jc w:val="center"/>
        <w:rPr>
          <w:sz w:val="19"/>
          <w:szCs w:val="19"/>
        </w:rPr>
      </w:pPr>
      <w:bookmarkStart w:id="80" w:name="bookmark86"/>
      <w:r w:rsidRPr="00BC778E">
        <w:rPr>
          <w:sz w:val="19"/>
          <w:szCs w:val="19"/>
        </w:rPr>
        <w:lastRenderedPageBreak/>
        <w:t>§ 31</w:t>
      </w:r>
      <w:bookmarkEnd w:id="80"/>
    </w:p>
    <w:p w14:paraId="0EE5839C" w14:textId="77777777" w:rsidR="00B92293" w:rsidRPr="00BC778E" w:rsidRDefault="00B92293">
      <w:pPr>
        <w:pStyle w:val="Heading410"/>
        <w:keepNext/>
        <w:keepLines/>
        <w:shd w:val="clear" w:color="auto" w:fill="auto"/>
        <w:spacing w:before="0" w:after="0"/>
        <w:ind w:left="40" w:firstLine="0"/>
        <w:jc w:val="center"/>
        <w:rPr>
          <w:sz w:val="19"/>
          <w:szCs w:val="19"/>
        </w:rPr>
      </w:pPr>
    </w:p>
    <w:p w14:paraId="2695962D" w14:textId="15F6B424" w:rsidR="00B92293" w:rsidRPr="008B6F7A" w:rsidRDefault="00B92293" w:rsidP="00B92293">
      <w:pPr>
        <w:autoSpaceDE w:val="0"/>
        <w:autoSpaceDN w:val="0"/>
        <w:adjustRightInd w:val="0"/>
        <w:jc w:val="center"/>
        <w:rPr>
          <w:b/>
          <w:bCs/>
          <w:sz w:val="19"/>
          <w:szCs w:val="19"/>
          <w:u w:val="single"/>
          <w:lang w:val="ro-RO"/>
        </w:rPr>
      </w:pPr>
      <w:r w:rsidRPr="008B6F7A">
        <w:rPr>
          <w:b/>
          <w:bCs/>
          <w:sz w:val="19"/>
          <w:szCs w:val="19"/>
          <w:u w:val="single"/>
          <w:lang w:val="ro-RO"/>
        </w:rPr>
        <w:t xml:space="preserve">Legea Aplicabilă </w:t>
      </w:r>
      <w:proofErr w:type="spellStart"/>
      <w:r w:rsidRPr="008B6F7A">
        <w:rPr>
          <w:b/>
          <w:bCs/>
          <w:sz w:val="19"/>
          <w:szCs w:val="19"/>
          <w:u w:val="single"/>
          <w:lang w:val="ro-RO"/>
        </w:rPr>
        <w:t>şi</w:t>
      </w:r>
      <w:proofErr w:type="spellEnd"/>
      <w:r w:rsidRPr="008B6F7A">
        <w:rPr>
          <w:b/>
          <w:bCs/>
          <w:sz w:val="19"/>
          <w:szCs w:val="19"/>
          <w:u w:val="single"/>
          <w:lang w:val="ro-RO"/>
        </w:rPr>
        <w:t xml:space="preserve"> </w:t>
      </w:r>
      <w:proofErr w:type="spellStart"/>
      <w:r w:rsidRPr="008B6F7A">
        <w:rPr>
          <w:b/>
          <w:bCs/>
          <w:sz w:val="19"/>
          <w:szCs w:val="19"/>
          <w:u w:val="single"/>
          <w:lang w:val="ro-RO"/>
        </w:rPr>
        <w:t>Soluţionarea</w:t>
      </w:r>
      <w:proofErr w:type="spellEnd"/>
      <w:r w:rsidRPr="008B6F7A">
        <w:rPr>
          <w:b/>
          <w:bCs/>
          <w:sz w:val="19"/>
          <w:szCs w:val="19"/>
          <w:u w:val="single"/>
          <w:lang w:val="ro-RO"/>
        </w:rPr>
        <w:t xml:space="preserve"> Litigiilor</w:t>
      </w:r>
    </w:p>
    <w:p w14:paraId="20996747" w14:textId="7B42FD81" w:rsidR="000B79E0" w:rsidRDefault="00F45FCE" w:rsidP="00B92293">
      <w:pPr>
        <w:pStyle w:val="Bodytext50"/>
        <w:shd w:val="clear" w:color="auto" w:fill="auto"/>
        <w:spacing w:before="0" w:after="0" w:line="446" w:lineRule="exact"/>
        <w:ind w:right="2860"/>
        <w:jc w:val="left"/>
        <w:rPr>
          <w:rStyle w:val="Bodytext5NotBold0"/>
          <w:sz w:val="19"/>
          <w:szCs w:val="19"/>
        </w:rPr>
      </w:pPr>
      <w:r w:rsidRPr="00BC778E">
        <w:rPr>
          <w:sz w:val="19"/>
          <w:szCs w:val="19"/>
        </w:rPr>
        <w:t xml:space="preserve">§ 31.1 </w:t>
      </w:r>
      <w:r w:rsidR="00394874" w:rsidRPr="00394874">
        <w:rPr>
          <w:sz w:val="19"/>
          <w:szCs w:val="19"/>
          <w:lang w:val="ro-RO"/>
        </w:rPr>
        <w:t>Legea Aplicabilă</w:t>
      </w:r>
      <w:r w:rsidRPr="00BC778E">
        <w:rPr>
          <w:sz w:val="19"/>
          <w:szCs w:val="19"/>
        </w:rPr>
        <w:t>:</w:t>
      </w:r>
      <w:r w:rsidR="00394874">
        <w:rPr>
          <w:sz w:val="19"/>
          <w:szCs w:val="19"/>
          <w:lang w:val="ro-RO"/>
        </w:rPr>
        <w:t xml:space="preserve"> </w:t>
      </w:r>
      <w:r w:rsidRPr="00BC778E">
        <w:rPr>
          <w:rStyle w:val="Bodytext5NotBold0"/>
          <w:sz w:val="19"/>
          <w:szCs w:val="19"/>
        </w:rPr>
        <w:t>[</w:t>
      </w:r>
      <w:r w:rsidR="00394874">
        <w:rPr>
          <w:rStyle w:val="Bodytext5NotBold0"/>
          <w:sz w:val="19"/>
          <w:szCs w:val="19"/>
          <w:lang w:val="ro-RO"/>
        </w:rPr>
        <w:t xml:space="preserve">a </w:t>
      </w:r>
      <w:r w:rsidR="00394874" w:rsidRPr="00BC778E">
        <w:rPr>
          <w:rStyle w:val="Bodytext5NotBold0"/>
          <w:sz w:val="19"/>
          <w:szCs w:val="19"/>
        </w:rPr>
        <w:t>se specific</w:t>
      </w:r>
      <w:r w:rsidR="00B93D7D">
        <w:rPr>
          <w:rStyle w:val="Bodytext5NotBold0"/>
          <w:sz w:val="19"/>
          <w:szCs w:val="19"/>
          <w:lang w:val="ro-RO"/>
        </w:rPr>
        <w:t>a</w:t>
      </w:r>
      <w:r w:rsidR="00394874" w:rsidRPr="00BC778E">
        <w:rPr>
          <w:rStyle w:val="Bodytext5NotBold0"/>
          <w:sz w:val="19"/>
          <w:szCs w:val="19"/>
        </w:rPr>
        <w:t xml:space="preserve"> </w:t>
      </w:r>
      <w:r w:rsidR="00394874">
        <w:rPr>
          <w:rStyle w:val="Bodytext5NotBold0"/>
          <w:sz w:val="19"/>
          <w:szCs w:val="19"/>
          <w:lang w:val="ro-RO"/>
        </w:rPr>
        <w:t xml:space="preserve">sau </w:t>
      </w:r>
      <w:r w:rsidRPr="00BC778E">
        <w:rPr>
          <w:rStyle w:val="Bodytext5NotBold0"/>
          <w:sz w:val="19"/>
          <w:szCs w:val="19"/>
        </w:rPr>
        <w:t>a se șterge, după caz]</w:t>
      </w:r>
    </w:p>
    <w:p w14:paraId="014066CA" w14:textId="77777777" w:rsidR="00086E5B" w:rsidRPr="00BC778E" w:rsidRDefault="00086E5B" w:rsidP="00B92293">
      <w:pPr>
        <w:pStyle w:val="Bodytext50"/>
        <w:shd w:val="clear" w:color="auto" w:fill="auto"/>
        <w:spacing w:before="0" w:after="0" w:line="446" w:lineRule="exact"/>
        <w:ind w:right="2860"/>
        <w:jc w:val="left"/>
        <w:rPr>
          <w:sz w:val="19"/>
          <w:szCs w:val="19"/>
        </w:rPr>
      </w:pPr>
    </w:p>
    <w:p w14:paraId="116D9C59" w14:textId="34F45068" w:rsidR="00956550" w:rsidRDefault="00F45FCE" w:rsidP="00956550">
      <w:pPr>
        <w:pStyle w:val="Bodytext20"/>
        <w:shd w:val="clear" w:color="auto" w:fill="auto"/>
        <w:tabs>
          <w:tab w:val="left" w:pos="3119"/>
        </w:tabs>
        <w:spacing w:after="0" w:line="216" w:lineRule="exact"/>
        <w:ind w:left="2720" w:hanging="2360"/>
        <w:jc w:val="both"/>
        <w:rPr>
          <w:sz w:val="19"/>
          <w:szCs w:val="19"/>
        </w:rPr>
      </w:pPr>
      <w:r w:rsidRPr="00BC778E">
        <w:rPr>
          <w:rStyle w:val="Bodytext2Bold0"/>
          <w:sz w:val="19"/>
          <w:szCs w:val="19"/>
        </w:rPr>
        <w:t>§ 31.1(a) Legea engleză:</w:t>
      </w:r>
      <w:r w:rsidR="00025A92">
        <w:rPr>
          <w:rStyle w:val="Bodytext2Bold0"/>
          <w:sz w:val="19"/>
          <w:szCs w:val="19"/>
          <w:lang w:val="ro-RO"/>
        </w:rPr>
        <w:t xml:space="preserve"> </w:t>
      </w:r>
      <w:r w:rsidR="00025A92">
        <w:rPr>
          <w:rStyle w:val="Bodytext2Bold0"/>
          <w:sz w:val="19"/>
          <w:szCs w:val="19"/>
          <w:lang w:val="ro-RO"/>
        </w:rPr>
        <w:tab/>
      </w:r>
      <w:r w:rsidRPr="00BC778E">
        <w:rPr>
          <w:sz w:val="19"/>
          <w:szCs w:val="19"/>
        </w:rPr>
        <w:t>P</w:t>
      </w:r>
      <w:r w:rsidR="00956550" w:rsidRPr="00956550">
        <w:rPr>
          <w:sz w:val="19"/>
          <w:szCs w:val="19"/>
        </w:rPr>
        <w:t xml:space="preserve">rezentul Contract va fi interpretat şi guvernat de legea engleză, excluzând orice aplicare a </w:t>
      </w:r>
      <w:r w:rsidR="00956550" w:rsidRPr="00A43707">
        <w:rPr>
          <w:i/>
          <w:iCs/>
          <w:sz w:val="19"/>
          <w:szCs w:val="19"/>
        </w:rPr>
        <w:t>Convenţiei Naţiunilor Unite asupra Contractelor de Vânzare Internaţională de Mărfuri din 11 aprilie 1980</w:t>
      </w:r>
      <w:r w:rsidR="00956550" w:rsidRPr="00956550">
        <w:rPr>
          <w:sz w:val="19"/>
          <w:szCs w:val="19"/>
        </w:rPr>
        <w:t>; sau</w:t>
      </w:r>
    </w:p>
    <w:p w14:paraId="424AAA45" w14:textId="77777777" w:rsidR="00956550" w:rsidRPr="00956550" w:rsidRDefault="00956550" w:rsidP="00956550">
      <w:pPr>
        <w:pStyle w:val="Bodytext20"/>
        <w:shd w:val="clear" w:color="auto" w:fill="auto"/>
        <w:tabs>
          <w:tab w:val="left" w:pos="3119"/>
        </w:tabs>
        <w:spacing w:after="0" w:line="216" w:lineRule="exact"/>
        <w:ind w:left="2720" w:hanging="2360"/>
        <w:jc w:val="both"/>
        <w:rPr>
          <w:b/>
          <w:sz w:val="19"/>
          <w:szCs w:val="19"/>
          <w:lang w:val="ro-RO"/>
        </w:rPr>
      </w:pPr>
    </w:p>
    <w:p w14:paraId="30714C64" w14:textId="56F2C44C" w:rsidR="001621A6" w:rsidRPr="00A43707" w:rsidRDefault="00F45FCE" w:rsidP="00A43707">
      <w:pPr>
        <w:pStyle w:val="Bodytext20"/>
        <w:shd w:val="clear" w:color="auto" w:fill="auto"/>
        <w:spacing w:after="0" w:line="216" w:lineRule="exact"/>
        <w:ind w:left="2720" w:hanging="2360"/>
        <w:jc w:val="both"/>
        <w:rPr>
          <w:sz w:val="19"/>
          <w:szCs w:val="19"/>
        </w:rPr>
      </w:pPr>
      <w:r w:rsidRPr="00BC778E">
        <w:rPr>
          <w:rStyle w:val="Bodytext2Bold0"/>
          <w:sz w:val="19"/>
          <w:szCs w:val="19"/>
        </w:rPr>
        <w:t>§ 31.1(b) Legea germană:</w:t>
      </w:r>
      <w:r w:rsidR="00A70C98">
        <w:rPr>
          <w:rStyle w:val="Bodytext2Bold0"/>
          <w:sz w:val="19"/>
          <w:szCs w:val="19"/>
          <w:lang w:val="ro-RO"/>
        </w:rPr>
        <w:t xml:space="preserve"> </w:t>
      </w:r>
      <w:r w:rsidR="00A70C98">
        <w:rPr>
          <w:rStyle w:val="Bodytext2Bold0"/>
          <w:sz w:val="19"/>
          <w:szCs w:val="19"/>
          <w:lang w:val="ro-RO"/>
        </w:rPr>
        <w:tab/>
      </w:r>
      <w:r w:rsidRPr="00BC778E">
        <w:rPr>
          <w:sz w:val="19"/>
          <w:szCs w:val="19"/>
        </w:rPr>
        <w:t>P</w:t>
      </w:r>
      <w:r w:rsidR="00A70C98" w:rsidRPr="00A70C98">
        <w:rPr>
          <w:sz w:val="19"/>
          <w:szCs w:val="19"/>
        </w:rPr>
        <w:t xml:space="preserve">rezentul Contract va fi interpretat şi guvernat de legea Republicii Federale Germania, excluzând orice aplicare a </w:t>
      </w:r>
      <w:r w:rsidR="00A70C98" w:rsidRPr="00A43707">
        <w:rPr>
          <w:i/>
          <w:iCs/>
          <w:sz w:val="19"/>
          <w:szCs w:val="19"/>
        </w:rPr>
        <w:t>Convenţiei Naţiunilor Unite asupra Contractelor de Vânzare Internaţională de Mărfuri din 11 aprilie 1980</w:t>
      </w:r>
      <w:r w:rsidR="00A70C98" w:rsidRPr="00A70C98">
        <w:rPr>
          <w:sz w:val="19"/>
          <w:szCs w:val="19"/>
        </w:rPr>
        <w:t>.</w:t>
      </w:r>
    </w:p>
    <w:p w14:paraId="0FAEEE93" w14:textId="247DB05E" w:rsidR="000B79E0" w:rsidRPr="00796652" w:rsidRDefault="00F45FCE" w:rsidP="007436CF">
      <w:pPr>
        <w:pStyle w:val="Bodytext50"/>
        <w:shd w:val="clear" w:color="auto" w:fill="auto"/>
        <w:spacing w:before="0" w:after="0" w:line="446" w:lineRule="exact"/>
        <w:ind w:right="2860" w:firstLine="360"/>
        <w:jc w:val="left"/>
        <w:rPr>
          <w:b w:val="0"/>
          <w:i/>
          <w:lang w:val="ro-RO"/>
        </w:rPr>
      </w:pPr>
      <w:r w:rsidRPr="00796652">
        <w:rPr>
          <w:sz w:val="19"/>
          <w:szCs w:val="19"/>
          <w:lang w:val="ro-RO"/>
        </w:rPr>
        <w:t>§ 31.1(c) Alt</w:t>
      </w:r>
      <w:r w:rsidR="001621A6" w:rsidRPr="00796652">
        <w:rPr>
          <w:sz w:val="19"/>
          <w:szCs w:val="19"/>
          <w:lang w:val="ro-RO"/>
        </w:rPr>
        <w:t>ă lege aplicabilă</w:t>
      </w:r>
      <w:r w:rsidRPr="00796652">
        <w:rPr>
          <w:sz w:val="19"/>
          <w:szCs w:val="19"/>
          <w:lang w:val="ro-RO"/>
        </w:rPr>
        <w:t>:</w:t>
      </w:r>
      <w:r w:rsidR="001621A6" w:rsidRPr="00796652">
        <w:rPr>
          <w:sz w:val="19"/>
          <w:szCs w:val="19"/>
          <w:lang w:val="ro-RO"/>
        </w:rPr>
        <w:t xml:space="preserve"> </w:t>
      </w:r>
      <w:r w:rsidRPr="00796652">
        <w:rPr>
          <w:b w:val="0"/>
          <w:i/>
          <w:lang w:val="ro-RO"/>
        </w:rPr>
        <w:t xml:space="preserve">[a se </w:t>
      </w:r>
      <w:r w:rsidR="00127C39" w:rsidRPr="00796652">
        <w:rPr>
          <w:b w:val="0"/>
          <w:i/>
        </w:rPr>
        <w:t>sepcifica</w:t>
      </w:r>
      <w:r w:rsidRPr="00796652">
        <w:rPr>
          <w:b w:val="0"/>
          <w:i/>
          <w:lang w:val="ro-RO"/>
        </w:rPr>
        <w:t>]</w:t>
      </w:r>
    </w:p>
    <w:p w14:paraId="04E3DB92" w14:textId="77777777" w:rsidR="00796652" w:rsidRPr="00796652" w:rsidRDefault="00796652" w:rsidP="00796652">
      <w:pPr>
        <w:pStyle w:val="Bodytext50"/>
        <w:shd w:val="clear" w:color="auto" w:fill="auto"/>
        <w:spacing w:before="0" w:after="0" w:line="446" w:lineRule="exact"/>
        <w:ind w:right="2860"/>
        <w:jc w:val="left"/>
        <w:rPr>
          <w:sz w:val="19"/>
          <w:szCs w:val="19"/>
          <w:lang w:val="ro-RO"/>
        </w:rPr>
      </w:pPr>
    </w:p>
    <w:p w14:paraId="4503257D" w14:textId="6C1EDC61" w:rsidR="000B79E0" w:rsidRPr="00BC778E" w:rsidRDefault="000B79E0">
      <w:pPr>
        <w:pStyle w:val="Bodytext20"/>
        <w:shd w:val="clear" w:color="auto" w:fill="auto"/>
        <w:spacing w:after="0" w:line="200" w:lineRule="exact"/>
        <w:ind w:left="40" w:firstLine="0"/>
        <w:rPr>
          <w:sz w:val="19"/>
          <w:szCs w:val="19"/>
        </w:rPr>
      </w:pPr>
    </w:p>
    <w:p w14:paraId="24C20D12" w14:textId="789A84AE" w:rsidR="000B79E0" w:rsidRPr="00BC778E" w:rsidRDefault="00F45FCE">
      <w:pPr>
        <w:pStyle w:val="Bodytext80"/>
        <w:shd w:val="clear" w:color="auto" w:fill="auto"/>
        <w:spacing w:before="0" w:after="300"/>
        <w:jc w:val="left"/>
        <w:rPr>
          <w:sz w:val="19"/>
          <w:szCs w:val="19"/>
        </w:rPr>
      </w:pPr>
      <w:r w:rsidRPr="00BC778E">
        <w:rPr>
          <w:rStyle w:val="Bodytext8Bold"/>
          <w:sz w:val="19"/>
          <w:szCs w:val="19"/>
        </w:rPr>
        <w:t xml:space="preserve">§ 31.2 </w:t>
      </w:r>
      <w:proofErr w:type="spellStart"/>
      <w:r w:rsidR="004B583F" w:rsidRPr="004B583F">
        <w:rPr>
          <w:b/>
          <w:bCs/>
          <w:i w:val="0"/>
          <w:iCs/>
          <w:sz w:val="19"/>
          <w:szCs w:val="19"/>
          <w:lang w:val="ro-RO"/>
        </w:rPr>
        <w:t>Soluţionarea</w:t>
      </w:r>
      <w:proofErr w:type="spellEnd"/>
      <w:r w:rsidR="004B583F" w:rsidRPr="004B583F">
        <w:rPr>
          <w:b/>
          <w:bCs/>
          <w:i w:val="0"/>
          <w:iCs/>
          <w:sz w:val="19"/>
          <w:szCs w:val="19"/>
          <w:lang w:val="ro-RO"/>
        </w:rPr>
        <w:t xml:space="preserve"> disputelor</w:t>
      </w:r>
      <w:r w:rsidRPr="00BC778E">
        <w:rPr>
          <w:rStyle w:val="Bodytext8Bold"/>
          <w:sz w:val="19"/>
          <w:szCs w:val="19"/>
        </w:rPr>
        <w:t>:</w:t>
      </w:r>
      <w:r w:rsidR="00B93D7D">
        <w:rPr>
          <w:rStyle w:val="Bodytext8Bold"/>
          <w:sz w:val="19"/>
          <w:szCs w:val="19"/>
          <w:lang w:val="ro-RO"/>
        </w:rPr>
        <w:t xml:space="preserve"> </w:t>
      </w:r>
      <w:r w:rsidRPr="00BC778E">
        <w:rPr>
          <w:sz w:val="19"/>
          <w:szCs w:val="19"/>
        </w:rPr>
        <w:t>[</w:t>
      </w:r>
      <w:r w:rsidR="00B93D7D" w:rsidRPr="00B93D7D">
        <w:rPr>
          <w:rStyle w:val="Bodytext5NotBold0"/>
          <w:b w:val="0"/>
          <w:bCs/>
          <w:i/>
          <w:iCs/>
          <w:sz w:val="19"/>
          <w:szCs w:val="19"/>
          <w:lang w:val="ro-RO"/>
        </w:rPr>
        <w:t xml:space="preserve">a </w:t>
      </w:r>
      <w:r w:rsidR="00B93D7D" w:rsidRPr="00B93D7D">
        <w:rPr>
          <w:rStyle w:val="Bodytext5NotBold0"/>
          <w:b w:val="0"/>
          <w:bCs/>
          <w:i/>
          <w:iCs/>
          <w:sz w:val="19"/>
          <w:szCs w:val="19"/>
        </w:rPr>
        <w:t>se specific</w:t>
      </w:r>
      <w:r w:rsidR="00B93D7D" w:rsidRPr="00B93D7D">
        <w:rPr>
          <w:rStyle w:val="Bodytext5NotBold0"/>
          <w:b w:val="0"/>
          <w:bCs/>
          <w:i/>
          <w:iCs/>
          <w:sz w:val="19"/>
          <w:szCs w:val="19"/>
          <w:lang w:val="ro-RO"/>
        </w:rPr>
        <w:t>a</w:t>
      </w:r>
      <w:r w:rsidR="00B93D7D" w:rsidRPr="00B93D7D">
        <w:rPr>
          <w:rStyle w:val="Bodytext5NotBold0"/>
          <w:b w:val="0"/>
          <w:bCs/>
          <w:i/>
          <w:iCs/>
          <w:sz w:val="19"/>
          <w:szCs w:val="19"/>
        </w:rPr>
        <w:t xml:space="preserve"> </w:t>
      </w:r>
      <w:r w:rsidR="00B93D7D" w:rsidRPr="00B93D7D">
        <w:rPr>
          <w:rStyle w:val="Bodytext5NotBold0"/>
          <w:b w:val="0"/>
          <w:bCs/>
          <w:i/>
          <w:iCs/>
          <w:sz w:val="19"/>
          <w:szCs w:val="19"/>
          <w:lang w:val="ro-RO"/>
        </w:rPr>
        <w:t xml:space="preserve">sau </w:t>
      </w:r>
      <w:r w:rsidR="00B93D7D" w:rsidRPr="00B93D7D">
        <w:rPr>
          <w:rStyle w:val="Bodytext5NotBold0"/>
          <w:b w:val="0"/>
          <w:bCs/>
          <w:i/>
          <w:iCs/>
          <w:sz w:val="19"/>
          <w:szCs w:val="19"/>
        </w:rPr>
        <w:t>a se șterge, după caz</w:t>
      </w:r>
      <w:r w:rsidRPr="00BC778E">
        <w:rPr>
          <w:sz w:val="19"/>
          <w:szCs w:val="19"/>
        </w:rPr>
        <w:t>]</w:t>
      </w:r>
    </w:p>
    <w:p w14:paraId="437C2B27" w14:textId="6FE0DAA1" w:rsidR="000B79E0" w:rsidRPr="00BC778E" w:rsidRDefault="00F45FCE">
      <w:pPr>
        <w:pStyle w:val="Bodytext50"/>
        <w:shd w:val="clear" w:color="auto" w:fill="auto"/>
        <w:spacing w:before="0" w:after="300" w:line="200" w:lineRule="exact"/>
        <w:ind w:left="360"/>
        <w:rPr>
          <w:sz w:val="19"/>
          <w:szCs w:val="19"/>
        </w:rPr>
      </w:pPr>
      <w:r w:rsidRPr="00BC778E">
        <w:rPr>
          <w:sz w:val="19"/>
          <w:szCs w:val="19"/>
        </w:rPr>
        <w:t>§ 31.2(a) Legea engleză:</w:t>
      </w:r>
      <w:r w:rsidR="00106320">
        <w:rPr>
          <w:sz w:val="19"/>
          <w:szCs w:val="19"/>
          <w:lang w:val="ro-RO"/>
        </w:rPr>
        <w:t xml:space="preserve"> </w:t>
      </w:r>
      <w:r w:rsidRPr="00BC778E">
        <w:rPr>
          <w:rStyle w:val="Bodytext5NotBold0"/>
          <w:sz w:val="19"/>
          <w:szCs w:val="19"/>
        </w:rPr>
        <w:t xml:space="preserve">[a se </w:t>
      </w:r>
      <w:r w:rsidR="00106320">
        <w:rPr>
          <w:rStyle w:val="Bodytext5NotBold0"/>
          <w:sz w:val="19"/>
          <w:szCs w:val="19"/>
          <w:lang w:val="ro-RO"/>
        </w:rPr>
        <w:t>specifica</w:t>
      </w:r>
      <w:r w:rsidRPr="00BC778E">
        <w:rPr>
          <w:rStyle w:val="Bodytext5NotBold0"/>
          <w:sz w:val="19"/>
          <w:szCs w:val="19"/>
        </w:rPr>
        <w:t xml:space="preserve"> o opțiune]</w:t>
      </w:r>
    </w:p>
    <w:p w14:paraId="0D90592D" w14:textId="009597FA" w:rsidR="000B79E0" w:rsidRPr="00BC778E" w:rsidRDefault="00F45FCE">
      <w:pPr>
        <w:pStyle w:val="Bodytext20"/>
        <w:shd w:val="clear" w:color="auto" w:fill="auto"/>
        <w:spacing w:after="287" w:line="200" w:lineRule="exact"/>
        <w:ind w:left="2740" w:firstLine="0"/>
        <w:jc w:val="both"/>
        <w:rPr>
          <w:sz w:val="19"/>
          <w:szCs w:val="19"/>
        </w:rPr>
      </w:pPr>
      <w:r w:rsidRPr="00BC778E">
        <w:rPr>
          <w:sz w:val="19"/>
          <w:szCs w:val="19"/>
        </w:rPr>
        <w:t xml:space="preserve"> </w:t>
      </w:r>
      <w:r w:rsidR="00091295" w:rsidRPr="005E0D35">
        <w:rPr>
          <w:sz w:val="19"/>
          <w:szCs w:val="19"/>
        </w:rPr>
        <w:t xml:space="preserve">[  ] </w:t>
      </w:r>
      <w:r w:rsidR="00E72786">
        <w:rPr>
          <w:rStyle w:val="Bodytext22"/>
          <w:sz w:val="19"/>
          <w:szCs w:val="19"/>
          <w:lang w:val="ro-RO"/>
        </w:rPr>
        <w:t>Instanțe</w:t>
      </w:r>
      <w:r w:rsidRPr="00BC778E">
        <w:rPr>
          <w:rStyle w:val="Bodytext22"/>
          <w:sz w:val="19"/>
          <w:szCs w:val="19"/>
        </w:rPr>
        <w:t xml:space="preserve"> de judecată</w:t>
      </w:r>
    </w:p>
    <w:p w14:paraId="35F51A7A" w14:textId="3D3B286F" w:rsidR="000F1E46" w:rsidRPr="00BC778E" w:rsidRDefault="000F1E46">
      <w:pPr>
        <w:pStyle w:val="Bodytext20"/>
        <w:shd w:val="clear" w:color="auto" w:fill="auto"/>
        <w:spacing w:after="313" w:line="216" w:lineRule="exact"/>
        <w:ind w:left="2740" w:firstLine="0"/>
        <w:jc w:val="both"/>
        <w:rPr>
          <w:sz w:val="19"/>
          <w:szCs w:val="19"/>
        </w:rPr>
      </w:pPr>
      <w:r>
        <w:rPr>
          <w:bCs/>
          <w:sz w:val="19"/>
          <w:szCs w:val="19"/>
          <w:lang w:val="ro-RO"/>
        </w:rPr>
        <w:t>O</w:t>
      </w:r>
      <w:r w:rsidRPr="008B6F7A">
        <w:rPr>
          <w:bCs/>
          <w:sz w:val="19"/>
          <w:szCs w:val="19"/>
          <w:lang w:val="ro-RO"/>
        </w:rPr>
        <w:t xml:space="preserve">rice </w:t>
      </w:r>
      <w:r>
        <w:rPr>
          <w:bCs/>
          <w:sz w:val="19"/>
          <w:szCs w:val="19"/>
          <w:lang w:val="ro-RO"/>
        </w:rPr>
        <w:t>dispută</w:t>
      </w:r>
      <w:r w:rsidRPr="008B6F7A">
        <w:rPr>
          <w:bCs/>
          <w:sz w:val="19"/>
          <w:szCs w:val="19"/>
          <w:lang w:val="ro-RO"/>
        </w:rPr>
        <w:t xml:space="preserve"> (</w:t>
      </w:r>
      <w:r>
        <w:rPr>
          <w:bCs/>
          <w:sz w:val="19"/>
          <w:szCs w:val="19"/>
          <w:lang w:val="ro-RO"/>
        </w:rPr>
        <w:t>fie</w:t>
      </w:r>
      <w:r w:rsidRPr="008B6F7A">
        <w:rPr>
          <w:bCs/>
          <w:sz w:val="19"/>
          <w:szCs w:val="19"/>
          <w:lang w:val="ro-RO"/>
        </w:rPr>
        <w:t xml:space="preserve"> de natură contractuală sau necontractuală, cum ar fi </w:t>
      </w:r>
      <w:r>
        <w:rPr>
          <w:bCs/>
          <w:sz w:val="19"/>
          <w:szCs w:val="19"/>
          <w:lang w:val="ro-RO"/>
        </w:rPr>
        <w:t>pretențiile</w:t>
      </w:r>
      <w:r w:rsidRPr="008B6F7A">
        <w:rPr>
          <w:bCs/>
          <w:sz w:val="19"/>
          <w:szCs w:val="19"/>
          <w:lang w:val="ro-RO"/>
        </w:rPr>
        <w:t xml:space="preserve"> </w:t>
      </w:r>
      <w:r>
        <w:rPr>
          <w:bCs/>
          <w:sz w:val="19"/>
          <w:szCs w:val="19"/>
          <w:lang w:val="ro-RO"/>
        </w:rPr>
        <w:t>în materie delictuală, pentru încălcarea legii sau</w:t>
      </w:r>
      <w:r w:rsidRPr="008B6F7A">
        <w:rPr>
          <w:bCs/>
          <w:sz w:val="19"/>
          <w:szCs w:val="19"/>
          <w:lang w:val="ro-RO"/>
        </w:rPr>
        <w:t xml:space="preserve"> a reglementărilor</w:t>
      </w:r>
      <w:r>
        <w:rPr>
          <w:bCs/>
          <w:sz w:val="19"/>
          <w:szCs w:val="19"/>
          <w:lang w:val="ro-RO"/>
        </w:rPr>
        <w:t xml:space="preserve"> sau în alt mod</w:t>
      </w:r>
      <w:r w:rsidRPr="008B6F7A">
        <w:rPr>
          <w:bCs/>
          <w:sz w:val="19"/>
          <w:szCs w:val="19"/>
          <w:lang w:val="ro-RO"/>
        </w:rPr>
        <w:t>) care apar</w:t>
      </w:r>
      <w:r w:rsidR="00406427">
        <w:rPr>
          <w:bCs/>
          <w:sz w:val="19"/>
          <w:szCs w:val="19"/>
          <w:lang w:val="ro-RO"/>
        </w:rPr>
        <w:t>e</w:t>
      </w:r>
      <w:r w:rsidRPr="008B6F7A">
        <w:rPr>
          <w:bCs/>
          <w:sz w:val="19"/>
          <w:szCs w:val="19"/>
          <w:lang w:val="ro-RO"/>
        </w:rPr>
        <w:t xml:space="preserve"> </w:t>
      </w:r>
      <w:r>
        <w:rPr>
          <w:bCs/>
          <w:sz w:val="19"/>
          <w:szCs w:val="19"/>
          <w:lang w:val="ro-RO"/>
        </w:rPr>
        <w:t>în temeiul sau în legătură cu</w:t>
      </w:r>
      <w:r w:rsidRPr="008B6F7A">
        <w:rPr>
          <w:bCs/>
          <w:sz w:val="19"/>
          <w:szCs w:val="19"/>
          <w:lang w:val="ro-RO"/>
        </w:rPr>
        <w:t xml:space="preserve"> prezentul Contract, inclusiv orice </w:t>
      </w:r>
      <w:r>
        <w:rPr>
          <w:bCs/>
          <w:sz w:val="19"/>
          <w:szCs w:val="19"/>
          <w:lang w:val="ro-RO"/>
        </w:rPr>
        <w:t>îndoială</w:t>
      </w:r>
      <w:r w:rsidRPr="008B6F7A">
        <w:rPr>
          <w:bCs/>
          <w:sz w:val="19"/>
          <w:szCs w:val="19"/>
          <w:lang w:val="ro-RO"/>
        </w:rPr>
        <w:t xml:space="preserve"> cu privire la </w:t>
      </w:r>
      <w:proofErr w:type="spellStart"/>
      <w:r w:rsidRPr="008B6F7A">
        <w:rPr>
          <w:bCs/>
          <w:sz w:val="19"/>
          <w:szCs w:val="19"/>
          <w:lang w:val="ro-RO"/>
        </w:rPr>
        <w:t>existenţa</w:t>
      </w:r>
      <w:proofErr w:type="spellEnd"/>
      <w:r w:rsidRPr="008B6F7A">
        <w:rPr>
          <w:bCs/>
          <w:sz w:val="19"/>
          <w:szCs w:val="19"/>
          <w:lang w:val="ro-RO"/>
        </w:rPr>
        <w:t xml:space="preserve">, valabilitatea sau încetarea acestuia, </w:t>
      </w:r>
      <w:r>
        <w:rPr>
          <w:bCs/>
          <w:sz w:val="19"/>
          <w:szCs w:val="19"/>
          <w:lang w:val="ro-RO"/>
        </w:rPr>
        <w:t>va</w:t>
      </w:r>
      <w:r w:rsidRPr="008B6F7A">
        <w:rPr>
          <w:bCs/>
          <w:sz w:val="19"/>
          <w:szCs w:val="19"/>
          <w:lang w:val="ro-RO"/>
        </w:rPr>
        <w:t xml:space="preserve"> fi supus</w:t>
      </w:r>
      <w:r>
        <w:rPr>
          <w:bCs/>
          <w:sz w:val="19"/>
          <w:szCs w:val="19"/>
          <w:lang w:val="ro-RO"/>
        </w:rPr>
        <w:t>ă jurisdicției exclusive a instanțelor engleze; sau</w:t>
      </w:r>
    </w:p>
    <w:p w14:paraId="766BB786" w14:textId="234B6BCD" w:rsidR="000B79E0" w:rsidRPr="00BC778E" w:rsidRDefault="00091295">
      <w:pPr>
        <w:pStyle w:val="Bodytext20"/>
        <w:shd w:val="clear" w:color="auto" w:fill="auto"/>
        <w:spacing w:after="287" w:line="200" w:lineRule="exact"/>
        <w:ind w:left="2740" w:firstLine="0"/>
        <w:jc w:val="both"/>
        <w:rPr>
          <w:sz w:val="19"/>
          <w:szCs w:val="19"/>
        </w:rPr>
      </w:pPr>
      <w:r w:rsidRPr="005E0D35">
        <w:rPr>
          <w:sz w:val="19"/>
          <w:szCs w:val="19"/>
        </w:rPr>
        <w:t xml:space="preserve">[  ] </w:t>
      </w:r>
      <w:r w:rsidR="00F45FCE" w:rsidRPr="00BC778E">
        <w:rPr>
          <w:rStyle w:val="Bodytext22"/>
          <w:sz w:val="19"/>
          <w:szCs w:val="19"/>
        </w:rPr>
        <w:t>Arbitraj</w:t>
      </w:r>
    </w:p>
    <w:p w14:paraId="6B9E8826" w14:textId="3493A60F" w:rsidR="008D167F" w:rsidRPr="0018241F" w:rsidRDefault="008D167F" w:rsidP="0018241F">
      <w:pPr>
        <w:pStyle w:val="Bodytext20"/>
        <w:shd w:val="clear" w:color="auto" w:fill="auto"/>
        <w:spacing w:after="313" w:line="216" w:lineRule="exact"/>
        <w:ind w:left="2740" w:firstLine="0"/>
        <w:jc w:val="both"/>
        <w:rPr>
          <w:sz w:val="19"/>
          <w:szCs w:val="19"/>
          <w:lang w:val="ro-RO"/>
        </w:rPr>
      </w:pPr>
      <w:r>
        <w:rPr>
          <w:sz w:val="19"/>
          <w:szCs w:val="19"/>
          <w:lang w:val="ro-RO"/>
        </w:rPr>
        <w:t>O</w:t>
      </w:r>
      <w:r w:rsidRPr="008D167F">
        <w:rPr>
          <w:sz w:val="19"/>
          <w:szCs w:val="19"/>
        </w:rPr>
        <w:t xml:space="preserve">rice dispută care rezultă din sau în legătură cu prezentul Contract, inclusiv orice </w:t>
      </w:r>
      <w:r w:rsidR="0016038A">
        <w:rPr>
          <w:sz w:val="19"/>
          <w:szCs w:val="19"/>
          <w:lang w:val="ro-RO"/>
        </w:rPr>
        <w:t>îndoi</w:t>
      </w:r>
      <w:r w:rsidR="00CA0402">
        <w:rPr>
          <w:sz w:val="19"/>
          <w:szCs w:val="19"/>
          <w:lang w:val="ro-RO"/>
        </w:rPr>
        <w:t>a</w:t>
      </w:r>
      <w:r w:rsidR="0016038A">
        <w:rPr>
          <w:sz w:val="19"/>
          <w:szCs w:val="19"/>
          <w:lang w:val="ro-RO"/>
        </w:rPr>
        <w:t>l</w:t>
      </w:r>
      <w:r w:rsidR="00CA0402">
        <w:rPr>
          <w:sz w:val="19"/>
          <w:szCs w:val="19"/>
          <w:lang w:val="ro-RO"/>
        </w:rPr>
        <w:t>ă</w:t>
      </w:r>
      <w:r w:rsidRPr="008D167F">
        <w:rPr>
          <w:sz w:val="19"/>
          <w:szCs w:val="19"/>
        </w:rPr>
        <w:t xml:space="preserve"> referitoare la existenţa, valabilitatea sau încetarea acestuia, va fi deferită Curţii de Arbitraj Internaţional din Londra şi în final soluţionată prin arbitraj, în conformitate cu Regulamentele Curţii de Arbitraj Internaţional din Londra, </w:t>
      </w:r>
      <w:r>
        <w:rPr>
          <w:sz w:val="19"/>
          <w:szCs w:val="19"/>
          <w:lang w:val="ro-RO"/>
        </w:rPr>
        <w:t xml:space="preserve">care sunt astfel încorporate acestui articol 31.2(a). </w:t>
      </w:r>
      <w:r w:rsidRPr="008D167F">
        <w:rPr>
          <w:sz w:val="19"/>
          <w:szCs w:val="19"/>
        </w:rPr>
        <w:t>Numărul de arbitri va fi de trei</w:t>
      </w:r>
      <w:r>
        <w:rPr>
          <w:sz w:val="19"/>
          <w:szCs w:val="19"/>
          <w:lang w:val="ro-RO"/>
        </w:rPr>
        <w:t xml:space="preserve"> (3)</w:t>
      </w:r>
      <w:r w:rsidRPr="008D167F">
        <w:rPr>
          <w:sz w:val="19"/>
          <w:szCs w:val="19"/>
        </w:rPr>
        <w:t xml:space="preserve">, fiecare Parte având dreptul de a desemna un arbitru. Locul arbitrajului va fi Londra, Anglia, unde vor avea loc toate audierile şi şedinţele, cu excepţia cazului în care Părţile convin </w:t>
      </w:r>
      <w:r>
        <w:rPr>
          <w:sz w:val="19"/>
          <w:szCs w:val="19"/>
          <w:lang w:val="ro-RO"/>
        </w:rPr>
        <w:t>altfel</w:t>
      </w:r>
      <w:r w:rsidRPr="008D167F">
        <w:rPr>
          <w:sz w:val="19"/>
          <w:szCs w:val="19"/>
        </w:rPr>
        <w:t>.</w:t>
      </w:r>
      <w:r w:rsidR="00381BC5">
        <w:rPr>
          <w:sz w:val="19"/>
          <w:szCs w:val="19"/>
          <w:lang w:val="ro-RO"/>
        </w:rPr>
        <w:t xml:space="preserve"> L</w:t>
      </w:r>
      <w:r w:rsidRPr="008D167F">
        <w:rPr>
          <w:sz w:val="19"/>
          <w:szCs w:val="19"/>
        </w:rPr>
        <w:t xml:space="preserve">imba care </w:t>
      </w:r>
      <w:r w:rsidR="00381BC5">
        <w:rPr>
          <w:sz w:val="19"/>
          <w:szCs w:val="19"/>
          <w:lang w:val="ro-RO"/>
        </w:rPr>
        <w:t xml:space="preserve">trebuie să fie </w:t>
      </w:r>
      <w:r w:rsidRPr="008D167F">
        <w:rPr>
          <w:sz w:val="19"/>
          <w:szCs w:val="19"/>
        </w:rPr>
        <w:t xml:space="preserve">utilizată în procedurile arbitrale va fi engleza, iar Părţile renunţă în mod expres la orice </w:t>
      </w:r>
      <w:r w:rsidR="00381BC5">
        <w:rPr>
          <w:sz w:val="19"/>
          <w:szCs w:val="19"/>
          <w:lang w:val="ro-RO"/>
        </w:rPr>
        <w:t>cale de atac în fața</w:t>
      </w:r>
      <w:r w:rsidRPr="008D167F">
        <w:rPr>
          <w:sz w:val="19"/>
          <w:szCs w:val="19"/>
        </w:rPr>
        <w:t xml:space="preserve"> oric</w:t>
      </w:r>
      <w:proofErr w:type="spellStart"/>
      <w:r w:rsidR="00381BC5">
        <w:rPr>
          <w:sz w:val="19"/>
          <w:szCs w:val="19"/>
          <w:lang w:val="ro-RO"/>
        </w:rPr>
        <w:t>ărei</w:t>
      </w:r>
      <w:proofErr w:type="spellEnd"/>
      <w:r w:rsidRPr="008D167F">
        <w:rPr>
          <w:sz w:val="19"/>
          <w:szCs w:val="19"/>
        </w:rPr>
        <w:t xml:space="preserve"> instanţ</w:t>
      </w:r>
      <w:r w:rsidR="00381BC5">
        <w:rPr>
          <w:sz w:val="19"/>
          <w:szCs w:val="19"/>
          <w:lang w:val="ro-RO"/>
        </w:rPr>
        <w:t>e</w:t>
      </w:r>
      <w:r w:rsidR="008A3DBB">
        <w:rPr>
          <w:sz w:val="19"/>
          <w:szCs w:val="19"/>
          <w:lang w:val="ro-RO"/>
        </w:rPr>
        <w:t xml:space="preserve"> de </w:t>
      </w:r>
      <w:r w:rsidR="006D4EC1">
        <w:rPr>
          <w:sz w:val="19"/>
          <w:szCs w:val="19"/>
          <w:lang w:val="ro-RO"/>
        </w:rPr>
        <w:t>j</w:t>
      </w:r>
      <w:r w:rsidR="008A3DBB">
        <w:rPr>
          <w:sz w:val="19"/>
          <w:szCs w:val="19"/>
          <w:lang w:val="ro-RO"/>
        </w:rPr>
        <w:t>udecată</w:t>
      </w:r>
      <w:r w:rsidRPr="008D167F">
        <w:rPr>
          <w:sz w:val="19"/>
          <w:szCs w:val="19"/>
        </w:rPr>
        <w:t xml:space="preserve"> competent</w:t>
      </w:r>
      <w:r w:rsidR="00381BC5">
        <w:rPr>
          <w:sz w:val="19"/>
          <w:szCs w:val="19"/>
          <w:lang w:val="ro-RO"/>
        </w:rPr>
        <w:t>e</w:t>
      </w:r>
      <w:r w:rsidRPr="008D167F">
        <w:rPr>
          <w:sz w:val="19"/>
          <w:szCs w:val="19"/>
        </w:rPr>
        <w:t xml:space="preserve">, cu privire la orice </w:t>
      </w:r>
      <w:r w:rsidR="00381BC5">
        <w:rPr>
          <w:sz w:val="19"/>
          <w:szCs w:val="19"/>
          <w:lang w:val="ro-RO"/>
        </w:rPr>
        <w:t>chestiune</w:t>
      </w:r>
      <w:r w:rsidRPr="008D167F">
        <w:rPr>
          <w:sz w:val="19"/>
          <w:szCs w:val="19"/>
        </w:rPr>
        <w:t xml:space="preserve"> de fapt sau de drept. Se convine că arbitrii nu vor avea autoritatea de a acorda daune-interese exemplare sau punitive de orice tip, în nicio circumstanță, indiferent dacă </w:t>
      </w:r>
      <w:r w:rsidR="002C5D6F">
        <w:rPr>
          <w:sz w:val="19"/>
          <w:szCs w:val="19"/>
          <w:lang w:val="ro-RO"/>
        </w:rPr>
        <w:t>astfel de</w:t>
      </w:r>
      <w:r w:rsidRPr="008D167F">
        <w:rPr>
          <w:sz w:val="19"/>
          <w:szCs w:val="19"/>
        </w:rPr>
        <w:t xml:space="preserve"> daune-interese ar fi disponibile sau nu în temeiul legislaţiei </w:t>
      </w:r>
      <w:r w:rsidR="002C5D6F">
        <w:rPr>
          <w:sz w:val="19"/>
          <w:szCs w:val="19"/>
          <w:lang w:val="ro-RO"/>
        </w:rPr>
        <w:t xml:space="preserve">aplicabile </w:t>
      </w:r>
      <w:r w:rsidRPr="008D167F">
        <w:rPr>
          <w:sz w:val="19"/>
          <w:szCs w:val="19"/>
        </w:rPr>
        <w:t>relevante, Părţile renunţând prin prezenta la dreptul lor, dacă acesta există, de a obține astfel de despăgubiri.</w:t>
      </w:r>
    </w:p>
    <w:p w14:paraId="677FB25E" w14:textId="297B3F72" w:rsidR="000B79E0" w:rsidRPr="00BC778E" w:rsidRDefault="00F45FCE">
      <w:pPr>
        <w:pStyle w:val="Bodytext50"/>
        <w:shd w:val="clear" w:color="auto" w:fill="auto"/>
        <w:spacing w:before="0" w:after="300" w:line="200" w:lineRule="exact"/>
        <w:ind w:left="360"/>
        <w:rPr>
          <w:sz w:val="19"/>
          <w:szCs w:val="19"/>
        </w:rPr>
      </w:pPr>
      <w:r w:rsidRPr="00BC778E">
        <w:rPr>
          <w:sz w:val="19"/>
          <w:szCs w:val="19"/>
        </w:rPr>
        <w:t>§ 31.2(b) Legea germană:</w:t>
      </w:r>
      <w:r w:rsidR="002961A3">
        <w:rPr>
          <w:sz w:val="19"/>
          <w:szCs w:val="19"/>
          <w:lang w:val="ro-RO"/>
        </w:rPr>
        <w:t xml:space="preserve"> </w:t>
      </w:r>
      <w:r w:rsidRPr="00BC778E">
        <w:rPr>
          <w:rStyle w:val="Bodytext5NotBold0"/>
          <w:sz w:val="19"/>
          <w:szCs w:val="19"/>
        </w:rPr>
        <w:t xml:space="preserve">[a se </w:t>
      </w:r>
      <w:r w:rsidR="002961A3">
        <w:rPr>
          <w:rStyle w:val="Bodytext5NotBold0"/>
          <w:sz w:val="19"/>
          <w:szCs w:val="19"/>
          <w:lang w:val="ro-RO"/>
        </w:rPr>
        <w:t>specifica</w:t>
      </w:r>
      <w:r w:rsidRPr="00BC778E">
        <w:rPr>
          <w:rStyle w:val="Bodytext5NotBold0"/>
          <w:sz w:val="19"/>
          <w:szCs w:val="19"/>
        </w:rPr>
        <w:t xml:space="preserve"> o opțiune]</w:t>
      </w:r>
    </w:p>
    <w:p w14:paraId="28EA9C50" w14:textId="01EBFDE1" w:rsidR="000B79E0" w:rsidRPr="00BC778E" w:rsidRDefault="00091295">
      <w:pPr>
        <w:pStyle w:val="Bodytext20"/>
        <w:shd w:val="clear" w:color="auto" w:fill="auto"/>
        <w:spacing w:after="287" w:line="200" w:lineRule="exact"/>
        <w:ind w:left="2740" w:firstLine="0"/>
        <w:jc w:val="both"/>
        <w:rPr>
          <w:sz w:val="19"/>
          <w:szCs w:val="19"/>
        </w:rPr>
      </w:pPr>
      <w:r w:rsidRPr="005E0D35">
        <w:rPr>
          <w:sz w:val="19"/>
          <w:szCs w:val="19"/>
        </w:rPr>
        <w:t xml:space="preserve">[  ] </w:t>
      </w:r>
      <w:r w:rsidR="005E202B">
        <w:rPr>
          <w:rStyle w:val="Bodytext22"/>
          <w:sz w:val="19"/>
          <w:szCs w:val="19"/>
          <w:lang w:val="ro-RO"/>
        </w:rPr>
        <w:t>Instanțe</w:t>
      </w:r>
      <w:r w:rsidR="00F45FCE" w:rsidRPr="00BC778E">
        <w:rPr>
          <w:rStyle w:val="Bodytext22"/>
          <w:sz w:val="19"/>
          <w:szCs w:val="19"/>
        </w:rPr>
        <w:t xml:space="preserve"> de judecată</w:t>
      </w:r>
    </w:p>
    <w:p w14:paraId="1BD3CF22" w14:textId="787E0867" w:rsidR="00406427" w:rsidRPr="00BC778E" w:rsidRDefault="00406427">
      <w:pPr>
        <w:pStyle w:val="Bodytext20"/>
        <w:shd w:val="clear" w:color="auto" w:fill="auto"/>
        <w:spacing w:after="313" w:line="216" w:lineRule="exact"/>
        <w:ind w:left="2740" w:firstLine="0"/>
        <w:jc w:val="both"/>
        <w:rPr>
          <w:sz w:val="19"/>
          <w:szCs w:val="19"/>
        </w:rPr>
      </w:pPr>
      <w:r>
        <w:rPr>
          <w:bCs/>
          <w:sz w:val="19"/>
          <w:szCs w:val="19"/>
          <w:lang w:val="ro-RO"/>
        </w:rPr>
        <w:t>O</w:t>
      </w:r>
      <w:r w:rsidRPr="008B6F7A">
        <w:rPr>
          <w:bCs/>
          <w:sz w:val="19"/>
          <w:szCs w:val="19"/>
          <w:lang w:val="ro-RO"/>
        </w:rPr>
        <w:t xml:space="preserve">rice </w:t>
      </w:r>
      <w:r>
        <w:rPr>
          <w:bCs/>
          <w:sz w:val="19"/>
          <w:szCs w:val="19"/>
          <w:lang w:val="ro-RO"/>
        </w:rPr>
        <w:t>dispută</w:t>
      </w:r>
      <w:r w:rsidR="007C338D" w:rsidRPr="007C338D">
        <w:rPr>
          <w:bCs/>
          <w:sz w:val="19"/>
          <w:szCs w:val="19"/>
          <w:lang w:val="ro-RO"/>
        </w:rPr>
        <w:t xml:space="preserve"> </w:t>
      </w:r>
      <w:r w:rsidR="007C338D" w:rsidRPr="008B6F7A">
        <w:rPr>
          <w:bCs/>
          <w:sz w:val="19"/>
          <w:szCs w:val="19"/>
          <w:lang w:val="ro-RO"/>
        </w:rPr>
        <w:t>care apar</w:t>
      </w:r>
      <w:r w:rsidR="007C338D">
        <w:rPr>
          <w:bCs/>
          <w:sz w:val="19"/>
          <w:szCs w:val="19"/>
          <w:lang w:val="ro-RO"/>
        </w:rPr>
        <w:t>e</w:t>
      </w:r>
      <w:r w:rsidR="007C338D" w:rsidRPr="008B6F7A">
        <w:rPr>
          <w:bCs/>
          <w:sz w:val="19"/>
          <w:szCs w:val="19"/>
          <w:lang w:val="ro-RO"/>
        </w:rPr>
        <w:t xml:space="preserve"> </w:t>
      </w:r>
      <w:r w:rsidR="007C338D">
        <w:rPr>
          <w:bCs/>
          <w:sz w:val="19"/>
          <w:szCs w:val="19"/>
          <w:lang w:val="ro-RO"/>
        </w:rPr>
        <w:t>în temeiul sau în legătură cu</w:t>
      </w:r>
      <w:r w:rsidR="007C338D" w:rsidRPr="008B6F7A">
        <w:rPr>
          <w:bCs/>
          <w:sz w:val="19"/>
          <w:szCs w:val="19"/>
          <w:lang w:val="ro-RO"/>
        </w:rPr>
        <w:t xml:space="preserve"> prezentul Contract, inclusiv orice </w:t>
      </w:r>
      <w:r w:rsidR="007C338D">
        <w:rPr>
          <w:bCs/>
          <w:sz w:val="19"/>
          <w:szCs w:val="19"/>
          <w:lang w:val="ro-RO"/>
        </w:rPr>
        <w:t>îndoială</w:t>
      </w:r>
      <w:r w:rsidR="007C338D" w:rsidRPr="008B6F7A">
        <w:rPr>
          <w:bCs/>
          <w:sz w:val="19"/>
          <w:szCs w:val="19"/>
          <w:lang w:val="ro-RO"/>
        </w:rPr>
        <w:t xml:space="preserve"> cu privire la </w:t>
      </w:r>
      <w:proofErr w:type="spellStart"/>
      <w:r w:rsidR="007C338D" w:rsidRPr="008B6F7A">
        <w:rPr>
          <w:bCs/>
          <w:sz w:val="19"/>
          <w:szCs w:val="19"/>
          <w:lang w:val="ro-RO"/>
        </w:rPr>
        <w:t>existenţa</w:t>
      </w:r>
      <w:proofErr w:type="spellEnd"/>
      <w:r w:rsidR="007C338D" w:rsidRPr="008B6F7A">
        <w:rPr>
          <w:bCs/>
          <w:sz w:val="19"/>
          <w:szCs w:val="19"/>
          <w:lang w:val="ro-RO"/>
        </w:rPr>
        <w:t xml:space="preserve">, valabilitatea sau încetarea acestuia, </w:t>
      </w:r>
      <w:r w:rsidR="007C338D">
        <w:rPr>
          <w:bCs/>
          <w:sz w:val="19"/>
          <w:szCs w:val="19"/>
          <w:lang w:val="ro-RO"/>
        </w:rPr>
        <w:t>va</w:t>
      </w:r>
      <w:r w:rsidR="007C338D" w:rsidRPr="008B6F7A">
        <w:rPr>
          <w:bCs/>
          <w:sz w:val="19"/>
          <w:szCs w:val="19"/>
          <w:lang w:val="ro-RO"/>
        </w:rPr>
        <w:t xml:space="preserve"> fi supus</w:t>
      </w:r>
      <w:r w:rsidR="007C338D">
        <w:rPr>
          <w:bCs/>
          <w:sz w:val="19"/>
          <w:szCs w:val="19"/>
          <w:lang w:val="ro-RO"/>
        </w:rPr>
        <w:t>ă jurisdicției exclusive a instanțelor germane; sau</w:t>
      </w:r>
    </w:p>
    <w:p w14:paraId="59011021" w14:textId="4844BA41" w:rsidR="000B79E0" w:rsidRPr="00BC778E" w:rsidRDefault="00091295">
      <w:pPr>
        <w:pStyle w:val="Bodytext20"/>
        <w:shd w:val="clear" w:color="auto" w:fill="auto"/>
        <w:spacing w:after="287" w:line="200" w:lineRule="exact"/>
        <w:ind w:left="2740" w:firstLine="0"/>
        <w:jc w:val="both"/>
        <w:rPr>
          <w:sz w:val="19"/>
          <w:szCs w:val="19"/>
        </w:rPr>
      </w:pPr>
      <w:r w:rsidRPr="005E0D35">
        <w:rPr>
          <w:sz w:val="19"/>
          <w:szCs w:val="19"/>
        </w:rPr>
        <w:t xml:space="preserve">[  ] </w:t>
      </w:r>
      <w:r w:rsidR="00F45FCE" w:rsidRPr="00BC778E">
        <w:rPr>
          <w:rStyle w:val="Bodytext22"/>
          <w:sz w:val="19"/>
          <w:szCs w:val="19"/>
        </w:rPr>
        <w:t>Arbitraj</w:t>
      </w:r>
    </w:p>
    <w:p w14:paraId="7D4B71FD" w14:textId="42D008FA" w:rsidR="00436B45" w:rsidRPr="002F2A43" w:rsidRDefault="002F2A43" w:rsidP="00DC6639">
      <w:pPr>
        <w:pStyle w:val="Bodytext20"/>
        <w:shd w:val="clear" w:color="auto" w:fill="auto"/>
        <w:tabs>
          <w:tab w:val="left" w:leader="underscore" w:pos="5961"/>
          <w:tab w:val="left" w:leader="underscore" w:pos="8586"/>
        </w:tabs>
        <w:spacing w:after="313" w:line="216" w:lineRule="exact"/>
        <w:ind w:left="2740" w:firstLine="0"/>
        <w:jc w:val="both"/>
        <w:rPr>
          <w:sz w:val="19"/>
          <w:szCs w:val="19"/>
          <w:lang w:val="ro-RO"/>
        </w:rPr>
      </w:pPr>
      <w:r>
        <w:rPr>
          <w:sz w:val="19"/>
          <w:szCs w:val="19"/>
          <w:lang w:val="ro-RO"/>
        </w:rPr>
        <w:t>O</w:t>
      </w:r>
      <w:r w:rsidRPr="008D167F">
        <w:rPr>
          <w:sz w:val="19"/>
          <w:szCs w:val="19"/>
        </w:rPr>
        <w:t>rice dispută care rezultă din sau în legătură cu prezentul Contract</w:t>
      </w:r>
      <w:r>
        <w:rPr>
          <w:sz w:val="19"/>
          <w:szCs w:val="19"/>
          <w:lang w:val="ro-RO"/>
        </w:rPr>
        <w:t xml:space="preserve"> </w:t>
      </w:r>
      <w:r w:rsidRPr="008D167F">
        <w:rPr>
          <w:sz w:val="19"/>
          <w:szCs w:val="19"/>
        </w:rPr>
        <w:t>va fi deferită</w:t>
      </w:r>
      <w:r w:rsidR="00F45FCE" w:rsidRPr="00BC778E">
        <w:rPr>
          <w:sz w:val="19"/>
          <w:szCs w:val="19"/>
        </w:rPr>
        <w:t xml:space="preserve"> spre </w:t>
      </w:r>
      <w:r w:rsidR="00F45FCE" w:rsidRPr="00BC778E">
        <w:rPr>
          <w:sz w:val="19"/>
          <w:szCs w:val="19"/>
        </w:rPr>
        <w:lastRenderedPageBreak/>
        <w:t xml:space="preserve">soluționare la </w:t>
      </w:r>
      <w:r w:rsidR="00436B45">
        <w:rPr>
          <w:sz w:val="19"/>
          <w:szCs w:val="19"/>
          <w:lang w:val="ro-RO"/>
        </w:rPr>
        <w:t>Institutului</w:t>
      </w:r>
      <w:r w:rsidR="00F45FCE" w:rsidRPr="00BC778E">
        <w:rPr>
          <w:sz w:val="19"/>
          <w:szCs w:val="19"/>
        </w:rPr>
        <w:t xml:space="preserve"> German de Arbitraj </w:t>
      </w:r>
      <w:r w:rsidR="00F45FCE" w:rsidRPr="00BC778E">
        <w:rPr>
          <w:rStyle w:val="Bodytext2Bold1"/>
          <w:sz w:val="19"/>
          <w:szCs w:val="19"/>
        </w:rPr>
        <w:t>(</w:t>
      </w:r>
      <w:r w:rsidR="00F45FCE" w:rsidRPr="00BC778E">
        <w:rPr>
          <w:rStyle w:val="Bodytext2Italic"/>
          <w:sz w:val="19"/>
          <w:szCs w:val="19"/>
        </w:rPr>
        <w:t>Deutsche Institution f</w:t>
      </w:r>
      <w:r w:rsidR="00B670F3" w:rsidRPr="005E0D35">
        <w:rPr>
          <w:rStyle w:val="Bodytext2Italic"/>
          <w:sz w:val="19"/>
          <w:szCs w:val="19"/>
        </w:rPr>
        <w:t>ü</w:t>
      </w:r>
      <w:r w:rsidR="00F45FCE" w:rsidRPr="00BC778E">
        <w:rPr>
          <w:rStyle w:val="Bodytext2Italic"/>
          <w:sz w:val="19"/>
          <w:szCs w:val="19"/>
        </w:rPr>
        <w:t>r Schiedsgerichtsbarkeit (</w:t>
      </w:r>
      <w:r w:rsidR="00F45FCE" w:rsidRPr="00B670F3">
        <w:rPr>
          <w:rStyle w:val="Bodytext2Bold1"/>
          <w:b w:val="0"/>
          <w:bCs/>
          <w:sz w:val="19"/>
          <w:szCs w:val="19"/>
        </w:rPr>
        <w:t>DIS) e. V.)</w:t>
      </w:r>
      <w:r w:rsidR="00F45FCE" w:rsidRPr="00B670F3">
        <w:rPr>
          <w:b/>
          <w:bCs/>
          <w:sz w:val="19"/>
          <w:szCs w:val="19"/>
        </w:rPr>
        <w:t xml:space="preserve"> </w:t>
      </w:r>
      <w:r w:rsidR="00F45FCE" w:rsidRPr="00BC778E">
        <w:rPr>
          <w:sz w:val="19"/>
          <w:szCs w:val="19"/>
        </w:rPr>
        <w:t xml:space="preserve">cu sediul în Bonn, Germania, în conformitate cu </w:t>
      </w:r>
      <w:r w:rsidR="00EA6DDC" w:rsidRPr="005E0D35">
        <w:rPr>
          <w:sz w:val="19"/>
          <w:szCs w:val="19"/>
        </w:rPr>
        <w:t>regulamentele</w:t>
      </w:r>
      <w:r w:rsidR="00F45FCE" w:rsidRPr="00BC778E">
        <w:rPr>
          <w:sz w:val="19"/>
          <w:szCs w:val="19"/>
        </w:rPr>
        <w:t xml:space="preserve"> sale, </w:t>
      </w:r>
      <w:r w:rsidR="00B670F3" w:rsidRPr="005E0D35">
        <w:rPr>
          <w:sz w:val="19"/>
          <w:szCs w:val="19"/>
        </w:rPr>
        <w:t>excluz</w:t>
      </w:r>
      <w:proofErr w:type="spellStart"/>
      <w:r w:rsidR="00B670F3">
        <w:rPr>
          <w:sz w:val="19"/>
          <w:szCs w:val="19"/>
          <w:lang w:val="ro-RO"/>
        </w:rPr>
        <w:t>ând</w:t>
      </w:r>
      <w:proofErr w:type="spellEnd"/>
      <w:r w:rsidR="00B670F3">
        <w:rPr>
          <w:sz w:val="19"/>
          <w:szCs w:val="19"/>
          <w:lang w:val="ro-RO"/>
        </w:rPr>
        <w:t xml:space="preserve"> </w:t>
      </w:r>
      <w:r w:rsidR="00A34CEB">
        <w:rPr>
          <w:sz w:val="19"/>
          <w:szCs w:val="19"/>
          <w:lang w:val="ro-RO"/>
        </w:rPr>
        <w:t xml:space="preserve">astfel </w:t>
      </w:r>
      <w:r w:rsidR="00B670F3">
        <w:rPr>
          <w:sz w:val="19"/>
          <w:szCs w:val="19"/>
          <w:lang w:val="ro-RO"/>
        </w:rPr>
        <w:t>jurisdicția</w:t>
      </w:r>
      <w:r w:rsidR="00F45FCE" w:rsidRPr="00BC778E">
        <w:rPr>
          <w:sz w:val="19"/>
          <w:szCs w:val="19"/>
        </w:rPr>
        <w:t xml:space="preserve"> instanțelor </w:t>
      </w:r>
      <w:r w:rsidR="00B670F3">
        <w:rPr>
          <w:sz w:val="19"/>
          <w:szCs w:val="19"/>
          <w:lang w:val="ro-RO"/>
        </w:rPr>
        <w:t>de judecată</w:t>
      </w:r>
      <w:r w:rsidR="00F45FCE" w:rsidRPr="00BC778E">
        <w:rPr>
          <w:sz w:val="19"/>
          <w:szCs w:val="19"/>
        </w:rPr>
        <w:t>.</w:t>
      </w:r>
      <w:r w:rsidR="00B670F3">
        <w:rPr>
          <w:sz w:val="19"/>
          <w:szCs w:val="19"/>
          <w:lang w:val="ro-RO"/>
        </w:rPr>
        <w:t xml:space="preserve"> </w:t>
      </w:r>
      <w:r w:rsidR="00F45FCE" w:rsidRPr="00BC778E">
        <w:rPr>
          <w:sz w:val="19"/>
          <w:szCs w:val="19"/>
        </w:rPr>
        <w:t xml:space="preserve">Numărul arbitrilor </w:t>
      </w:r>
      <w:r w:rsidR="00B670F3">
        <w:rPr>
          <w:sz w:val="19"/>
          <w:szCs w:val="19"/>
          <w:lang w:val="ro-RO"/>
        </w:rPr>
        <w:t>va fi</w:t>
      </w:r>
      <w:r w:rsidR="00F45FCE" w:rsidRPr="00BC778E">
        <w:rPr>
          <w:sz w:val="19"/>
          <w:szCs w:val="19"/>
        </w:rPr>
        <w:t xml:space="preserve"> de trei (3).</w:t>
      </w:r>
      <w:r w:rsidR="00B670F3">
        <w:rPr>
          <w:sz w:val="19"/>
          <w:szCs w:val="19"/>
          <w:lang w:val="ro-RO"/>
        </w:rPr>
        <w:t xml:space="preserve"> </w:t>
      </w:r>
      <w:r w:rsidR="00F45FCE" w:rsidRPr="00BC778E">
        <w:rPr>
          <w:sz w:val="19"/>
          <w:szCs w:val="19"/>
        </w:rPr>
        <w:t xml:space="preserve">Arbitrajul </w:t>
      </w:r>
      <w:r w:rsidR="00DC6639">
        <w:rPr>
          <w:sz w:val="19"/>
          <w:szCs w:val="19"/>
          <w:lang w:val="ro-RO"/>
        </w:rPr>
        <w:t xml:space="preserve">va avea loc </w:t>
      </w:r>
      <w:r w:rsidR="00F45FCE" w:rsidRPr="00BC778E">
        <w:rPr>
          <w:sz w:val="19"/>
          <w:szCs w:val="19"/>
        </w:rPr>
        <w:t xml:space="preserve">în </w:t>
      </w:r>
      <w:r w:rsidR="00F45FCE" w:rsidRPr="00BC778E">
        <w:rPr>
          <w:rStyle w:val="Bodytext2Italic"/>
          <w:sz w:val="19"/>
          <w:szCs w:val="19"/>
        </w:rPr>
        <w:t xml:space="preserve">[a se preciza </w:t>
      </w:r>
      <w:r w:rsidR="00DC6639">
        <w:rPr>
          <w:rStyle w:val="Bodytext2Italic"/>
          <w:sz w:val="19"/>
          <w:szCs w:val="19"/>
          <w:lang w:val="ro-RO"/>
        </w:rPr>
        <w:t>locul</w:t>
      </w:r>
      <w:r w:rsidR="00F45FCE" w:rsidRPr="00BC778E">
        <w:rPr>
          <w:rStyle w:val="Bodytext2Italic"/>
          <w:sz w:val="19"/>
          <w:szCs w:val="19"/>
        </w:rPr>
        <w:t>]</w:t>
      </w:r>
      <w:r w:rsidR="00DC6639">
        <w:rPr>
          <w:rStyle w:val="Bodytext2Italic"/>
          <w:sz w:val="19"/>
          <w:szCs w:val="19"/>
          <w:lang w:val="ro-RO"/>
        </w:rPr>
        <w:t xml:space="preserve"> _______________________,</w:t>
      </w:r>
      <w:r w:rsidR="00F45FCE" w:rsidRPr="00BC778E">
        <w:rPr>
          <w:sz w:val="19"/>
          <w:szCs w:val="19"/>
        </w:rPr>
        <w:t xml:space="preserve"> </w:t>
      </w:r>
      <w:r w:rsidR="00DC6639">
        <w:rPr>
          <w:sz w:val="19"/>
          <w:szCs w:val="19"/>
          <w:lang w:val="ro-RO"/>
        </w:rPr>
        <w:t>iar</w:t>
      </w:r>
      <w:r w:rsidR="00F45FCE" w:rsidRPr="00BC778E">
        <w:rPr>
          <w:sz w:val="19"/>
          <w:szCs w:val="19"/>
        </w:rPr>
        <w:t xml:space="preserve"> </w:t>
      </w:r>
      <w:r w:rsidR="00DC6639">
        <w:rPr>
          <w:sz w:val="19"/>
          <w:szCs w:val="19"/>
          <w:lang w:val="ro-RO"/>
        </w:rPr>
        <w:t xml:space="preserve">procedurile arbitrale se vor desfășura în limba____________________________ </w:t>
      </w:r>
      <w:r w:rsidR="00F45FCE" w:rsidRPr="00BC778E">
        <w:rPr>
          <w:rStyle w:val="Bodytext2Italic"/>
          <w:sz w:val="19"/>
          <w:szCs w:val="19"/>
        </w:rPr>
        <w:t>[a se specifica limba]</w:t>
      </w:r>
      <w:r w:rsidR="00DC6639">
        <w:rPr>
          <w:rStyle w:val="Bodytext2Italic"/>
          <w:sz w:val="19"/>
          <w:szCs w:val="19"/>
          <w:lang w:val="ro-RO"/>
        </w:rPr>
        <w:t>;</w:t>
      </w:r>
    </w:p>
    <w:p w14:paraId="2F6AE5B0" w14:textId="177D0578" w:rsidR="000B79E0" w:rsidRPr="0086648B" w:rsidRDefault="00F45FCE" w:rsidP="0086648B">
      <w:pPr>
        <w:pStyle w:val="Bodytext50"/>
        <w:shd w:val="clear" w:color="auto" w:fill="auto"/>
        <w:spacing w:before="0" w:after="300" w:line="200" w:lineRule="exact"/>
        <w:ind w:left="360"/>
        <w:rPr>
          <w:b w:val="0"/>
          <w:i/>
        </w:rPr>
      </w:pPr>
      <w:r w:rsidRPr="0086648B">
        <w:rPr>
          <w:sz w:val="19"/>
          <w:szCs w:val="19"/>
        </w:rPr>
        <w:t xml:space="preserve">§ 31.2(c) </w:t>
      </w:r>
      <w:r w:rsidR="002961A3" w:rsidRPr="0086648B">
        <w:rPr>
          <w:sz w:val="19"/>
          <w:szCs w:val="19"/>
        </w:rPr>
        <w:t>Altă lege aplicabilă</w:t>
      </w:r>
      <w:r w:rsidRPr="0086648B">
        <w:rPr>
          <w:sz w:val="19"/>
          <w:szCs w:val="19"/>
        </w:rPr>
        <w:t>:</w:t>
      </w:r>
      <w:r w:rsidR="002961A3" w:rsidRPr="0086648B">
        <w:rPr>
          <w:sz w:val="19"/>
          <w:szCs w:val="19"/>
        </w:rPr>
        <w:t xml:space="preserve"> </w:t>
      </w:r>
      <w:r w:rsidRPr="0086648B">
        <w:rPr>
          <w:b w:val="0"/>
          <w:i/>
        </w:rPr>
        <w:t xml:space="preserve">[a se </w:t>
      </w:r>
      <w:r w:rsidR="00790941" w:rsidRPr="0086648B">
        <w:rPr>
          <w:b w:val="0"/>
          <w:i/>
        </w:rPr>
        <w:t>specifica</w:t>
      </w:r>
      <w:r w:rsidRPr="0086648B">
        <w:rPr>
          <w:b w:val="0"/>
          <w:i/>
        </w:rPr>
        <w:t>]</w:t>
      </w:r>
    </w:p>
    <w:p w14:paraId="4555A23A" w14:textId="77777777" w:rsidR="0086648B" w:rsidRPr="008B6F7A" w:rsidRDefault="0086648B" w:rsidP="0086648B">
      <w:pPr>
        <w:autoSpaceDE w:val="0"/>
        <w:autoSpaceDN w:val="0"/>
        <w:adjustRightInd w:val="0"/>
        <w:jc w:val="center"/>
        <w:rPr>
          <w:b/>
          <w:bCs/>
          <w:sz w:val="19"/>
          <w:szCs w:val="19"/>
          <w:lang w:val="ro-RO"/>
        </w:rPr>
      </w:pPr>
      <w:r w:rsidRPr="008B6F7A">
        <w:rPr>
          <w:b/>
          <w:bCs/>
          <w:sz w:val="19"/>
          <w:szCs w:val="19"/>
          <w:lang w:val="ro-RO"/>
        </w:rPr>
        <w:t>§ 32</w:t>
      </w:r>
    </w:p>
    <w:p w14:paraId="7C9BFD23" w14:textId="77777777" w:rsidR="000B79E0" w:rsidRDefault="0086648B" w:rsidP="00BA17B4">
      <w:pPr>
        <w:autoSpaceDE w:val="0"/>
        <w:autoSpaceDN w:val="0"/>
        <w:adjustRightInd w:val="0"/>
        <w:jc w:val="center"/>
        <w:rPr>
          <w:b/>
          <w:bCs/>
          <w:sz w:val="19"/>
          <w:szCs w:val="19"/>
          <w:u w:val="single"/>
          <w:lang w:val="ro-RO"/>
        </w:rPr>
      </w:pPr>
      <w:r w:rsidRPr="008B6F7A">
        <w:rPr>
          <w:b/>
          <w:bCs/>
          <w:sz w:val="19"/>
          <w:szCs w:val="19"/>
          <w:u w:val="single"/>
          <w:lang w:val="ro-RO"/>
        </w:rPr>
        <w:t>Diverse</w:t>
      </w:r>
    </w:p>
    <w:p w14:paraId="5D0CA011" w14:textId="77777777" w:rsidR="00FC5C48" w:rsidRDefault="00FC5C48" w:rsidP="00FC5C48">
      <w:pPr>
        <w:autoSpaceDE w:val="0"/>
        <w:autoSpaceDN w:val="0"/>
        <w:adjustRightInd w:val="0"/>
        <w:rPr>
          <w:sz w:val="19"/>
          <w:szCs w:val="19"/>
        </w:rPr>
      </w:pPr>
    </w:p>
    <w:p w14:paraId="7BC182E1" w14:textId="77777777" w:rsidR="00FC5C48" w:rsidRDefault="00FC5C48" w:rsidP="00FC5C48">
      <w:pPr>
        <w:autoSpaceDE w:val="0"/>
        <w:autoSpaceDN w:val="0"/>
        <w:adjustRightInd w:val="0"/>
        <w:rPr>
          <w:sz w:val="19"/>
          <w:szCs w:val="19"/>
        </w:rPr>
      </w:pPr>
    </w:p>
    <w:p w14:paraId="013B7186" w14:textId="4926DB3E" w:rsidR="006A42A1" w:rsidRDefault="00796652" w:rsidP="00F3088E">
      <w:pPr>
        <w:pStyle w:val="Bodytext80"/>
        <w:shd w:val="clear" w:color="auto" w:fill="auto"/>
        <w:spacing w:before="0" w:after="300"/>
        <w:jc w:val="left"/>
        <w:rPr>
          <w:b/>
          <w:bCs/>
          <w:i w:val="0"/>
          <w:iCs/>
          <w:sz w:val="19"/>
          <w:szCs w:val="19"/>
          <w:lang w:val="ro-RO"/>
        </w:rPr>
      </w:pPr>
      <w:r w:rsidRPr="00F3088E">
        <w:rPr>
          <w:b/>
          <w:bCs/>
          <w:i w:val="0"/>
          <w:iCs/>
          <w:sz w:val="19"/>
          <w:szCs w:val="19"/>
          <w:lang w:val="ro-RO"/>
        </w:rPr>
        <w:t>§ 3</w:t>
      </w:r>
      <w:r w:rsidR="00F3088E">
        <w:rPr>
          <w:b/>
          <w:bCs/>
          <w:i w:val="0"/>
          <w:iCs/>
          <w:sz w:val="19"/>
          <w:szCs w:val="19"/>
          <w:lang w:val="ro-RO"/>
        </w:rPr>
        <w:t xml:space="preserve">2 </w:t>
      </w:r>
      <w:r w:rsidRPr="00F3088E">
        <w:rPr>
          <w:b/>
          <w:bCs/>
          <w:i w:val="0"/>
          <w:iCs/>
          <w:sz w:val="19"/>
          <w:szCs w:val="19"/>
          <w:lang w:val="ro-RO"/>
        </w:rPr>
        <w:t xml:space="preserve">(c) </w:t>
      </w:r>
      <w:r w:rsidR="00F3088E">
        <w:rPr>
          <w:b/>
          <w:bCs/>
          <w:i w:val="0"/>
          <w:iCs/>
          <w:sz w:val="19"/>
          <w:szCs w:val="19"/>
          <w:lang w:val="ro-RO"/>
        </w:rPr>
        <w:t>Înștiințări și Comunicări între Părți</w:t>
      </w:r>
    </w:p>
    <w:tbl>
      <w:tblPr>
        <w:tblW w:w="0" w:type="auto"/>
        <w:jc w:val="center"/>
        <w:tblLayout w:type="fixed"/>
        <w:tblLook w:val="01E0" w:firstRow="1" w:lastRow="1" w:firstColumn="1" w:lastColumn="1" w:noHBand="0" w:noVBand="0"/>
      </w:tblPr>
      <w:tblGrid>
        <w:gridCol w:w="672"/>
        <w:gridCol w:w="3261"/>
        <w:gridCol w:w="3595"/>
      </w:tblGrid>
      <w:tr w:rsidR="006A42A1" w:rsidRPr="00101769" w14:paraId="2C37BEF3" w14:textId="77777777" w:rsidTr="00775F20">
        <w:trPr>
          <w:jc w:val="center"/>
        </w:trPr>
        <w:tc>
          <w:tcPr>
            <w:tcW w:w="672" w:type="dxa"/>
          </w:tcPr>
          <w:p w14:paraId="00D87855" w14:textId="6D31764D" w:rsidR="006A42A1" w:rsidRPr="00101769" w:rsidRDefault="006A42A1" w:rsidP="00781B26">
            <w:pPr>
              <w:spacing w:line="360" w:lineRule="auto"/>
              <w:jc w:val="both"/>
              <w:rPr>
                <w:b/>
                <w:sz w:val="19"/>
                <w:szCs w:val="19"/>
                <w:lang w:val="ro-RO"/>
              </w:rPr>
            </w:pPr>
            <w:r w:rsidRPr="00101769">
              <w:rPr>
                <w:b/>
                <w:sz w:val="19"/>
                <w:szCs w:val="19"/>
                <w:lang w:val="ro-RO"/>
              </w:rPr>
              <w:t>a)</w:t>
            </w:r>
          </w:p>
        </w:tc>
        <w:tc>
          <w:tcPr>
            <w:tcW w:w="3261" w:type="dxa"/>
            <w:shd w:val="clear" w:color="auto" w:fill="auto"/>
          </w:tcPr>
          <w:p w14:paraId="72B3C4A9" w14:textId="51DB8268" w:rsidR="006A42A1" w:rsidRPr="00101769" w:rsidRDefault="006A42A1" w:rsidP="00781B26">
            <w:pPr>
              <w:spacing w:line="360" w:lineRule="auto"/>
              <w:jc w:val="both"/>
              <w:rPr>
                <w:sz w:val="19"/>
                <w:szCs w:val="19"/>
                <w:lang w:val="ro-RO"/>
              </w:rPr>
            </w:pPr>
            <w:r w:rsidRPr="00101769">
              <w:rPr>
                <w:b/>
                <w:sz w:val="19"/>
                <w:szCs w:val="19"/>
                <w:lang w:val="ro-RO"/>
              </w:rPr>
              <w:t>CĂTRE PARTEA A:</w:t>
            </w:r>
          </w:p>
        </w:tc>
        <w:tc>
          <w:tcPr>
            <w:tcW w:w="3595" w:type="dxa"/>
            <w:shd w:val="clear" w:color="auto" w:fill="auto"/>
          </w:tcPr>
          <w:p w14:paraId="758C8E30" w14:textId="77777777" w:rsidR="006A42A1" w:rsidRPr="00101769" w:rsidRDefault="006A42A1" w:rsidP="00781B26">
            <w:pPr>
              <w:spacing w:line="360" w:lineRule="auto"/>
              <w:jc w:val="both"/>
              <w:rPr>
                <w:sz w:val="19"/>
                <w:szCs w:val="19"/>
                <w:lang w:val="ro-RO"/>
              </w:rPr>
            </w:pPr>
          </w:p>
        </w:tc>
      </w:tr>
      <w:tr w:rsidR="006A42A1" w:rsidRPr="00101769" w14:paraId="731A5452" w14:textId="77777777" w:rsidTr="00775F20">
        <w:trPr>
          <w:jc w:val="center"/>
        </w:trPr>
        <w:tc>
          <w:tcPr>
            <w:tcW w:w="672" w:type="dxa"/>
          </w:tcPr>
          <w:p w14:paraId="33066973" w14:textId="77777777" w:rsidR="006A42A1" w:rsidRPr="00101769" w:rsidRDefault="006A42A1" w:rsidP="00781B26">
            <w:pPr>
              <w:spacing w:line="360" w:lineRule="auto"/>
              <w:jc w:val="both"/>
              <w:rPr>
                <w:b/>
                <w:sz w:val="19"/>
                <w:szCs w:val="19"/>
                <w:lang w:val="ro-RO"/>
              </w:rPr>
            </w:pPr>
          </w:p>
        </w:tc>
        <w:tc>
          <w:tcPr>
            <w:tcW w:w="3261" w:type="dxa"/>
            <w:shd w:val="clear" w:color="auto" w:fill="auto"/>
          </w:tcPr>
          <w:p w14:paraId="71A53F53" w14:textId="0B8D068F" w:rsidR="006A42A1" w:rsidRPr="00101769" w:rsidRDefault="006A42A1" w:rsidP="00781B26">
            <w:pPr>
              <w:spacing w:line="360" w:lineRule="auto"/>
              <w:jc w:val="both"/>
              <w:rPr>
                <w:sz w:val="19"/>
                <w:szCs w:val="19"/>
                <w:lang w:val="ro-RO"/>
              </w:rPr>
            </w:pPr>
            <w:r w:rsidRPr="00101769">
              <w:rPr>
                <w:b/>
                <w:sz w:val="19"/>
                <w:szCs w:val="19"/>
                <w:lang w:val="ro-RO"/>
              </w:rPr>
              <w:t xml:space="preserve">Înștiințări </w:t>
            </w:r>
            <w:proofErr w:type="spellStart"/>
            <w:r w:rsidRPr="00101769">
              <w:rPr>
                <w:b/>
                <w:sz w:val="19"/>
                <w:szCs w:val="19"/>
                <w:lang w:val="ro-RO"/>
              </w:rPr>
              <w:t>şi</w:t>
            </w:r>
            <w:proofErr w:type="spellEnd"/>
            <w:r w:rsidRPr="00101769">
              <w:rPr>
                <w:b/>
                <w:sz w:val="19"/>
                <w:szCs w:val="19"/>
                <w:lang w:val="ro-RO"/>
              </w:rPr>
              <w:t xml:space="preserve"> comunicări</w:t>
            </w:r>
          </w:p>
        </w:tc>
        <w:tc>
          <w:tcPr>
            <w:tcW w:w="3595" w:type="dxa"/>
            <w:shd w:val="clear" w:color="auto" w:fill="auto"/>
          </w:tcPr>
          <w:p w14:paraId="6B7B4531" w14:textId="77777777" w:rsidR="006A42A1" w:rsidRPr="00101769" w:rsidRDefault="006A42A1" w:rsidP="00781B26">
            <w:pPr>
              <w:spacing w:line="360" w:lineRule="auto"/>
              <w:jc w:val="both"/>
              <w:rPr>
                <w:sz w:val="19"/>
                <w:szCs w:val="19"/>
                <w:lang w:val="ro-RO"/>
              </w:rPr>
            </w:pPr>
          </w:p>
        </w:tc>
      </w:tr>
      <w:tr w:rsidR="006A42A1" w:rsidRPr="00101769" w14:paraId="2F8FE26B" w14:textId="77777777" w:rsidTr="00775F20">
        <w:trPr>
          <w:jc w:val="center"/>
        </w:trPr>
        <w:tc>
          <w:tcPr>
            <w:tcW w:w="672" w:type="dxa"/>
          </w:tcPr>
          <w:p w14:paraId="11B88B92" w14:textId="77777777" w:rsidR="006A42A1" w:rsidRPr="00101769" w:rsidRDefault="006A42A1" w:rsidP="00781B26">
            <w:pPr>
              <w:spacing w:line="360" w:lineRule="auto"/>
              <w:jc w:val="both"/>
              <w:rPr>
                <w:sz w:val="19"/>
                <w:szCs w:val="19"/>
                <w:lang w:val="ro-RO"/>
              </w:rPr>
            </w:pPr>
          </w:p>
        </w:tc>
        <w:tc>
          <w:tcPr>
            <w:tcW w:w="3261" w:type="dxa"/>
            <w:shd w:val="clear" w:color="auto" w:fill="auto"/>
          </w:tcPr>
          <w:p w14:paraId="5421C0CE" w14:textId="180834B3" w:rsidR="006A42A1" w:rsidRPr="00101769" w:rsidRDefault="006A42A1" w:rsidP="00781B26">
            <w:pPr>
              <w:spacing w:line="360" w:lineRule="auto"/>
              <w:jc w:val="both"/>
              <w:rPr>
                <w:sz w:val="19"/>
                <w:szCs w:val="19"/>
                <w:lang w:val="ro-RO"/>
              </w:rPr>
            </w:pPr>
            <w:r w:rsidRPr="00101769">
              <w:rPr>
                <w:sz w:val="19"/>
                <w:szCs w:val="19"/>
                <w:lang w:val="ro-RO"/>
              </w:rPr>
              <w:t>Adresa:</w:t>
            </w:r>
          </w:p>
        </w:tc>
        <w:tc>
          <w:tcPr>
            <w:tcW w:w="3595" w:type="dxa"/>
            <w:shd w:val="clear" w:color="auto" w:fill="auto"/>
          </w:tcPr>
          <w:p w14:paraId="2DEE71C8" w14:textId="77777777" w:rsidR="006A42A1" w:rsidRPr="00101769" w:rsidRDefault="006A42A1" w:rsidP="00781B26">
            <w:pPr>
              <w:spacing w:line="360" w:lineRule="auto"/>
              <w:jc w:val="both"/>
              <w:rPr>
                <w:sz w:val="19"/>
                <w:szCs w:val="19"/>
                <w:lang w:val="ro-RO"/>
              </w:rPr>
            </w:pPr>
          </w:p>
        </w:tc>
      </w:tr>
      <w:tr w:rsidR="006A42A1" w:rsidRPr="00101769" w14:paraId="54E508FD" w14:textId="77777777" w:rsidTr="00775F20">
        <w:trPr>
          <w:jc w:val="center"/>
        </w:trPr>
        <w:tc>
          <w:tcPr>
            <w:tcW w:w="672" w:type="dxa"/>
          </w:tcPr>
          <w:p w14:paraId="45DB9BAB" w14:textId="77777777" w:rsidR="006A42A1" w:rsidRPr="00101769" w:rsidRDefault="006A42A1" w:rsidP="00781B26">
            <w:pPr>
              <w:spacing w:line="360" w:lineRule="auto"/>
              <w:jc w:val="both"/>
              <w:rPr>
                <w:sz w:val="19"/>
                <w:szCs w:val="19"/>
                <w:lang w:val="ro-RO"/>
              </w:rPr>
            </w:pPr>
          </w:p>
        </w:tc>
        <w:tc>
          <w:tcPr>
            <w:tcW w:w="3261" w:type="dxa"/>
            <w:shd w:val="clear" w:color="auto" w:fill="auto"/>
          </w:tcPr>
          <w:p w14:paraId="3DEDF7C4" w14:textId="6FCF10AA" w:rsidR="006A42A1" w:rsidRPr="00101769" w:rsidRDefault="006A42A1" w:rsidP="00781B26">
            <w:pPr>
              <w:spacing w:line="360" w:lineRule="auto"/>
              <w:jc w:val="both"/>
              <w:rPr>
                <w:sz w:val="19"/>
                <w:szCs w:val="19"/>
                <w:lang w:val="ro-RO"/>
              </w:rPr>
            </w:pPr>
            <w:r w:rsidRPr="00101769">
              <w:rPr>
                <w:sz w:val="19"/>
                <w:szCs w:val="19"/>
                <w:lang w:val="ro-RO"/>
              </w:rPr>
              <w:t>Telefon:</w:t>
            </w:r>
          </w:p>
        </w:tc>
        <w:tc>
          <w:tcPr>
            <w:tcW w:w="3595" w:type="dxa"/>
            <w:shd w:val="clear" w:color="auto" w:fill="auto"/>
          </w:tcPr>
          <w:p w14:paraId="6D46EC52" w14:textId="77777777" w:rsidR="006A42A1" w:rsidRPr="00101769" w:rsidRDefault="006A42A1" w:rsidP="00781B26">
            <w:pPr>
              <w:spacing w:line="360" w:lineRule="auto"/>
              <w:jc w:val="both"/>
              <w:rPr>
                <w:sz w:val="19"/>
                <w:szCs w:val="19"/>
                <w:lang w:val="ro-RO"/>
              </w:rPr>
            </w:pPr>
          </w:p>
        </w:tc>
      </w:tr>
      <w:tr w:rsidR="006A42A1" w:rsidRPr="00101769" w14:paraId="35E1BBB7" w14:textId="77777777" w:rsidTr="00775F20">
        <w:trPr>
          <w:jc w:val="center"/>
        </w:trPr>
        <w:tc>
          <w:tcPr>
            <w:tcW w:w="672" w:type="dxa"/>
          </w:tcPr>
          <w:p w14:paraId="693671A7" w14:textId="77777777" w:rsidR="006A42A1" w:rsidRPr="00101769" w:rsidRDefault="006A42A1" w:rsidP="00781B26">
            <w:pPr>
              <w:spacing w:line="360" w:lineRule="auto"/>
              <w:jc w:val="both"/>
              <w:rPr>
                <w:sz w:val="19"/>
                <w:szCs w:val="19"/>
                <w:lang w:val="ro-RO"/>
              </w:rPr>
            </w:pPr>
          </w:p>
        </w:tc>
        <w:tc>
          <w:tcPr>
            <w:tcW w:w="3261" w:type="dxa"/>
            <w:shd w:val="clear" w:color="auto" w:fill="auto"/>
            <w:vAlign w:val="center"/>
          </w:tcPr>
          <w:p w14:paraId="7196ADD8" w14:textId="14EFD58D" w:rsidR="006A42A1" w:rsidRPr="00101769" w:rsidRDefault="006A42A1" w:rsidP="00781B26">
            <w:pPr>
              <w:spacing w:line="360" w:lineRule="auto"/>
              <w:jc w:val="both"/>
              <w:rPr>
                <w:sz w:val="19"/>
                <w:szCs w:val="19"/>
                <w:lang w:val="ro-RO"/>
              </w:rPr>
            </w:pPr>
            <w:r w:rsidRPr="00101769">
              <w:rPr>
                <w:sz w:val="19"/>
                <w:szCs w:val="19"/>
                <w:lang w:val="ro-RO"/>
              </w:rPr>
              <w:t>Fax:</w:t>
            </w:r>
          </w:p>
        </w:tc>
        <w:tc>
          <w:tcPr>
            <w:tcW w:w="3595" w:type="dxa"/>
            <w:shd w:val="clear" w:color="auto" w:fill="auto"/>
          </w:tcPr>
          <w:p w14:paraId="3C9832CD" w14:textId="77777777" w:rsidR="006A42A1" w:rsidRPr="00101769" w:rsidRDefault="006A42A1" w:rsidP="00781B26">
            <w:pPr>
              <w:spacing w:line="360" w:lineRule="auto"/>
              <w:jc w:val="both"/>
              <w:rPr>
                <w:sz w:val="19"/>
                <w:szCs w:val="19"/>
                <w:lang w:val="ro-RO"/>
              </w:rPr>
            </w:pPr>
          </w:p>
        </w:tc>
      </w:tr>
      <w:tr w:rsidR="006A42A1" w:rsidRPr="00101769" w14:paraId="1A41E78B" w14:textId="77777777" w:rsidTr="00775F20">
        <w:trPr>
          <w:jc w:val="center"/>
        </w:trPr>
        <w:tc>
          <w:tcPr>
            <w:tcW w:w="672" w:type="dxa"/>
          </w:tcPr>
          <w:p w14:paraId="673D9107" w14:textId="77777777" w:rsidR="006A42A1" w:rsidRPr="00101769" w:rsidRDefault="006A42A1" w:rsidP="00781B26">
            <w:pPr>
              <w:spacing w:line="360" w:lineRule="auto"/>
              <w:jc w:val="both"/>
              <w:rPr>
                <w:sz w:val="19"/>
                <w:szCs w:val="19"/>
                <w:lang w:val="ro-RO"/>
              </w:rPr>
            </w:pPr>
          </w:p>
        </w:tc>
        <w:tc>
          <w:tcPr>
            <w:tcW w:w="3261" w:type="dxa"/>
            <w:shd w:val="clear" w:color="auto" w:fill="auto"/>
            <w:vAlign w:val="center"/>
          </w:tcPr>
          <w:p w14:paraId="2FEB1BC5" w14:textId="68B2FA78" w:rsidR="006A42A1" w:rsidRPr="00101769" w:rsidRDefault="006A42A1" w:rsidP="00781B26">
            <w:pPr>
              <w:spacing w:line="360" w:lineRule="auto"/>
              <w:jc w:val="both"/>
              <w:rPr>
                <w:sz w:val="19"/>
                <w:szCs w:val="19"/>
                <w:lang w:val="ro-RO"/>
              </w:rPr>
            </w:pPr>
            <w:r w:rsidRPr="00101769">
              <w:rPr>
                <w:sz w:val="19"/>
                <w:szCs w:val="19"/>
                <w:lang w:val="ro-RO"/>
              </w:rPr>
              <w:t xml:space="preserve">În </w:t>
            </w:r>
            <w:proofErr w:type="spellStart"/>
            <w:r w:rsidRPr="00101769">
              <w:rPr>
                <w:sz w:val="19"/>
                <w:szCs w:val="19"/>
                <w:lang w:val="ro-RO"/>
              </w:rPr>
              <w:t>atenţia</w:t>
            </w:r>
            <w:proofErr w:type="spellEnd"/>
            <w:r w:rsidRPr="00101769">
              <w:rPr>
                <w:sz w:val="19"/>
                <w:szCs w:val="19"/>
                <w:lang w:val="ro-RO"/>
              </w:rPr>
              <w:t>:</w:t>
            </w:r>
          </w:p>
        </w:tc>
        <w:tc>
          <w:tcPr>
            <w:tcW w:w="3595" w:type="dxa"/>
            <w:shd w:val="clear" w:color="auto" w:fill="auto"/>
            <w:vAlign w:val="center"/>
          </w:tcPr>
          <w:p w14:paraId="6995288F" w14:textId="77777777" w:rsidR="006A42A1" w:rsidRPr="00101769" w:rsidRDefault="006A42A1" w:rsidP="00781B26">
            <w:pPr>
              <w:spacing w:line="360" w:lineRule="auto"/>
              <w:jc w:val="both"/>
              <w:rPr>
                <w:sz w:val="19"/>
                <w:szCs w:val="19"/>
                <w:lang w:val="ro-RO"/>
              </w:rPr>
            </w:pPr>
            <w:r w:rsidRPr="00101769">
              <w:rPr>
                <w:sz w:val="19"/>
                <w:szCs w:val="19"/>
                <w:lang w:val="ro-RO"/>
              </w:rPr>
              <w:t xml:space="preserve">[Denumirea </w:t>
            </w:r>
            <w:proofErr w:type="spellStart"/>
            <w:r w:rsidRPr="00101769">
              <w:rPr>
                <w:sz w:val="19"/>
                <w:szCs w:val="19"/>
                <w:lang w:val="ro-RO"/>
              </w:rPr>
              <w:t>funcţiei</w:t>
            </w:r>
            <w:proofErr w:type="spellEnd"/>
            <w:r w:rsidRPr="00101769">
              <w:rPr>
                <w:sz w:val="19"/>
                <w:szCs w:val="19"/>
                <w:lang w:val="ro-RO"/>
              </w:rPr>
              <w:t>]</w:t>
            </w:r>
          </w:p>
        </w:tc>
      </w:tr>
      <w:tr w:rsidR="006A42A1" w:rsidRPr="00101769" w14:paraId="14C96AFA" w14:textId="77777777" w:rsidTr="00775F20">
        <w:trPr>
          <w:jc w:val="center"/>
        </w:trPr>
        <w:tc>
          <w:tcPr>
            <w:tcW w:w="672" w:type="dxa"/>
          </w:tcPr>
          <w:p w14:paraId="0EE4852C" w14:textId="77777777" w:rsidR="006A42A1" w:rsidRPr="00101769" w:rsidRDefault="006A42A1" w:rsidP="00781B26">
            <w:pPr>
              <w:spacing w:line="360" w:lineRule="auto"/>
              <w:jc w:val="both"/>
              <w:rPr>
                <w:sz w:val="19"/>
                <w:szCs w:val="19"/>
                <w:lang w:val="ro-RO"/>
              </w:rPr>
            </w:pPr>
          </w:p>
        </w:tc>
        <w:tc>
          <w:tcPr>
            <w:tcW w:w="3261" w:type="dxa"/>
            <w:shd w:val="clear" w:color="auto" w:fill="auto"/>
            <w:vAlign w:val="center"/>
          </w:tcPr>
          <w:p w14:paraId="6D5C810E" w14:textId="3FF1A238" w:rsidR="006A42A1" w:rsidRPr="00101769" w:rsidRDefault="006A42A1" w:rsidP="00781B26">
            <w:pPr>
              <w:spacing w:line="360" w:lineRule="auto"/>
              <w:jc w:val="both"/>
              <w:rPr>
                <w:sz w:val="19"/>
                <w:szCs w:val="19"/>
                <w:lang w:val="ro-RO"/>
              </w:rPr>
            </w:pPr>
          </w:p>
        </w:tc>
        <w:tc>
          <w:tcPr>
            <w:tcW w:w="3595" w:type="dxa"/>
            <w:shd w:val="clear" w:color="auto" w:fill="auto"/>
            <w:vAlign w:val="center"/>
          </w:tcPr>
          <w:p w14:paraId="10CFF3D2" w14:textId="77777777" w:rsidR="006A42A1" w:rsidRPr="00101769" w:rsidRDefault="006A42A1" w:rsidP="00781B26">
            <w:pPr>
              <w:spacing w:line="360" w:lineRule="auto"/>
              <w:jc w:val="both"/>
              <w:rPr>
                <w:sz w:val="19"/>
                <w:szCs w:val="19"/>
                <w:lang w:val="ro-RO"/>
              </w:rPr>
            </w:pPr>
          </w:p>
        </w:tc>
      </w:tr>
      <w:tr w:rsidR="006A42A1" w:rsidRPr="00101769" w14:paraId="10510458" w14:textId="77777777" w:rsidTr="00775F20">
        <w:trPr>
          <w:jc w:val="center"/>
        </w:trPr>
        <w:tc>
          <w:tcPr>
            <w:tcW w:w="672" w:type="dxa"/>
          </w:tcPr>
          <w:p w14:paraId="05F11E49" w14:textId="77777777" w:rsidR="006A42A1" w:rsidRPr="00101769" w:rsidRDefault="006A42A1" w:rsidP="00781B26">
            <w:pPr>
              <w:spacing w:line="360" w:lineRule="auto"/>
              <w:jc w:val="both"/>
              <w:rPr>
                <w:b/>
                <w:sz w:val="19"/>
                <w:szCs w:val="19"/>
                <w:lang w:val="ro-RO"/>
              </w:rPr>
            </w:pPr>
          </w:p>
        </w:tc>
        <w:tc>
          <w:tcPr>
            <w:tcW w:w="3261" w:type="dxa"/>
            <w:shd w:val="clear" w:color="auto" w:fill="auto"/>
            <w:vAlign w:val="center"/>
          </w:tcPr>
          <w:p w14:paraId="0E19A854" w14:textId="6FD5B4A9" w:rsidR="006A42A1" w:rsidRPr="00101769" w:rsidRDefault="006A42A1" w:rsidP="00781B26">
            <w:pPr>
              <w:spacing w:line="360" w:lineRule="auto"/>
              <w:jc w:val="both"/>
              <w:rPr>
                <w:sz w:val="19"/>
                <w:szCs w:val="19"/>
                <w:lang w:val="ro-RO"/>
              </w:rPr>
            </w:pPr>
            <w:r w:rsidRPr="00101769">
              <w:rPr>
                <w:b/>
                <w:sz w:val="19"/>
                <w:szCs w:val="19"/>
                <w:lang w:val="ro-RO"/>
              </w:rPr>
              <w:t>Facturi</w:t>
            </w:r>
          </w:p>
        </w:tc>
        <w:tc>
          <w:tcPr>
            <w:tcW w:w="3595" w:type="dxa"/>
            <w:shd w:val="clear" w:color="auto" w:fill="auto"/>
            <w:vAlign w:val="center"/>
          </w:tcPr>
          <w:p w14:paraId="095B5824" w14:textId="77777777" w:rsidR="006A42A1" w:rsidRPr="00101769" w:rsidRDefault="006A42A1" w:rsidP="00781B26">
            <w:pPr>
              <w:spacing w:line="360" w:lineRule="auto"/>
              <w:jc w:val="both"/>
              <w:rPr>
                <w:sz w:val="19"/>
                <w:szCs w:val="19"/>
                <w:lang w:val="ro-RO"/>
              </w:rPr>
            </w:pPr>
          </w:p>
        </w:tc>
      </w:tr>
      <w:tr w:rsidR="006A42A1" w:rsidRPr="00101769" w14:paraId="30246D53" w14:textId="77777777" w:rsidTr="00775F20">
        <w:trPr>
          <w:jc w:val="center"/>
        </w:trPr>
        <w:tc>
          <w:tcPr>
            <w:tcW w:w="672" w:type="dxa"/>
          </w:tcPr>
          <w:p w14:paraId="5DD19B1E" w14:textId="77777777" w:rsidR="006A42A1" w:rsidRPr="00101769" w:rsidRDefault="006A42A1" w:rsidP="00781B26">
            <w:pPr>
              <w:spacing w:line="360" w:lineRule="auto"/>
              <w:jc w:val="both"/>
              <w:rPr>
                <w:sz w:val="19"/>
                <w:szCs w:val="19"/>
                <w:lang w:val="ro-RO"/>
              </w:rPr>
            </w:pPr>
          </w:p>
        </w:tc>
        <w:tc>
          <w:tcPr>
            <w:tcW w:w="3261" w:type="dxa"/>
            <w:shd w:val="clear" w:color="auto" w:fill="auto"/>
            <w:vAlign w:val="center"/>
          </w:tcPr>
          <w:p w14:paraId="0F205E57" w14:textId="0E238B59" w:rsidR="006A42A1" w:rsidRPr="00101769" w:rsidRDefault="006A42A1" w:rsidP="00781B26">
            <w:pPr>
              <w:spacing w:line="360" w:lineRule="auto"/>
              <w:jc w:val="both"/>
              <w:rPr>
                <w:sz w:val="19"/>
                <w:szCs w:val="19"/>
                <w:lang w:val="ro-RO"/>
              </w:rPr>
            </w:pPr>
            <w:r w:rsidRPr="00101769">
              <w:rPr>
                <w:sz w:val="19"/>
                <w:szCs w:val="19"/>
                <w:lang w:val="ro-RO"/>
              </w:rPr>
              <w:t>Fax:</w:t>
            </w:r>
          </w:p>
        </w:tc>
        <w:tc>
          <w:tcPr>
            <w:tcW w:w="3595" w:type="dxa"/>
            <w:shd w:val="clear" w:color="auto" w:fill="auto"/>
            <w:vAlign w:val="center"/>
          </w:tcPr>
          <w:p w14:paraId="67CFF630" w14:textId="77777777" w:rsidR="006A42A1" w:rsidRPr="00101769" w:rsidRDefault="006A42A1" w:rsidP="00781B26">
            <w:pPr>
              <w:spacing w:line="360" w:lineRule="auto"/>
              <w:jc w:val="both"/>
              <w:rPr>
                <w:sz w:val="19"/>
                <w:szCs w:val="19"/>
                <w:lang w:val="ro-RO"/>
              </w:rPr>
            </w:pPr>
          </w:p>
        </w:tc>
      </w:tr>
      <w:tr w:rsidR="006A42A1" w:rsidRPr="00101769" w14:paraId="04C0ACF1" w14:textId="77777777" w:rsidTr="00775F20">
        <w:trPr>
          <w:jc w:val="center"/>
        </w:trPr>
        <w:tc>
          <w:tcPr>
            <w:tcW w:w="672" w:type="dxa"/>
          </w:tcPr>
          <w:p w14:paraId="2F1CAE65" w14:textId="77777777" w:rsidR="006A42A1" w:rsidRPr="00101769" w:rsidRDefault="006A42A1" w:rsidP="00781B26">
            <w:pPr>
              <w:spacing w:line="360" w:lineRule="auto"/>
              <w:jc w:val="both"/>
              <w:rPr>
                <w:sz w:val="19"/>
                <w:szCs w:val="19"/>
                <w:lang w:val="ro-RO"/>
              </w:rPr>
            </w:pPr>
          </w:p>
        </w:tc>
        <w:tc>
          <w:tcPr>
            <w:tcW w:w="3261" w:type="dxa"/>
            <w:shd w:val="clear" w:color="auto" w:fill="auto"/>
            <w:vAlign w:val="center"/>
          </w:tcPr>
          <w:p w14:paraId="0082D37C" w14:textId="4D38C93B" w:rsidR="006A42A1" w:rsidRPr="00101769" w:rsidRDefault="006A42A1" w:rsidP="00781B26">
            <w:pPr>
              <w:spacing w:line="360" w:lineRule="auto"/>
              <w:jc w:val="both"/>
              <w:rPr>
                <w:sz w:val="19"/>
                <w:szCs w:val="19"/>
                <w:lang w:val="ro-RO"/>
              </w:rPr>
            </w:pPr>
            <w:r w:rsidRPr="00101769">
              <w:rPr>
                <w:sz w:val="19"/>
                <w:szCs w:val="19"/>
                <w:lang w:val="ro-RO"/>
              </w:rPr>
              <w:t xml:space="preserve">În </w:t>
            </w:r>
            <w:proofErr w:type="spellStart"/>
            <w:r w:rsidRPr="00101769">
              <w:rPr>
                <w:sz w:val="19"/>
                <w:szCs w:val="19"/>
                <w:lang w:val="ro-RO"/>
              </w:rPr>
              <w:t>atenţia</w:t>
            </w:r>
            <w:proofErr w:type="spellEnd"/>
            <w:r w:rsidRPr="00101769">
              <w:rPr>
                <w:sz w:val="19"/>
                <w:szCs w:val="19"/>
                <w:lang w:val="ro-RO"/>
              </w:rPr>
              <w:t>:</w:t>
            </w:r>
          </w:p>
        </w:tc>
        <w:tc>
          <w:tcPr>
            <w:tcW w:w="3595" w:type="dxa"/>
            <w:shd w:val="clear" w:color="auto" w:fill="auto"/>
            <w:vAlign w:val="center"/>
          </w:tcPr>
          <w:p w14:paraId="35F7F6B7" w14:textId="77777777" w:rsidR="006A42A1" w:rsidRPr="00101769" w:rsidRDefault="006A42A1" w:rsidP="00781B26">
            <w:pPr>
              <w:spacing w:line="360" w:lineRule="auto"/>
              <w:jc w:val="both"/>
              <w:rPr>
                <w:sz w:val="19"/>
                <w:szCs w:val="19"/>
                <w:lang w:val="ro-RO"/>
              </w:rPr>
            </w:pPr>
            <w:r w:rsidRPr="00101769">
              <w:rPr>
                <w:sz w:val="19"/>
                <w:szCs w:val="19"/>
                <w:lang w:val="ro-RO"/>
              </w:rPr>
              <w:t xml:space="preserve">[Denumirea </w:t>
            </w:r>
            <w:proofErr w:type="spellStart"/>
            <w:r w:rsidRPr="00101769">
              <w:rPr>
                <w:sz w:val="19"/>
                <w:szCs w:val="19"/>
                <w:lang w:val="ro-RO"/>
              </w:rPr>
              <w:t>funcţiei</w:t>
            </w:r>
            <w:proofErr w:type="spellEnd"/>
            <w:r w:rsidRPr="00101769">
              <w:rPr>
                <w:sz w:val="19"/>
                <w:szCs w:val="19"/>
                <w:lang w:val="ro-RO"/>
              </w:rPr>
              <w:t>]</w:t>
            </w:r>
          </w:p>
        </w:tc>
      </w:tr>
      <w:tr w:rsidR="006A42A1" w:rsidRPr="00101769" w14:paraId="1943D1DE" w14:textId="77777777" w:rsidTr="00775F20">
        <w:trPr>
          <w:jc w:val="center"/>
        </w:trPr>
        <w:tc>
          <w:tcPr>
            <w:tcW w:w="672" w:type="dxa"/>
          </w:tcPr>
          <w:p w14:paraId="6002DE4E" w14:textId="77777777" w:rsidR="006A42A1" w:rsidRPr="00101769" w:rsidRDefault="006A42A1" w:rsidP="00781B26">
            <w:pPr>
              <w:spacing w:line="360" w:lineRule="auto"/>
              <w:jc w:val="both"/>
              <w:rPr>
                <w:b/>
                <w:sz w:val="19"/>
                <w:szCs w:val="19"/>
                <w:lang w:val="ro-RO"/>
              </w:rPr>
            </w:pPr>
          </w:p>
        </w:tc>
        <w:tc>
          <w:tcPr>
            <w:tcW w:w="3261" w:type="dxa"/>
            <w:shd w:val="clear" w:color="auto" w:fill="auto"/>
            <w:vAlign w:val="center"/>
          </w:tcPr>
          <w:p w14:paraId="6EB74C0D" w14:textId="7A5B34ED" w:rsidR="006A42A1" w:rsidRPr="00101769" w:rsidRDefault="006A42A1" w:rsidP="00781B26">
            <w:pPr>
              <w:spacing w:line="360" w:lineRule="auto"/>
              <w:jc w:val="both"/>
              <w:rPr>
                <w:sz w:val="19"/>
                <w:szCs w:val="19"/>
                <w:lang w:val="ro-RO"/>
              </w:rPr>
            </w:pPr>
            <w:proofErr w:type="spellStart"/>
            <w:r w:rsidRPr="00101769">
              <w:rPr>
                <w:b/>
                <w:sz w:val="19"/>
                <w:szCs w:val="19"/>
                <w:lang w:val="ro-RO"/>
              </w:rPr>
              <w:t>Plăţi</w:t>
            </w:r>
            <w:proofErr w:type="spellEnd"/>
          </w:p>
        </w:tc>
        <w:tc>
          <w:tcPr>
            <w:tcW w:w="3595" w:type="dxa"/>
            <w:shd w:val="clear" w:color="auto" w:fill="auto"/>
            <w:vAlign w:val="center"/>
          </w:tcPr>
          <w:p w14:paraId="08ED78E6" w14:textId="77777777" w:rsidR="006A42A1" w:rsidRPr="00101769" w:rsidRDefault="006A42A1" w:rsidP="00781B26">
            <w:pPr>
              <w:spacing w:line="360" w:lineRule="auto"/>
              <w:jc w:val="both"/>
              <w:rPr>
                <w:sz w:val="19"/>
                <w:szCs w:val="19"/>
                <w:lang w:val="ro-RO"/>
              </w:rPr>
            </w:pPr>
          </w:p>
        </w:tc>
      </w:tr>
      <w:tr w:rsidR="006A42A1" w:rsidRPr="00101769" w14:paraId="717C52E7" w14:textId="77777777" w:rsidTr="00775F20">
        <w:trPr>
          <w:jc w:val="center"/>
        </w:trPr>
        <w:tc>
          <w:tcPr>
            <w:tcW w:w="672" w:type="dxa"/>
          </w:tcPr>
          <w:p w14:paraId="10B69A53" w14:textId="77777777" w:rsidR="006A42A1" w:rsidRPr="00101769" w:rsidRDefault="006A42A1" w:rsidP="00781B26">
            <w:pPr>
              <w:spacing w:line="360" w:lineRule="auto"/>
              <w:jc w:val="both"/>
              <w:rPr>
                <w:sz w:val="19"/>
                <w:szCs w:val="19"/>
                <w:lang w:val="ro-RO"/>
              </w:rPr>
            </w:pPr>
          </w:p>
        </w:tc>
        <w:tc>
          <w:tcPr>
            <w:tcW w:w="3261" w:type="dxa"/>
            <w:shd w:val="clear" w:color="auto" w:fill="auto"/>
            <w:vAlign w:val="center"/>
          </w:tcPr>
          <w:p w14:paraId="59D701F8" w14:textId="69173E7C" w:rsidR="006A42A1" w:rsidRPr="00101769" w:rsidRDefault="006A42A1" w:rsidP="00781B26">
            <w:pPr>
              <w:spacing w:line="360" w:lineRule="auto"/>
              <w:jc w:val="both"/>
              <w:rPr>
                <w:sz w:val="19"/>
                <w:szCs w:val="19"/>
                <w:lang w:val="ro-RO"/>
              </w:rPr>
            </w:pPr>
            <w:r w:rsidRPr="00101769">
              <w:rPr>
                <w:sz w:val="19"/>
                <w:szCs w:val="19"/>
                <w:lang w:val="ro-RO"/>
              </w:rPr>
              <w:t>Detalii cont bancar:</w:t>
            </w:r>
          </w:p>
        </w:tc>
        <w:tc>
          <w:tcPr>
            <w:tcW w:w="3595" w:type="dxa"/>
            <w:shd w:val="clear" w:color="auto" w:fill="auto"/>
            <w:vAlign w:val="center"/>
          </w:tcPr>
          <w:p w14:paraId="28737C82" w14:textId="77777777" w:rsidR="006A42A1" w:rsidRPr="00101769" w:rsidRDefault="006A42A1" w:rsidP="00781B26">
            <w:pPr>
              <w:spacing w:line="360" w:lineRule="auto"/>
              <w:jc w:val="both"/>
              <w:rPr>
                <w:sz w:val="19"/>
                <w:szCs w:val="19"/>
                <w:lang w:val="ro-RO"/>
              </w:rPr>
            </w:pPr>
          </w:p>
        </w:tc>
      </w:tr>
    </w:tbl>
    <w:tbl>
      <w:tblPr>
        <w:tblpPr w:leftFromText="180" w:rightFromText="180" w:vertAnchor="text" w:horzAnchor="margin" w:tblpXSpec="center" w:tblpY="304"/>
        <w:tblW w:w="0" w:type="auto"/>
        <w:tblLayout w:type="fixed"/>
        <w:tblLook w:val="01E0" w:firstRow="1" w:lastRow="1" w:firstColumn="1" w:lastColumn="1" w:noHBand="0" w:noVBand="0"/>
      </w:tblPr>
      <w:tblGrid>
        <w:gridCol w:w="672"/>
        <w:gridCol w:w="3261"/>
        <w:gridCol w:w="3595"/>
      </w:tblGrid>
      <w:tr w:rsidR="00105BDE" w:rsidRPr="00101769" w14:paraId="12117FCC" w14:textId="77777777" w:rsidTr="00775F20">
        <w:tc>
          <w:tcPr>
            <w:tcW w:w="672" w:type="dxa"/>
          </w:tcPr>
          <w:p w14:paraId="23A0E222" w14:textId="77A29791" w:rsidR="00105BDE" w:rsidRPr="00101769" w:rsidRDefault="00105BDE" w:rsidP="00781B26">
            <w:pPr>
              <w:spacing w:line="360" w:lineRule="auto"/>
              <w:jc w:val="both"/>
              <w:rPr>
                <w:b/>
                <w:sz w:val="19"/>
                <w:szCs w:val="19"/>
                <w:lang w:val="ro-RO"/>
              </w:rPr>
            </w:pPr>
            <w:r w:rsidRPr="00101769">
              <w:rPr>
                <w:b/>
                <w:sz w:val="19"/>
                <w:szCs w:val="19"/>
                <w:lang w:val="ro-RO"/>
              </w:rPr>
              <w:t>b)</w:t>
            </w:r>
          </w:p>
        </w:tc>
        <w:tc>
          <w:tcPr>
            <w:tcW w:w="3261" w:type="dxa"/>
            <w:shd w:val="clear" w:color="auto" w:fill="auto"/>
          </w:tcPr>
          <w:p w14:paraId="6E0FEE84" w14:textId="167E12F4" w:rsidR="00105BDE" w:rsidRPr="00101769" w:rsidRDefault="00105BDE" w:rsidP="00781B26">
            <w:pPr>
              <w:spacing w:line="360" w:lineRule="auto"/>
              <w:jc w:val="both"/>
              <w:rPr>
                <w:sz w:val="19"/>
                <w:szCs w:val="19"/>
                <w:lang w:val="ro-RO"/>
              </w:rPr>
            </w:pPr>
            <w:r w:rsidRPr="00101769">
              <w:rPr>
                <w:b/>
                <w:sz w:val="19"/>
                <w:szCs w:val="19"/>
                <w:lang w:val="ro-RO"/>
              </w:rPr>
              <w:t>CĂTRE PARTEA B:</w:t>
            </w:r>
          </w:p>
        </w:tc>
        <w:tc>
          <w:tcPr>
            <w:tcW w:w="3595" w:type="dxa"/>
            <w:shd w:val="clear" w:color="auto" w:fill="auto"/>
          </w:tcPr>
          <w:p w14:paraId="743E38AF" w14:textId="77777777" w:rsidR="00105BDE" w:rsidRPr="00101769" w:rsidRDefault="00105BDE" w:rsidP="00781B26">
            <w:pPr>
              <w:spacing w:line="360" w:lineRule="auto"/>
              <w:jc w:val="both"/>
              <w:rPr>
                <w:sz w:val="19"/>
                <w:szCs w:val="19"/>
                <w:lang w:val="ro-RO"/>
              </w:rPr>
            </w:pPr>
          </w:p>
        </w:tc>
      </w:tr>
      <w:tr w:rsidR="00105BDE" w:rsidRPr="00101769" w14:paraId="0335CACF" w14:textId="77777777" w:rsidTr="00775F20">
        <w:tc>
          <w:tcPr>
            <w:tcW w:w="672" w:type="dxa"/>
          </w:tcPr>
          <w:p w14:paraId="44607014" w14:textId="77777777" w:rsidR="00105BDE" w:rsidRPr="00101769" w:rsidRDefault="00105BDE" w:rsidP="00781B26">
            <w:pPr>
              <w:spacing w:line="360" w:lineRule="auto"/>
              <w:jc w:val="both"/>
              <w:rPr>
                <w:b/>
                <w:sz w:val="19"/>
                <w:szCs w:val="19"/>
                <w:lang w:val="ro-RO"/>
              </w:rPr>
            </w:pPr>
          </w:p>
        </w:tc>
        <w:tc>
          <w:tcPr>
            <w:tcW w:w="3261" w:type="dxa"/>
            <w:shd w:val="clear" w:color="auto" w:fill="auto"/>
          </w:tcPr>
          <w:p w14:paraId="42B8873B" w14:textId="77777777" w:rsidR="00105BDE" w:rsidRPr="00101769" w:rsidRDefault="00105BDE" w:rsidP="00781B26">
            <w:pPr>
              <w:spacing w:line="360" w:lineRule="auto"/>
              <w:jc w:val="both"/>
              <w:rPr>
                <w:sz w:val="19"/>
                <w:szCs w:val="19"/>
                <w:lang w:val="ro-RO"/>
              </w:rPr>
            </w:pPr>
            <w:r w:rsidRPr="00101769">
              <w:rPr>
                <w:b/>
                <w:sz w:val="19"/>
                <w:szCs w:val="19"/>
                <w:lang w:val="ro-RO"/>
              </w:rPr>
              <w:t xml:space="preserve">Înștiințări </w:t>
            </w:r>
            <w:proofErr w:type="spellStart"/>
            <w:r w:rsidRPr="00101769">
              <w:rPr>
                <w:b/>
                <w:sz w:val="19"/>
                <w:szCs w:val="19"/>
                <w:lang w:val="ro-RO"/>
              </w:rPr>
              <w:t>şi</w:t>
            </w:r>
            <w:proofErr w:type="spellEnd"/>
            <w:r w:rsidRPr="00101769">
              <w:rPr>
                <w:b/>
                <w:sz w:val="19"/>
                <w:szCs w:val="19"/>
                <w:lang w:val="ro-RO"/>
              </w:rPr>
              <w:t xml:space="preserve"> comunicări</w:t>
            </w:r>
          </w:p>
        </w:tc>
        <w:tc>
          <w:tcPr>
            <w:tcW w:w="3595" w:type="dxa"/>
            <w:shd w:val="clear" w:color="auto" w:fill="auto"/>
          </w:tcPr>
          <w:p w14:paraId="3C28C5B7" w14:textId="77777777" w:rsidR="00105BDE" w:rsidRPr="00101769" w:rsidRDefault="00105BDE" w:rsidP="00781B26">
            <w:pPr>
              <w:spacing w:line="360" w:lineRule="auto"/>
              <w:jc w:val="both"/>
              <w:rPr>
                <w:sz w:val="19"/>
                <w:szCs w:val="19"/>
                <w:lang w:val="ro-RO"/>
              </w:rPr>
            </w:pPr>
          </w:p>
        </w:tc>
      </w:tr>
      <w:tr w:rsidR="00105BDE" w:rsidRPr="00101769" w14:paraId="5CB11051" w14:textId="77777777" w:rsidTr="00775F20">
        <w:tc>
          <w:tcPr>
            <w:tcW w:w="672" w:type="dxa"/>
          </w:tcPr>
          <w:p w14:paraId="41B22C0F" w14:textId="77777777" w:rsidR="00105BDE" w:rsidRPr="00101769" w:rsidRDefault="00105BDE" w:rsidP="00781B26">
            <w:pPr>
              <w:spacing w:line="360" w:lineRule="auto"/>
              <w:jc w:val="both"/>
              <w:rPr>
                <w:sz w:val="19"/>
                <w:szCs w:val="19"/>
                <w:lang w:val="ro-RO"/>
              </w:rPr>
            </w:pPr>
          </w:p>
        </w:tc>
        <w:tc>
          <w:tcPr>
            <w:tcW w:w="3261" w:type="dxa"/>
            <w:shd w:val="clear" w:color="auto" w:fill="auto"/>
          </w:tcPr>
          <w:p w14:paraId="6B511284" w14:textId="77777777" w:rsidR="00105BDE" w:rsidRPr="00101769" w:rsidRDefault="00105BDE" w:rsidP="00781B26">
            <w:pPr>
              <w:spacing w:line="360" w:lineRule="auto"/>
              <w:jc w:val="both"/>
              <w:rPr>
                <w:sz w:val="19"/>
                <w:szCs w:val="19"/>
                <w:lang w:val="ro-RO"/>
              </w:rPr>
            </w:pPr>
            <w:r w:rsidRPr="00101769">
              <w:rPr>
                <w:sz w:val="19"/>
                <w:szCs w:val="19"/>
                <w:lang w:val="ro-RO"/>
              </w:rPr>
              <w:t>Adresa:</w:t>
            </w:r>
          </w:p>
        </w:tc>
        <w:tc>
          <w:tcPr>
            <w:tcW w:w="3595" w:type="dxa"/>
            <w:shd w:val="clear" w:color="auto" w:fill="auto"/>
          </w:tcPr>
          <w:p w14:paraId="20404558" w14:textId="77777777" w:rsidR="00105BDE" w:rsidRPr="00101769" w:rsidRDefault="00105BDE" w:rsidP="00781B26">
            <w:pPr>
              <w:spacing w:line="360" w:lineRule="auto"/>
              <w:jc w:val="both"/>
              <w:rPr>
                <w:sz w:val="19"/>
                <w:szCs w:val="19"/>
                <w:lang w:val="ro-RO"/>
              </w:rPr>
            </w:pPr>
          </w:p>
        </w:tc>
      </w:tr>
      <w:tr w:rsidR="00105BDE" w:rsidRPr="00101769" w14:paraId="181EB30A" w14:textId="77777777" w:rsidTr="00775F20">
        <w:tc>
          <w:tcPr>
            <w:tcW w:w="672" w:type="dxa"/>
          </w:tcPr>
          <w:p w14:paraId="0FCBDAFB" w14:textId="77777777" w:rsidR="00105BDE" w:rsidRPr="00101769" w:rsidRDefault="00105BDE" w:rsidP="00781B26">
            <w:pPr>
              <w:spacing w:line="360" w:lineRule="auto"/>
              <w:jc w:val="both"/>
              <w:rPr>
                <w:sz w:val="19"/>
                <w:szCs w:val="19"/>
                <w:lang w:val="ro-RO"/>
              </w:rPr>
            </w:pPr>
          </w:p>
        </w:tc>
        <w:tc>
          <w:tcPr>
            <w:tcW w:w="3261" w:type="dxa"/>
            <w:shd w:val="clear" w:color="auto" w:fill="auto"/>
          </w:tcPr>
          <w:p w14:paraId="1A9C83B6" w14:textId="77777777" w:rsidR="00105BDE" w:rsidRPr="00101769" w:rsidRDefault="00105BDE" w:rsidP="00781B26">
            <w:pPr>
              <w:spacing w:line="360" w:lineRule="auto"/>
              <w:jc w:val="both"/>
              <w:rPr>
                <w:sz w:val="19"/>
                <w:szCs w:val="19"/>
                <w:lang w:val="ro-RO"/>
              </w:rPr>
            </w:pPr>
            <w:r w:rsidRPr="00101769">
              <w:rPr>
                <w:sz w:val="19"/>
                <w:szCs w:val="19"/>
                <w:lang w:val="ro-RO"/>
              </w:rPr>
              <w:t>Telefon:</w:t>
            </w:r>
          </w:p>
        </w:tc>
        <w:tc>
          <w:tcPr>
            <w:tcW w:w="3595" w:type="dxa"/>
            <w:shd w:val="clear" w:color="auto" w:fill="auto"/>
          </w:tcPr>
          <w:p w14:paraId="01759D43" w14:textId="77777777" w:rsidR="00105BDE" w:rsidRPr="00101769" w:rsidRDefault="00105BDE" w:rsidP="00781B26">
            <w:pPr>
              <w:spacing w:line="360" w:lineRule="auto"/>
              <w:jc w:val="both"/>
              <w:rPr>
                <w:sz w:val="19"/>
                <w:szCs w:val="19"/>
                <w:lang w:val="ro-RO"/>
              </w:rPr>
            </w:pPr>
          </w:p>
        </w:tc>
      </w:tr>
      <w:tr w:rsidR="00105BDE" w:rsidRPr="00101769" w14:paraId="57716AEF" w14:textId="77777777" w:rsidTr="00775F20">
        <w:tc>
          <w:tcPr>
            <w:tcW w:w="672" w:type="dxa"/>
          </w:tcPr>
          <w:p w14:paraId="6CC733BD" w14:textId="77777777" w:rsidR="00105BDE" w:rsidRPr="00101769" w:rsidRDefault="00105BDE" w:rsidP="00781B26">
            <w:pPr>
              <w:spacing w:line="360" w:lineRule="auto"/>
              <w:jc w:val="both"/>
              <w:rPr>
                <w:sz w:val="19"/>
                <w:szCs w:val="19"/>
                <w:lang w:val="ro-RO"/>
              </w:rPr>
            </w:pPr>
          </w:p>
        </w:tc>
        <w:tc>
          <w:tcPr>
            <w:tcW w:w="3261" w:type="dxa"/>
            <w:shd w:val="clear" w:color="auto" w:fill="auto"/>
            <w:vAlign w:val="center"/>
          </w:tcPr>
          <w:p w14:paraId="3118CC57" w14:textId="77777777" w:rsidR="00105BDE" w:rsidRPr="00101769" w:rsidRDefault="00105BDE" w:rsidP="00781B26">
            <w:pPr>
              <w:spacing w:line="360" w:lineRule="auto"/>
              <w:jc w:val="both"/>
              <w:rPr>
                <w:sz w:val="19"/>
                <w:szCs w:val="19"/>
                <w:lang w:val="ro-RO"/>
              </w:rPr>
            </w:pPr>
            <w:r w:rsidRPr="00101769">
              <w:rPr>
                <w:sz w:val="19"/>
                <w:szCs w:val="19"/>
                <w:lang w:val="ro-RO"/>
              </w:rPr>
              <w:t>Fax:</w:t>
            </w:r>
          </w:p>
        </w:tc>
        <w:tc>
          <w:tcPr>
            <w:tcW w:w="3595" w:type="dxa"/>
            <w:shd w:val="clear" w:color="auto" w:fill="auto"/>
          </w:tcPr>
          <w:p w14:paraId="1F63EC6A" w14:textId="77777777" w:rsidR="00105BDE" w:rsidRPr="00101769" w:rsidRDefault="00105BDE" w:rsidP="00781B26">
            <w:pPr>
              <w:spacing w:line="360" w:lineRule="auto"/>
              <w:jc w:val="both"/>
              <w:rPr>
                <w:sz w:val="19"/>
                <w:szCs w:val="19"/>
                <w:lang w:val="ro-RO"/>
              </w:rPr>
            </w:pPr>
          </w:p>
        </w:tc>
      </w:tr>
      <w:tr w:rsidR="00105BDE" w:rsidRPr="00101769" w14:paraId="188CC74F" w14:textId="77777777" w:rsidTr="00775F20">
        <w:tc>
          <w:tcPr>
            <w:tcW w:w="672" w:type="dxa"/>
          </w:tcPr>
          <w:p w14:paraId="35203727" w14:textId="77777777" w:rsidR="00105BDE" w:rsidRPr="00101769" w:rsidRDefault="00105BDE" w:rsidP="00781B26">
            <w:pPr>
              <w:spacing w:line="360" w:lineRule="auto"/>
              <w:jc w:val="both"/>
              <w:rPr>
                <w:sz w:val="19"/>
                <w:szCs w:val="19"/>
                <w:lang w:val="ro-RO"/>
              </w:rPr>
            </w:pPr>
          </w:p>
        </w:tc>
        <w:tc>
          <w:tcPr>
            <w:tcW w:w="3261" w:type="dxa"/>
            <w:shd w:val="clear" w:color="auto" w:fill="auto"/>
            <w:vAlign w:val="center"/>
          </w:tcPr>
          <w:p w14:paraId="2FF0B553" w14:textId="77777777" w:rsidR="00105BDE" w:rsidRPr="00101769" w:rsidRDefault="00105BDE" w:rsidP="00781B26">
            <w:pPr>
              <w:spacing w:line="360" w:lineRule="auto"/>
              <w:jc w:val="both"/>
              <w:rPr>
                <w:sz w:val="19"/>
                <w:szCs w:val="19"/>
                <w:lang w:val="ro-RO"/>
              </w:rPr>
            </w:pPr>
            <w:r w:rsidRPr="00101769">
              <w:rPr>
                <w:sz w:val="19"/>
                <w:szCs w:val="19"/>
                <w:lang w:val="ro-RO"/>
              </w:rPr>
              <w:t xml:space="preserve">În </w:t>
            </w:r>
            <w:proofErr w:type="spellStart"/>
            <w:r w:rsidRPr="00101769">
              <w:rPr>
                <w:sz w:val="19"/>
                <w:szCs w:val="19"/>
                <w:lang w:val="ro-RO"/>
              </w:rPr>
              <w:t>atenţia</w:t>
            </w:r>
            <w:proofErr w:type="spellEnd"/>
            <w:r w:rsidRPr="00101769">
              <w:rPr>
                <w:sz w:val="19"/>
                <w:szCs w:val="19"/>
                <w:lang w:val="ro-RO"/>
              </w:rPr>
              <w:t>:</w:t>
            </w:r>
          </w:p>
        </w:tc>
        <w:tc>
          <w:tcPr>
            <w:tcW w:w="3595" w:type="dxa"/>
            <w:shd w:val="clear" w:color="auto" w:fill="auto"/>
            <w:vAlign w:val="center"/>
          </w:tcPr>
          <w:p w14:paraId="4069090B" w14:textId="77777777" w:rsidR="00105BDE" w:rsidRPr="00101769" w:rsidRDefault="00105BDE" w:rsidP="00781B26">
            <w:pPr>
              <w:spacing w:line="360" w:lineRule="auto"/>
              <w:jc w:val="both"/>
              <w:rPr>
                <w:sz w:val="19"/>
                <w:szCs w:val="19"/>
                <w:lang w:val="ro-RO"/>
              </w:rPr>
            </w:pPr>
            <w:r w:rsidRPr="00101769">
              <w:rPr>
                <w:sz w:val="19"/>
                <w:szCs w:val="19"/>
                <w:lang w:val="ro-RO"/>
              </w:rPr>
              <w:t xml:space="preserve">[Denumirea </w:t>
            </w:r>
            <w:proofErr w:type="spellStart"/>
            <w:r w:rsidRPr="00101769">
              <w:rPr>
                <w:sz w:val="19"/>
                <w:szCs w:val="19"/>
                <w:lang w:val="ro-RO"/>
              </w:rPr>
              <w:t>funcţiei</w:t>
            </w:r>
            <w:proofErr w:type="spellEnd"/>
            <w:r w:rsidRPr="00101769">
              <w:rPr>
                <w:sz w:val="19"/>
                <w:szCs w:val="19"/>
                <w:lang w:val="ro-RO"/>
              </w:rPr>
              <w:t>]</w:t>
            </w:r>
          </w:p>
        </w:tc>
      </w:tr>
      <w:tr w:rsidR="00105BDE" w:rsidRPr="00101769" w14:paraId="3EF49E54" w14:textId="77777777" w:rsidTr="00775F20">
        <w:tc>
          <w:tcPr>
            <w:tcW w:w="672" w:type="dxa"/>
          </w:tcPr>
          <w:p w14:paraId="6BC6F325" w14:textId="77777777" w:rsidR="00105BDE" w:rsidRPr="00101769" w:rsidRDefault="00105BDE" w:rsidP="00781B26">
            <w:pPr>
              <w:spacing w:line="360" w:lineRule="auto"/>
              <w:jc w:val="both"/>
              <w:rPr>
                <w:sz w:val="19"/>
                <w:szCs w:val="19"/>
                <w:lang w:val="ro-RO"/>
              </w:rPr>
            </w:pPr>
          </w:p>
        </w:tc>
        <w:tc>
          <w:tcPr>
            <w:tcW w:w="3261" w:type="dxa"/>
            <w:shd w:val="clear" w:color="auto" w:fill="auto"/>
            <w:vAlign w:val="center"/>
          </w:tcPr>
          <w:p w14:paraId="4A6ABD4A" w14:textId="77777777" w:rsidR="00105BDE" w:rsidRPr="00101769" w:rsidRDefault="00105BDE" w:rsidP="00781B26">
            <w:pPr>
              <w:spacing w:line="360" w:lineRule="auto"/>
              <w:jc w:val="both"/>
              <w:rPr>
                <w:sz w:val="19"/>
                <w:szCs w:val="19"/>
                <w:lang w:val="ro-RO"/>
              </w:rPr>
            </w:pPr>
          </w:p>
        </w:tc>
        <w:tc>
          <w:tcPr>
            <w:tcW w:w="3595" w:type="dxa"/>
            <w:shd w:val="clear" w:color="auto" w:fill="auto"/>
            <w:vAlign w:val="center"/>
          </w:tcPr>
          <w:p w14:paraId="7BEC9A9E" w14:textId="77777777" w:rsidR="00105BDE" w:rsidRPr="00101769" w:rsidRDefault="00105BDE" w:rsidP="00781B26">
            <w:pPr>
              <w:spacing w:line="360" w:lineRule="auto"/>
              <w:jc w:val="both"/>
              <w:rPr>
                <w:sz w:val="19"/>
                <w:szCs w:val="19"/>
                <w:lang w:val="ro-RO"/>
              </w:rPr>
            </w:pPr>
          </w:p>
        </w:tc>
      </w:tr>
      <w:tr w:rsidR="00105BDE" w:rsidRPr="00101769" w14:paraId="386BE48F" w14:textId="77777777" w:rsidTr="00775F20">
        <w:tc>
          <w:tcPr>
            <w:tcW w:w="672" w:type="dxa"/>
          </w:tcPr>
          <w:p w14:paraId="496ACAF7" w14:textId="77777777" w:rsidR="00105BDE" w:rsidRPr="00101769" w:rsidRDefault="00105BDE" w:rsidP="00781B26">
            <w:pPr>
              <w:spacing w:line="360" w:lineRule="auto"/>
              <w:jc w:val="both"/>
              <w:rPr>
                <w:b/>
                <w:sz w:val="19"/>
                <w:szCs w:val="19"/>
                <w:lang w:val="ro-RO"/>
              </w:rPr>
            </w:pPr>
          </w:p>
        </w:tc>
        <w:tc>
          <w:tcPr>
            <w:tcW w:w="3261" w:type="dxa"/>
            <w:shd w:val="clear" w:color="auto" w:fill="auto"/>
            <w:vAlign w:val="center"/>
          </w:tcPr>
          <w:p w14:paraId="20F94664" w14:textId="77777777" w:rsidR="00105BDE" w:rsidRPr="00101769" w:rsidRDefault="00105BDE" w:rsidP="00781B26">
            <w:pPr>
              <w:spacing w:line="360" w:lineRule="auto"/>
              <w:jc w:val="both"/>
              <w:rPr>
                <w:sz w:val="19"/>
                <w:szCs w:val="19"/>
                <w:lang w:val="ro-RO"/>
              </w:rPr>
            </w:pPr>
            <w:r w:rsidRPr="00101769">
              <w:rPr>
                <w:b/>
                <w:sz w:val="19"/>
                <w:szCs w:val="19"/>
                <w:lang w:val="ro-RO"/>
              </w:rPr>
              <w:t>Facturi</w:t>
            </w:r>
          </w:p>
        </w:tc>
        <w:tc>
          <w:tcPr>
            <w:tcW w:w="3595" w:type="dxa"/>
            <w:shd w:val="clear" w:color="auto" w:fill="auto"/>
            <w:vAlign w:val="center"/>
          </w:tcPr>
          <w:p w14:paraId="160E29F2" w14:textId="77777777" w:rsidR="00105BDE" w:rsidRPr="00101769" w:rsidRDefault="00105BDE" w:rsidP="00781B26">
            <w:pPr>
              <w:spacing w:line="360" w:lineRule="auto"/>
              <w:jc w:val="both"/>
              <w:rPr>
                <w:sz w:val="19"/>
                <w:szCs w:val="19"/>
                <w:lang w:val="ro-RO"/>
              </w:rPr>
            </w:pPr>
          </w:p>
        </w:tc>
      </w:tr>
      <w:tr w:rsidR="00105BDE" w:rsidRPr="00101769" w14:paraId="070B2B90" w14:textId="77777777" w:rsidTr="00775F20">
        <w:tc>
          <w:tcPr>
            <w:tcW w:w="672" w:type="dxa"/>
          </w:tcPr>
          <w:p w14:paraId="1E2C0BE8" w14:textId="77777777" w:rsidR="00105BDE" w:rsidRPr="00101769" w:rsidRDefault="00105BDE" w:rsidP="00781B26">
            <w:pPr>
              <w:spacing w:line="360" w:lineRule="auto"/>
              <w:jc w:val="both"/>
              <w:rPr>
                <w:sz w:val="19"/>
                <w:szCs w:val="19"/>
                <w:lang w:val="ro-RO"/>
              </w:rPr>
            </w:pPr>
          </w:p>
        </w:tc>
        <w:tc>
          <w:tcPr>
            <w:tcW w:w="3261" w:type="dxa"/>
            <w:shd w:val="clear" w:color="auto" w:fill="auto"/>
            <w:vAlign w:val="center"/>
          </w:tcPr>
          <w:p w14:paraId="1AD18179" w14:textId="77777777" w:rsidR="00105BDE" w:rsidRPr="00101769" w:rsidRDefault="00105BDE" w:rsidP="00781B26">
            <w:pPr>
              <w:spacing w:line="360" w:lineRule="auto"/>
              <w:jc w:val="both"/>
              <w:rPr>
                <w:sz w:val="19"/>
                <w:szCs w:val="19"/>
                <w:lang w:val="ro-RO"/>
              </w:rPr>
            </w:pPr>
            <w:r w:rsidRPr="00101769">
              <w:rPr>
                <w:sz w:val="19"/>
                <w:szCs w:val="19"/>
                <w:lang w:val="ro-RO"/>
              </w:rPr>
              <w:t>Fax:</w:t>
            </w:r>
          </w:p>
        </w:tc>
        <w:tc>
          <w:tcPr>
            <w:tcW w:w="3595" w:type="dxa"/>
            <w:shd w:val="clear" w:color="auto" w:fill="auto"/>
            <w:vAlign w:val="center"/>
          </w:tcPr>
          <w:p w14:paraId="7260CFA7" w14:textId="77777777" w:rsidR="00105BDE" w:rsidRPr="00101769" w:rsidRDefault="00105BDE" w:rsidP="00781B26">
            <w:pPr>
              <w:spacing w:line="360" w:lineRule="auto"/>
              <w:jc w:val="both"/>
              <w:rPr>
                <w:sz w:val="19"/>
                <w:szCs w:val="19"/>
                <w:lang w:val="ro-RO"/>
              </w:rPr>
            </w:pPr>
          </w:p>
        </w:tc>
      </w:tr>
      <w:tr w:rsidR="00105BDE" w:rsidRPr="00101769" w14:paraId="06269748" w14:textId="77777777" w:rsidTr="00775F20">
        <w:tc>
          <w:tcPr>
            <w:tcW w:w="672" w:type="dxa"/>
          </w:tcPr>
          <w:p w14:paraId="5292EA62" w14:textId="77777777" w:rsidR="00105BDE" w:rsidRPr="00101769" w:rsidRDefault="00105BDE" w:rsidP="00781B26">
            <w:pPr>
              <w:spacing w:line="360" w:lineRule="auto"/>
              <w:jc w:val="both"/>
              <w:rPr>
                <w:sz w:val="19"/>
                <w:szCs w:val="19"/>
                <w:lang w:val="ro-RO"/>
              </w:rPr>
            </w:pPr>
          </w:p>
        </w:tc>
        <w:tc>
          <w:tcPr>
            <w:tcW w:w="3261" w:type="dxa"/>
            <w:shd w:val="clear" w:color="auto" w:fill="auto"/>
            <w:vAlign w:val="center"/>
          </w:tcPr>
          <w:p w14:paraId="69369ED8" w14:textId="77777777" w:rsidR="00105BDE" w:rsidRPr="00101769" w:rsidRDefault="00105BDE" w:rsidP="00781B26">
            <w:pPr>
              <w:spacing w:line="360" w:lineRule="auto"/>
              <w:jc w:val="both"/>
              <w:rPr>
                <w:sz w:val="19"/>
                <w:szCs w:val="19"/>
                <w:lang w:val="ro-RO"/>
              </w:rPr>
            </w:pPr>
            <w:r w:rsidRPr="00101769">
              <w:rPr>
                <w:sz w:val="19"/>
                <w:szCs w:val="19"/>
                <w:lang w:val="ro-RO"/>
              </w:rPr>
              <w:t xml:space="preserve">În </w:t>
            </w:r>
            <w:proofErr w:type="spellStart"/>
            <w:r w:rsidRPr="00101769">
              <w:rPr>
                <w:sz w:val="19"/>
                <w:szCs w:val="19"/>
                <w:lang w:val="ro-RO"/>
              </w:rPr>
              <w:t>atenţia</w:t>
            </w:r>
            <w:proofErr w:type="spellEnd"/>
            <w:r w:rsidRPr="00101769">
              <w:rPr>
                <w:sz w:val="19"/>
                <w:szCs w:val="19"/>
                <w:lang w:val="ro-RO"/>
              </w:rPr>
              <w:t>:</w:t>
            </w:r>
          </w:p>
        </w:tc>
        <w:tc>
          <w:tcPr>
            <w:tcW w:w="3595" w:type="dxa"/>
            <w:shd w:val="clear" w:color="auto" w:fill="auto"/>
            <w:vAlign w:val="center"/>
          </w:tcPr>
          <w:p w14:paraId="6F78BE3A" w14:textId="77777777" w:rsidR="00105BDE" w:rsidRPr="00101769" w:rsidRDefault="00105BDE" w:rsidP="00781B26">
            <w:pPr>
              <w:spacing w:line="360" w:lineRule="auto"/>
              <w:jc w:val="both"/>
              <w:rPr>
                <w:sz w:val="19"/>
                <w:szCs w:val="19"/>
                <w:lang w:val="ro-RO"/>
              </w:rPr>
            </w:pPr>
            <w:r w:rsidRPr="00101769">
              <w:rPr>
                <w:sz w:val="19"/>
                <w:szCs w:val="19"/>
                <w:lang w:val="ro-RO"/>
              </w:rPr>
              <w:t xml:space="preserve">[Denumirea </w:t>
            </w:r>
            <w:proofErr w:type="spellStart"/>
            <w:r w:rsidRPr="00101769">
              <w:rPr>
                <w:sz w:val="19"/>
                <w:szCs w:val="19"/>
                <w:lang w:val="ro-RO"/>
              </w:rPr>
              <w:t>funcţiei</w:t>
            </w:r>
            <w:proofErr w:type="spellEnd"/>
            <w:r w:rsidRPr="00101769">
              <w:rPr>
                <w:sz w:val="19"/>
                <w:szCs w:val="19"/>
                <w:lang w:val="ro-RO"/>
              </w:rPr>
              <w:t>]</w:t>
            </w:r>
          </w:p>
        </w:tc>
      </w:tr>
      <w:tr w:rsidR="00105BDE" w:rsidRPr="00101769" w14:paraId="4725DE5C" w14:textId="77777777" w:rsidTr="00775F20">
        <w:tc>
          <w:tcPr>
            <w:tcW w:w="672" w:type="dxa"/>
          </w:tcPr>
          <w:p w14:paraId="11866154" w14:textId="77777777" w:rsidR="00105BDE" w:rsidRPr="00101769" w:rsidRDefault="00105BDE" w:rsidP="00781B26">
            <w:pPr>
              <w:spacing w:line="360" w:lineRule="auto"/>
              <w:jc w:val="both"/>
              <w:rPr>
                <w:b/>
                <w:sz w:val="19"/>
                <w:szCs w:val="19"/>
                <w:lang w:val="ro-RO"/>
              </w:rPr>
            </w:pPr>
          </w:p>
        </w:tc>
        <w:tc>
          <w:tcPr>
            <w:tcW w:w="3261" w:type="dxa"/>
            <w:shd w:val="clear" w:color="auto" w:fill="auto"/>
            <w:vAlign w:val="center"/>
          </w:tcPr>
          <w:p w14:paraId="6B508185" w14:textId="77777777" w:rsidR="00105BDE" w:rsidRPr="00101769" w:rsidRDefault="00105BDE" w:rsidP="00781B26">
            <w:pPr>
              <w:spacing w:line="360" w:lineRule="auto"/>
              <w:jc w:val="both"/>
              <w:rPr>
                <w:sz w:val="19"/>
                <w:szCs w:val="19"/>
                <w:lang w:val="ro-RO"/>
              </w:rPr>
            </w:pPr>
            <w:proofErr w:type="spellStart"/>
            <w:r w:rsidRPr="00101769">
              <w:rPr>
                <w:b/>
                <w:sz w:val="19"/>
                <w:szCs w:val="19"/>
                <w:lang w:val="ro-RO"/>
              </w:rPr>
              <w:t>Plăţi</w:t>
            </w:r>
            <w:proofErr w:type="spellEnd"/>
          </w:p>
        </w:tc>
        <w:tc>
          <w:tcPr>
            <w:tcW w:w="3595" w:type="dxa"/>
            <w:shd w:val="clear" w:color="auto" w:fill="auto"/>
            <w:vAlign w:val="center"/>
          </w:tcPr>
          <w:p w14:paraId="0A85B964" w14:textId="77777777" w:rsidR="00105BDE" w:rsidRPr="00101769" w:rsidRDefault="00105BDE" w:rsidP="00781B26">
            <w:pPr>
              <w:spacing w:line="360" w:lineRule="auto"/>
              <w:jc w:val="both"/>
              <w:rPr>
                <w:sz w:val="19"/>
                <w:szCs w:val="19"/>
                <w:lang w:val="ro-RO"/>
              </w:rPr>
            </w:pPr>
          </w:p>
        </w:tc>
      </w:tr>
      <w:tr w:rsidR="00105BDE" w:rsidRPr="00101769" w14:paraId="0C0AA326" w14:textId="77777777" w:rsidTr="00775F20">
        <w:tc>
          <w:tcPr>
            <w:tcW w:w="672" w:type="dxa"/>
          </w:tcPr>
          <w:p w14:paraId="12D04FA2" w14:textId="77777777" w:rsidR="00105BDE" w:rsidRPr="00101769" w:rsidRDefault="00105BDE" w:rsidP="00781B26">
            <w:pPr>
              <w:spacing w:line="360" w:lineRule="auto"/>
              <w:jc w:val="both"/>
              <w:rPr>
                <w:sz w:val="19"/>
                <w:szCs w:val="19"/>
                <w:lang w:val="ro-RO"/>
              </w:rPr>
            </w:pPr>
          </w:p>
        </w:tc>
        <w:tc>
          <w:tcPr>
            <w:tcW w:w="3261" w:type="dxa"/>
            <w:shd w:val="clear" w:color="auto" w:fill="auto"/>
            <w:vAlign w:val="center"/>
          </w:tcPr>
          <w:p w14:paraId="5C8BB604" w14:textId="77777777" w:rsidR="00105BDE" w:rsidRPr="00101769" w:rsidRDefault="00105BDE" w:rsidP="00781B26">
            <w:pPr>
              <w:spacing w:line="360" w:lineRule="auto"/>
              <w:jc w:val="both"/>
              <w:rPr>
                <w:sz w:val="19"/>
                <w:szCs w:val="19"/>
                <w:lang w:val="ro-RO"/>
              </w:rPr>
            </w:pPr>
            <w:r w:rsidRPr="00101769">
              <w:rPr>
                <w:sz w:val="19"/>
                <w:szCs w:val="19"/>
                <w:lang w:val="ro-RO"/>
              </w:rPr>
              <w:t>Detalii cont bancar:</w:t>
            </w:r>
          </w:p>
        </w:tc>
        <w:tc>
          <w:tcPr>
            <w:tcW w:w="3595" w:type="dxa"/>
            <w:shd w:val="clear" w:color="auto" w:fill="auto"/>
            <w:vAlign w:val="center"/>
          </w:tcPr>
          <w:p w14:paraId="76D2B22F" w14:textId="77777777" w:rsidR="00105BDE" w:rsidRPr="00101769" w:rsidRDefault="00105BDE" w:rsidP="00781B26">
            <w:pPr>
              <w:spacing w:line="360" w:lineRule="auto"/>
              <w:jc w:val="both"/>
              <w:rPr>
                <w:sz w:val="19"/>
                <w:szCs w:val="19"/>
                <w:lang w:val="ro-RO"/>
              </w:rPr>
            </w:pPr>
          </w:p>
        </w:tc>
      </w:tr>
    </w:tbl>
    <w:p w14:paraId="6BFEF5F0" w14:textId="77777777" w:rsidR="006A42A1" w:rsidRDefault="006A42A1" w:rsidP="00F3088E">
      <w:pPr>
        <w:pStyle w:val="Bodytext80"/>
        <w:shd w:val="clear" w:color="auto" w:fill="auto"/>
        <w:spacing w:before="0" w:after="300"/>
        <w:jc w:val="left"/>
        <w:rPr>
          <w:b/>
          <w:bCs/>
          <w:i w:val="0"/>
          <w:iCs/>
          <w:sz w:val="19"/>
          <w:szCs w:val="19"/>
          <w:lang w:val="ro-RO"/>
        </w:rPr>
      </w:pPr>
    </w:p>
    <w:p w14:paraId="4B446D3C" w14:textId="77777777" w:rsidR="0096610E" w:rsidRPr="0096610E" w:rsidRDefault="0096610E" w:rsidP="0096610E">
      <w:pPr>
        <w:rPr>
          <w:lang w:val="ro-RO"/>
        </w:rPr>
      </w:pPr>
    </w:p>
    <w:p w14:paraId="238F4817" w14:textId="77777777" w:rsidR="0096610E" w:rsidRPr="0096610E" w:rsidRDefault="0096610E" w:rsidP="0096610E">
      <w:pPr>
        <w:rPr>
          <w:lang w:val="ro-RO"/>
        </w:rPr>
      </w:pPr>
    </w:p>
    <w:p w14:paraId="4590C39D" w14:textId="77777777" w:rsidR="0096610E" w:rsidRPr="0096610E" w:rsidRDefault="0096610E" w:rsidP="0096610E">
      <w:pPr>
        <w:rPr>
          <w:lang w:val="ro-RO"/>
        </w:rPr>
      </w:pPr>
    </w:p>
    <w:p w14:paraId="59CF57D7" w14:textId="77777777" w:rsidR="0096610E" w:rsidRPr="0096610E" w:rsidRDefault="0096610E" w:rsidP="0096610E">
      <w:pPr>
        <w:rPr>
          <w:lang w:val="ro-RO"/>
        </w:rPr>
      </w:pPr>
    </w:p>
    <w:p w14:paraId="2A255CB6" w14:textId="77777777" w:rsidR="0096610E" w:rsidRPr="0096610E" w:rsidRDefault="0096610E" w:rsidP="0096610E">
      <w:pPr>
        <w:rPr>
          <w:lang w:val="ro-RO"/>
        </w:rPr>
      </w:pPr>
    </w:p>
    <w:p w14:paraId="392DD1E4" w14:textId="77777777" w:rsidR="0096610E" w:rsidRPr="0096610E" w:rsidRDefault="0096610E" w:rsidP="0096610E">
      <w:pPr>
        <w:rPr>
          <w:lang w:val="ro-RO"/>
        </w:rPr>
      </w:pPr>
    </w:p>
    <w:p w14:paraId="1EC82B65" w14:textId="77777777" w:rsidR="0096610E" w:rsidRPr="0096610E" w:rsidRDefault="0096610E" w:rsidP="0096610E">
      <w:pPr>
        <w:rPr>
          <w:lang w:val="ro-RO"/>
        </w:rPr>
      </w:pPr>
    </w:p>
    <w:p w14:paraId="22E48A5B" w14:textId="77777777" w:rsidR="0096610E" w:rsidRPr="0096610E" w:rsidRDefault="0096610E" w:rsidP="0096610E">
      <w:pPr>
        <w:rPr>
          <w:lang w:val="ro-RO"/>
        </w:rPr>
      </w:pPr>
    </w:p>
    <w:p w14:paraId="76BF86AA" w14:textId="77777777" w:rsidR="0096610E" w:rsidRPr="0096610E" w:rsidRDefault="0096610E" w:rsidP="0096610E">
      <w:pPr>
        <w:rPr>
          <w:lang w:val="ro-RO"/>
        </w:rPr>
      </w:pPr>
    </w:p>
    <w:p w14:paraId="46E382FB" w14:textId="77777777" w:rsidR="0096610E" w:rsidRDefault="0096610E" w:rsidP="0096610E">
      <w:pPr>
        <w:rPr>
          <w:b/>
          <w:bCs/>
          <w:iCs/>
          <w:sz w:val="19"/>
          <w:szCs w:val="19"/>
          <w:lang w:val="ro-RO"/>
        </w:rPr>
      </w:pPr>
    </w:p>
    <w:p w14:paraId="1917F8F0" w14:textId="76398B9C" w:rsidR="0096610E" w:rsidRDefault="0096610E" w:rsidP="0096610E">
      <w:pPr>
        <w:tabs>
          <w:tab w:val="left" w:pos="7831"/>
        </w:tabs>
        <w:rPr>
          <w:b/>
          <w:bCs/>
          <w:iCs/>
          <w:sz w:val="19"/>
          <w:szCs w:val="19"/>
          <w:lang w:val="ro-RO"/>
        </w:rPr>
      </w:pPr>
      <w:r>
        <w:rPr>
          <w:b/>
          <w:bCs/>
          <w:iCs/>
          <w:sz w:val="19"/>
          <w:szCs w:val="19"/>
          <w:lang w:val="ro-RO"/>
        </w:rPr>
        <w:tab/>
      </w:r>
    </w:p>
    <w:p w14:paraId="18ADD589" w14:textId="5FE5B7F8" w:rsidR="0096610E" w:rsidRDefault="0096610E" w:rsidP="0096610E">
      <w:pPr>
        <w:tabs>
          <w:tab w:val="left" w:pos="7831"/>
        </w:tabs>
        <w:rPr>
          <w:b/>
          <w:bCs/>
          <w:iCs/>
          <w:sz w:val="19"/>
          <w:szCs w:val="19"/>
          <w:lang w:val="ro-RO"/>
        </w:rPr>
      </w:pPr>
    </w:p>
    <w:p w14:paraId="0ACF7EB6" w14:textId="553CC8E2" w:rsidR="0096610E" w:rsidRDefault="0096610E" w:rsidP="0096610E">
      <w:pPr>
        <w:tabs>
          <w:tab w:val="left" w:pos="7831"/>
        </w:tabs>
        <w:rPr>
          <w:b/>
          <w:bCs/>
          <w:iCs/>
          <w:sz w:val="19"/>
          <w:szCs w:val="19"/>
          <w:lang w:val="ro-RO"/>
        </w:rPr>
      </w:pPr>
    </w:p>
    <w:p w14:paraId="17F36BDB" w14:textId="707D7DA8" w:rsidR="0096610E" w:rsidRDefault="0096610E" w:rsidP="0096610E">
      <w:pPr>
        <w:tabs>
          <w:tab w:val="left" w:pos="7831"/>
        </w:tabs>
        <w:rPr>
          <w:b/>
          <w:bCs/>
          <w:iCs/>
          <w:sz w:val="19"/>
          <w:szCs w:val="19"/>
          <w:lang w:val="ro-RO"/>
        </w:rPr>
      </w:pPr>
    </w:p>
    <w:p w14:paraId="194A92B7" w14:textId="5CEB338C" w:rsidR="0096610E" w:rsidRDefault="0096610E" w:rsidP="0096610E">
      <w:pPr>
        <w:tabs>
          <w:tab w:val="left" w:pos="7831"/>
        </w:tabs>
        <w:rPr>
          <w:b/>
          <w:bCs/>
          <w:iCs/>
          <w:sz w:val="19"/>
          <w:szCs w:val="19"/>
          <w:lang w:val="ro-RO"/>
        </w:rPr>
      </w:pPr>
    </w:p>
    <w:p w14:paraId="46255D1F" w14:textId="2272513E" w:rsidR="0096610E" w:rsidRDefault="0096610E" w:rsidP="0096610E">
      <w:pPr>
        <w:tabs>
          <w:tab w:val="left" w:pos="7831"/>
        </w:tabs>
        <w:rPr>
          <w:b/>
          <w:bCs/>
          <w:iCs/>
          <w:sz w:val="19"/>
          <w:szCs w:val="19"/>
          <w:lang w:val="ro-RO"/>
        </w:rPr>
      </w:pPr>
    </w:p>
    <w:p w14:paraId="16A38F58" w14:textId="1BBED1F4" w:rsidR="0096610E" w:rsidRDefault="0096610E" w:rsidP="0096610E">
      <w:pPr>
        <w:tabs>
          <w:tab w:val="left" w:pos="7831"/>
        </w:tabs>
        <w:rPr>
          <w:b/>
          <w:bCs/>
          <w:iCs/>
          <w:sz w:val="19"/>
          <w:szCs w:val="19"/>
          <w:lang w:val="ro-RO"/>
        </w:rPr>
      </w:pPr>
    </w:p>
    <w:p w14:paraId="02892CD9" w14:textId="638A44F1" w:rsidR="0096610E" w:rsidRDefault="0096610E" w:rsidP="0096610E">
      <w:pPr>
        <w:tabs>
          <w:tab w:val="left" w:pos="7831"/>
        </w:tabs>
        <w:rPr>
          <w:b/>
          <w:bCs/>
          <w:iCs/>
          <w:sz w:val="19"/>
          <w:szCs w:val="19"/>
          <w:lang w:val="ro-RO"/>
        </w:rPr>
      </w:pPr>
    </w:p>
    <w:p w14:paraId="4A83AFAA" w14:textId="38F6DCA2" w:rsidR="0096610E" w:rsidRDefault="0096610E" w:rsidP="0096610E">
      <w:pPr>
        <w:tabs>
          <w:tab w:val="left" w:pos="7831"/>
        </w:tabs>
        <w:rPr>
          <w:b/>
          <w:bCs/>
          <w:iCs/>
          <w:sz w:val="19"/>
          <w:szCs w:val="19"/>
          <w:lang w:val="ro-RO"/>
        </w:rPr>
      </w:pPr>
    </w:p>
    <w:p w14:paraId="717AFE74" w14:textId="16808C8C" w:rsidR="0096610E" w:rsidRDefault="0096610E" w:rsidP="0096610E">
      <w:pPr>
        <w:tabs>
          <w:tab w:val="left" w:pos="7831"/>
        </w:tabs>
        <w:rPr>
          <w:b/>
          <w:bCs/>
          <w:iCs/>
          <w:sz w:val="19"/>
          <w:szCs w:val="19"/>
          <w:lang w:val="ro-RO"/>
        </w:rPr>
      </w:pPr>
    </w:p>
    <w:p w14:paraId="5C9C999E" w14:textId="7EBE3C87" w:rsidR="0096610E" w:rsidRDefault="0096610E" w:rsidP="0096610E">
      <w:pPr>
        <w:tabs>
          <w:tab w:val="left" w:pos="7831"/>
        </w:tabs>
        <w:rPr>
          <w:b/>
          <w:bCs/>
          <w:iCs/>
          <w:sz w:val="19"/>
          <w:szCs w:val="19"/>
          <w:lang w:val="ro-RO"/>
        </w:rPr>
      </w:pPr>
    </w:p>
    <w:p w14:paraId="63250A17" w14:textId="1F0108B9" w:rsidR="0096610E" w:rsidRDefault="0096610E" w:rsidP="0096610E">
      <w:pPr>
        <w:tabs>
          <w:tab w:val="left" w:pos="7831"/>
        </w:tabs>
        <w:rPr>
          <w:b/>
          <w:bCs/>
          <w:iCs/>
          <w:sz w:val="19"/>
          <w:szCs w:val="19"/>
          <w:lang w:val="ro-RO"/>
        </w:rPr>
      </w:pPr>
    </w:p>
    <w:p w14:paraId="05B8580F" w14:textId="0C16E96E" w:rsidR="0096610E" w:rsidRDefault="0096610E" w:rsidP="0096610E">
      <w:pPr>
        <w:tabs>
          <w:tab w:val="left" w:pos="7831"/>
        </w:tabs>
        <w:rPr>
          <w:b/>
          <w:bCs/>
          <w:iCs/>
          <w:sz w:val="19"/>
          <w:szCs w:val="19"/>
          <w:lang w:val="ro-RO"/>
        </w:rPr>
      </w:pPr>
    </w:p>
    <w:p w14:paraId="6605DA5B" w14:textId="0996B425" w:rsidR="0096610E" w:rsidRDefault="0096610E" w:rsidP="0096610E">
      <w:pPr>
        <w:tabs>
          <w:tab w:val="left" w:pos="7831"/>
        </w:tabs>
        <w:rPr>
          <w:b/>
          <w:bCs/>
          <w:iCs/>
          <w:sz w:val="19"/>
          <w:szCs w:val="19"/>
          <w:lang w:val="ro-RO"/>
        </w:rPr>
      </w:pPr>
    </w:p>
    <w:p w14:paraId="2A1BE6E5" w14:textId="77777777" w:rsidR="0096610E" w:rsidRDefault="0096610E" w:rsidP="0096610E">
      <w:pPr>
        <w:tabs>
          <w:tab w:val="left" w:pos="7831"/>
        </w:tabs>
        <w:rPr>
          <w:b/>
          <w:bCs/>
          <w:iCs/>
          <w:sz w:val="19"/>
          <w:szCs w:val="19"/>
          <w:lang w:val="ro-RO"/>
        </w:rPr>
      </w:pPr>
    </w:p>
    <w:p w14:paraId="25F1B62B" w14:textId="77777777" w:rsidR="0096610E" w:rsidRPr="00BC778E" w:rsidRDefault="0096610E" w:rsidP="0096610E">
      <w:pPr>
        <w:pStyle w:val="Heading410"/>
        <w:keepNext/>
        <w:keepLines/>
        <w:shd w:val="clear" w:color="auto" w:fill="auto"/>
        <w:spacing w:before="0" w:after="227"/>
        <w:ind w:right="100" w:firstLine="0"/>
        <w:rPr>
          <w:sz w:val="19"/>
          <w:szCs w:val="19"/>
        </w:rPr>
      </w:pPr>
      <w:r w:rsidRPr="00BC778E">
        <w:rPr>
          <w:rStyle w:val="Heading411"/>
          <w:b/>
          <w:sz w:val="19"/>
          <w:szCs w:val="19"/>
        </w:rPr>
        <w:t>SECȚIUNEA C:</w:t>
      </w:r>
      <w:r>
        <w:rPr>
          <w:rStyle w:val="Heading411"/>
          <w:b/>
          <w:sz w:val="19"/>
          <w:szCs w:val="19"/>
          <w:lang w:val="ro-RO"/>
        </w:rPr>
        <w:t xml:space="preserve"> </w:t>
      </w:r>
      <w:r w:rsidRPr="00BC778E">
        <w:rPr>
          <w:rStyle w:val="Heading411"/>
          <w:b/>
          <w:sz w:val="19"/>
          <w:szCs w:val="19"/>
        </w:rPr>
        <w:t>AMENDAMENTE LA PARTEA II (</w:t>
      </w:r>
      <w:r>
        <w:rPr>
          <w:rStyle w:val="Heading411"/>
          <w:b/>
          <w:sz w:val="19"/>
          <w:szCs w:val="19"/>
          <w:lang w:val="ro-RO"/>
        </w:rPr>
        <w:t>CONDIȚII</w:t>
      </w:r>
      <w:r w:rsidRPr="00BC778E">
        <w:rPr>
          <w:rStyle w:val="Heading411"/>
          <w:b/>
          <w:sz w:val="19"/>
          <w:szCs w:val="19"/>
        </w:rPr>
        <w:t xml:space="preserve"> GENERALE)</w:t>
      </w:r>
    </w:p>
    <w:p w14:paraId="44E64366" w14:textId="6FA5CDB7" w:rsidR="0096610E" w:rsidRDefault="0096610E" w:rsidP="0096610E">
      <w:pPr>
        <w:pStyle w:val="NoSpacing"/>
        <w:jc w:val="both"/>
        <w:rPr>
          <w:i/>
          <w:iCs/>
          <w:sz w:val="19"/>
          <w:szCs w:val="19"/>
          <w:lang w:val="en-US"/>
        </w:rPr>
      </w:pPr>
      <w:r w:rsidRPr="00656932">
        <w:rPr>
          <w:i/>
          <w:iCs/>
          <w:sz w:val="19"/>
          <w:szCs w:val="19"/>
        </w:rPr>
        <w:t xml:space="preserve">[Această secțiune poate fi utilizată pentru a include </w:t>
      </w:r>
      <w:r w:rsidRPr="00656932">
        <w:rPr>
          <w:i/>
          <w:iCs/>
          <w:sz w:val="19"/>
          <w:szCs w:val="19"/>
          <w:lang w:val="ro-RO"/>
        </w:rPr>
        <w:t>condiții</w:t>
      </w:r>
      <w:r w:rsidRPr="00656932">
        <w:rPr>
          <w:i/>
          <w:iCs/>
          <w:sz w:val="19"/>
          <w:szCs w:val="19"/>
        </w:rPr>
        <w:t xml:space="preserve"> </w:t>
      </w:r>
      <w:r w:rsidRPr="00656932">
        <w:rPr>
          <w:i/>
          <w:iCs/>
          <w:sz w:val="19"/>
          <w:szCs w:val="19"/>
          <w:lang w:val="ro-RO"/>
        </w:rPr>
        <w:t>adiționale</w:t>
      </w:r>
      <w:r w:rsidRPr="00656932">
        <w:rPr>
          <w:i/>
          <w:iCs/>
          <w:sz w:val="19"/>
          <w:szCs w:val="19"/>
        </w:rPr>
        <w:t xml:space="preserve"> și</w:t>
      </w:r>
      <w:r>
        <w:rPr>
          <w:i/>
          <w:iCs/>
          <w:sz w:val="19"/>
          <w:szCs w:val="19"/>
          <w:lang w:val="en-US"/>
        </w:rPr>
        <w:t>/</w:t>
      </w:r>
      <w:proofErr w:type="spellStart"/>
      <w:r>
        <w:rPr>
          <w:i/>
          <w:iCs/>
          <w:sz w:val="19"/>
          <w:szCs w:val="19"/>
          <w:lang w:val="en-US"/>
        </w:rPr>
        <w:t>sau</w:t>
      </w:r>
      <w:proofErr w:type="spellEnd"/>
      <w:r w:rsidRPr="00656932">
        <w:rPr>
          <w:i/>
          <w:iCs/>
          <w:sz w:val="19"/>
          <w:szCs w:val="19"/>
        </w:rPr>
        <w:t xml:space="preserve"> cerințe locale, cum ar fi cele privind echilibrarea, acordarea licențelor sau </w:t>
      </w:r>
      <w:proofErr w:type="spellStart"/>
      <w:r w:rsidR="00867322">
        <w:rPr>
          <w:i/>
          <w:iCs/>
          <w:sz w:val="19"/>
          <w:szCs w:val="19"/>
          <w:lang w:val="en-US"/>
        </w:rPr>
        <w:t>condiții</w:t>
      </w:r>
      <w:proofErr w:type="spellEnd"/>
      <w:r w:rsidR="00867322">
        <w:rPr>
          <w:i/>
          <w:iCs/>
          <w:sz w:val="19"/>
          <w:szCs w:val="19"/>
          <w:lang w:val="en-US"/>
        </w:rPr>
        <w:t xml:space="preserve"> </w:t>
      </w:r>
      <w:proofErr w:type="spellStart"/>
      <w:r w:rsidR="00867322">
        <w:rPr>
          <w:i/>
          <w:iCs/>
          <w:sz w:val="19"/>
          <w:szCs w:val="19"/>
          <w:lang w:val="en-US"/>
        </w:rPr>
        <w:t>specifice</w:t>
      </w:r>
      <w:proofErr w:type="spellEnd"/>
      <w:r>
        <w:rPr>
          <w:i/>
          <w:iCs/>
          <w:sz w:val="19"/>
          <w:szCs w:val="19"/>
          <w:lang w:val="ro-RO"/>
        </w:rPr>
        <w:t xml:space="preserve"> privind</w:t>
      </w:r>
      <w:r w:rsidRPr="00656932">
        <w:rPr>
          <w:i/>
          <w:iCs/>
          <w:sz w:val="19"/>
          <w:szCs w:val="19"/>
        </w:rPr>
        <w:t xml:space="preserve"> livrare</w:t>
      </w:r>
      <w:r>
        <w:rPr>
          <w:i/>
          <w:iCs/>
          <w:sz w:val="19"/>
          <w:szCs w:val="19"/>
          <w:lang w:val="ro-RO"/>
        </w:rPr>
        <w:t>a</w:t>
      </w:r>
      <w:r w:rsidRPr="00656932">
        <w:rPr>
          <w:i/>
          <w:iCs/>
          <w:sz w:val="19"/>
          <w:szCs w:val="19"/>
        </w:rPr>
        <w:t xml:space="preserve"> </w:t>
      </w:r>
      <w:r>
        <w:rPr>
          <w:i/>
          <w:iCs/>
          <w:sz w:val="19"/>
          <w:szCs w:val="19"/>
          <w:lang w:val="ro-RO"/>
        </w:rPr>
        <w:t>C</w:t>
      </w:r>
      <w:r w:rsidRPr="00656932">
        <w:rPr>
          <w:i/>
          <w:iCs/>
          <w:sz w:val="19"/>
          <w:szCs w:val="19"/>
        </w:rPr>
        <w:t>ertificate</w:t>
      </w:r>
      <w:r>
        <w:rPr>
          <w:i/>
          <w:iCs/>
          <w:sz w:val="19"/>
          <w:szCs w:val="19"/>
          <w:lang w:val="ro-RO"/>
        </w:rPr>
        <w:t>lor</w:t>
      </w:r>
      <w:r w:rsidRPr="00656932">
        <w:rPr>
          <w:i/>
          <w:iCs/>
          <w:sz w:val="19"/>
          <w:szCs w:val="19"/>
        </w:rPr>
        <w:t xml:space="preserve">, precum și </w:t>
      </w:r>
      <w:r>
        <w:rPr>
          <w:i/>
          <w:iCs/>
          <w:sz w:val="19"/>
          <w:szCs w:val="19"/>
          <w:lang w:val="ro-RO"/>
        </w:rPr>
        <w:t xml:space="preserve">alte </w:t>
      </w:r>
      <w:r w:rsidRPr="00656932">
        <w:rPr>
          <w:i/>
          <w:iCs/>
          <w:sz w:val="19"/>
          <w:szCs w:val="19"/>
        </w:rPr>
        <w:t xml:space="preserve">considerente pentru a stabili echilibrul </w:t>
      </w:r>
      <w:r>
        <w:rPr>
          <w:i/>
          <w:iCs/>
          <w:sz w:val="19"/>
          <w:szCs w:val="19"/>
          <w:lang w:val="ro-RO"/>
        </w:rPr>
        <w:t>comercial</w:t>
      </w:r>
      <w:r w:rsidRPr="00656932">
        <w:rPr>
          <w:i/>
          <w:iCs/>
          <w:sz w:val="19"/>
          <w:szCs w:val="19"/>
        </w:rPr>
        <w:t xml:space="preserve"> între </w:t>
      </w:r>
      <w:r>
        <w:rPr>
          <w:i/>
          <w:iCs/>
          <w:sz w:val="19"/>
          <w:szCs w:val="19"/>
          <w:lang w:val="ro-RO"/>
        </w:rPr>
        <w:t>P</w:t>
      </w:r>
      <w:r w:rsidRPr="00656932">
        <w:rPr>
          <w:i/>
          <w:iCs/>
          <w:sz w:val="19"/>
          <w:szCs w:val="19"/>
        </w:rPr>
        <w:t xml:space="preserve">ărți, în special în ceea ce privește </w:t>
      </w:r>
      <w:r>
        <w:rPr>
          <w:i/>
          <w:iCs/>
          <w:sz w:val="19"/>
          <w:szCs w:val="19"/>
          <w:lang w:val="ro-RO"/>
        </w:rPr>
        <w:t>Schimbările Legislative</w:t>
      </w:r>
      <w:r w:rsidRPr="00656932">
        <w:rPr>
          <w:i/>
          <w:iCs/>
          <w:sz w:val="19"/>
          <w:szCs w:val="19"/>
        </w:rPr>
        <w:t xml:space="preserve"> în conformitate cu § 16 (</w:t>
      </w:r>
      <w:r>
        <w:rPr>
          <w:i/>
          <w:iCs/>
          <w:sz w:val="19"/>
          <w:szCs w:val="19"/>
          <w:lang w:val="ro-RO"/>
        </w:rPr>
        <w:t>Schimbare Legislativă</w:t>
      </w:r>
      <w:r w:rsidRPr="00656932">
        <w:rPr>
          <w:i/>
          <w:iCs/>
          <w:sz w:val="19"/>
          <w:szCs w:val="19"/>
        </w:rPr>
        <w:t>)</w:t>
      </w:r>
      <w:r>
        <w:rPr>
          <w:i/>
          <w:iCs/>
          <w:sz w:val="19"/>
          <w:szCs w:val="19"/>
          <w:lang w:val="en-US"/>
        </w:rPr>
        <w:t>]</w:t>
      </w:r>
    </w:p>
    <w:p w14:paraId="5F18D97A" w14:textId="575BF9EE" w:rsidR="0096610E" w:rsidRDefault="0096610E" w:rsidP="0096610E">
      <w:pPr>
        <w:pStyle w:val="NoSpacing"/>
        <w:jc w:val="both"/>
        <w:rPr>
          <w:i/>
          <w:iCs/>
          <w:sz w:val="19"/>
          <w:szCs w:val="19"/>
          <w:lang w:val="en-US"/>
        </w:rPr>
      </w:pPr>
    </w:p>
    <w:p w14:paraId="7E900CC7" w14:textId="77472F04" w:rsidR="0096610E" w:rsidRDefault="0096610E" w:rsidP="0096610E">
      <w:pPr>
        <w:pStyle w:val="NoSpacing"/>
        <w:jc w:val="both"/>
        <w:rPr>
          <w:i/>
          <w:iCs/>
          <w:sz w:val="19"/>
          <w:szCs w:val="19"/>
          <w:lang w:val="en-US"/>
        </w:rPr>
      </w:pPr>
    </w:p>
    <w:p w14:paraId="00E3AF0F" w14:textId="39BF76A4" w:rsidR="0096610E" w:rsidRDefault="0096610E" w:rsidP="0096610E">
      <w:pPr>
        <w:pStyle w:val="NoSpacing"/>
        <w:jc w:val="both"/>
        <w:rPr>
          <w:i/>
          <w:iCs/>
          <w:sz w:val="19"/>
          <w:szCs w:val="19"/>
          <w:lang w:val="en-US"/>
        </w:rPr>
      </w:pPr>
    </w:p>
    <w:p w14:paraId="01374128" w14:textId="3FCB56BA" w:rsidR="0096610E" w:rsidRDefault="0096610E" w:rsidP="0096610E">
      <w:pPr>
        <w:pStyle w:val="NoSpacing"/>
        <w:jc w:val="both"/>
        <w:rPr>
          <w:i/>
          <w:iCs/>
          <w:sz w:val="19"/>
          <w:szCs w:val="19"/>
          <w:lang w:val="en-US"/>
        </w:rPr>
      </w:pPr>
    </w:p>
    <w:p w14:paraId="76CAE413" w14:textId="609CB5A5" w:rsidR="0096610E" w:rsidRDefault="0096610E" w:rsidP="0096610E">
      <w:pPr>
        <w:pStyle w:val="NoSpacing"/>
        <w:jc w:val="both"/>
        <w:rPr>
          <w:i/>
          <w:iCs/>
          <w:sz w:val="19"/>
          <w:szCs w:val="19"/>
          <w:lang w:val="en-US"/>
        </w:rPr>
      </w:pPr>
    </w:p>
    <w:p w14:paraId="76F167CF" w14:textId="26286D7B" w:rsidR="0096610E" w:rsidRDefault="0096610E" w:rsidP="0096610E">
      <w:pPr>
        <w:pStyle w:val="NoSpacing"/>
        <w:jc w:val="both"/>
        <w:rPr>
          <w:i/>
          <w:iCs/>
          <w:sz w:val="19"/>
          <w:szCs w:val="19"/>
          <w:lang w:val="en-US"/>
        </w:rPr>
      </w:pPr>
    </w:p>
    <w:p w14:paraId="77FCD621" w14:textId="39AFB703" w:rsidR="0096610E" w:rsidRDefault="0096610E" w:rsidP="0096610E">
      <w:pPr>
        <w:pStyle w:val="NoSpacing"/>
        <w:jc w:val="both"/>
        <w:rPr>
          <w:i/>
          <w:iCs/>
          <w:sz w:val="19"/>
          <w:szCs w:val="19"/>
          <w:lang w:val="en-US"/>
        </w:rPr>
      </w:pPr>
    </w:p>
    <w:p w14:paraId="250CADDB" w14:textId="72767423" w:rsidR="0096610E" w:rsidRDefault="0096610E" w:rsidP="0096610E">
      <w:pPr>
        <w:pStyle w:val="NoSpacing"/>
        <w:jc w:val="both"/>
        <w:rPr>
          <w:i/>
          <w:iCs/>
          <w:sz w:val="19"/>
          <w:szCs w:val="19"/>
          <w:lang w:val="en-US"/>
        </w:rPr>
      </w:pPr>
    </w:p>
    <w:p w14:paraId="45524ACA" w14:textId="010C0CC4" w:rsidR="0096610E" w:rsidRDefault="0096610E" w:rsidP="0096610E">
      <w:pPr>
        <w:pStyle w:val="NoSpacing"/>
        <w:jc w:val="both"/>
        <w:rPr>
          <w:i/>
          <w:iCs/>
          <w:sz w:val="19"/>
          <w:szCs w:val="19"/>
          <w:lang w:val="en-US"/>
        </w:rPr>
      </w:pPr>
    </w:p>
    <w:p w14:paraId="46526576" w14:textId="620B4ACA" w:rsidR="0096610E" w:rsidRDefault="0096610E" w:rsidP="0096610E">
      <w:pPr>
        <w:pStyle w:val="NoSpacing"/>
        <w:jc w:val="both"/>
        <w:rPr>
          <w:i/>
          <w:iCs/>
          <w:sz w:val="19"/>
          <w:szCs w:val="19"/>
          <w:lang w:val="en-US"/>
        </w:rPr>
      </w:pPr>
    </w:p>
    <w:p w14:paraId="66411467" w14:textId="69B89845" w:rsidR="0096610E" w:rsidRDefault="0096610E" w:rsidP="0096610E">
      <w:pPr>
        <w:pStyle w:val="NoSpacing"/>
        <w:jc w:val="both"/>
        <w:rPr>
          <w:i/>
          <w:iCs/>
          <w:sz w:val="19"/>
          <w:szCs w:val="19"/>
          <w:lang w:val="en-US"/>
        </w:rPr>
      </w:pPr>
    </w:p>
    <w:p w14:paraId="69B67BA3" w14:textId="18B1FDA0" w:rsidR="0096610E" w:rsidRDefault="0096610E" w:rsidP="0096610E">
      <w:pPr>
        <w:pStyle w:val="NoSpacing"/>
        <w:jc w:val="both"/>
        <w:rPr>
          <w:i/>
          <w:iCs/>
          <w:sz w:val="19"/>
          <w:szCs w:val="19"/>
          <w:lang w:val="en-US"/>
        </w:rPr>
      </w:pPr>
    </w:p>
    <w:p w14:paraId="7F5B9BB1" w14:textId="7870DAD2" w:rsidR="0096610E" w:rsidRDefault="0096610E" w:rsidP="0096610E">
      <w:pPr>
        <w:pStyle w:val="NoSpacing"/>
        <w:jc w:val="both"/>
        <w:rPr>
          <w:i/>
          <w:iCs/>
          <w:sz w:val="19"/>
          <w:szCs w:val="19"/>
          <w:lang w:val="en-US"/>
        </w:rPr>
      </w:pPr>
    </w:p>
    <w:p w14:paraId="1C879E81" w14:textId="19D88A37" w:rsidR="0096610E" w:rsidRDefault="0096610E" w:rsidP="0096610E">
      <w:pPr>
        <w:pStyle w:val="NoSpacing"/>
        <w:jc w:val="both"/>
        <w:rPr>
          <w:i/>
          <w:iCs/>
          <w:sz w:val="19"/>
          <w:szCs w:val="19"/>
          <w:lang w:val="en-US"/>
        </w:rPr>
      </w:pPr>
    </w:p>
    <w:p w14:paraId="233B212C" w14:textId="2E744983" w:rsidR="0096610E" w:rsidRDefault="0096610E" w:rsidP="0096610E">
      <w:pPr>
        <w:pStyle w:val="NoSpacing"/>
        <w:jc w:val="both"/>
        <w:rPr>
          <w:i/>
          <w:iCs/>
          <w:sz w:val="19"/>
          <w:szCs w:val="19"/>
          <w:lang w:val="en-US"/>
        </w:rPr>
      </w:pPr>
    </w:p>
    <w:p w14:paraId="3E34E6BB" w14:textId="0E8459FF" w:rsidR="0096610E" w:rsidRDefault="0096610E" w:rsidP="0096610E">
      <w:pPr>
        <w:pStyle w:val="NoSpacing"/>
        <w:jc w:val="both"/>
        <w:rPr>
          <w:i/>
          <w:iCs/>
          <w:sz w:val="19"/>
          <w:szCs w:val="19"/>
          <w:lang w:val="en-US"/>
        </w:rPr>
      </w:pPr>
    </w:p>
    <w:p w14:paraId="067D38BF" w14:textId="0CF6B834" w:rsidR="0096610E" w:rsidRDefault="0096610E" w:rsidP="0096610E">
      <w:pPr>
        <w:pStyle w:val="NoSpacing"/>
        <w:jc w:val="both"/>
        <w:rPr>
          <w:i/>
          <w:iCs/>
          <w:sz w:val="19"/>
          <w:szCs w:val="19"/>
          <w:lang w:val="en-US"/>
        </w:rPr>
      </w:pPr>
    </w:p>
    <w:p w14:paraId="70055AEF" w14:textId="187E7DEF" w:rsidR="0096610E" w:rsidRDefault="0096610E" w:rsidP="0096610E">
      <w:pPr>
        <w:pStyle w:val="NoSpacing"/>
        <w:jc w:val="both"/>
        <w:rPr>
          <w:i/>
          <w:iCs/>
          <w:sz w:val="19"/>
          <w:szCs w:val="19"/>
          <w:lang w:val="en-US"/>
        </w:rPr>
      </w:pPr>
    </w:p>
    <w:p w14:paraId="15CB6CFB" w14:textId="6961D7D9" w:rsidR="0096610E" w:rsidRDefault="0096610E" w:rsidP="0096610E">
      <w:pPr>
        <w:pStyle w:val="NoSpacing"/>
        <w:jc w:val="both"/>
        <w:rPr>
          <w:i/>
          <w:iCs/>
          <w:sz w:val="19"/>
          <w:szCs w:val="19"/>
          <w:lang w:val="en-US"/>
        </w:rPr>
      </w:pPr>
    </w:p>
    <w:p w14:paraId="69A2910C" w14:textId="1CA364CF" w:rsidR="009B0FEF" w:rsidRDefault="009B0FEF" w:rsidP="0096610E">
      <w:pPr>
        <w:pStyle w:val="NoSpacing"/>
        <w:jc w:val="both"/>
        <w:rPr>
          <w:i/>
          <w:iCs/>
          <w:sz w:val="19"/>
          <w:szCs w:val="19"/>
          <w:lang w:val="en-US"/>
        </w:rPr>
      </w:pPr>
    </w:p>
    <w:p w14:paraId="435F1ECF" w14:textId="332DBB39" w:rsidR="009B0FEF" w:rsidRDefault="009B0FEF" w:rsidP="0096610E">
      <w:pPr>
        <w:pStyle w:val="NoSpacing"/>
        <w:jc w:val="both"/>
        <w:rPr>
          <w:i/>
          <w:iCs/>
          <w:sz w:val="19"/>
          <w:szCs w:val="19"/>
          <w:lang w:val="en-US"/>
        </w:rPr>
      </w:pPr>
    </w:p>
    <w:p w14:paraId="7C74533E" w14:textId="15AA740D" w:rsidR="009B0FEF" w:rsidRDefault="009B0FEF" w:rsidP="0096610E">
      <w:pPr>
        <w:pStyle w:val="NoSpacing"/>
        <w:jc w:val="both"/>
        <w:rPr>
          <w:i/>
          <w:iCs/>
          <w:sz w:val="19"/>
          <w:szCs w:val="19"/>
          <w:lang w:val="en-US"/>
        </w:rPr>
      </w:pPr>
    </w:p>
    <w:p w14:paraId="4732DA62" w14:textId="04F0BC45" w:rsidR="009B0FEF" w:rsidRDefault="009B0FEF" w:rsidP="0096610E">
      <w:pPr>
        <w:pStyle w:val="NoSpacing"/>
        <w:jc w:val="both"/>
        <w:rPr>
          <w:i/>
          <w:iCs/>
          <w:sz w:val="19"/>
          <w:szCs w:val="19"/>
          <w:lang w:val="en-US"/>
        </w:rPr>
      </w:pPr>
    </w:p>
    <w:p w14:paraId="22734E4D" w14:textId="3C8FB265" w:rsidR="009B0FEF" w:rsidRDefault="009B0FEF" w:rsidP="0096610E">
      <w:pPr>
        <w:pStyle w:val="NoSpacing"/>
        <w:jc w:val="both"/>
        <w:rPr>
          <w:i/>
          <w:iCs/>
          <w:sz w:val="19"/>
          <w:szCs w:val="19"/>
          <w:lang w:val="en-US"/>
        </w:rPr>
      </w:pPr>
    </w:p>
    <w:p w14:paraId="6FBB9F09" w14:textId="0BD10E04" w:rsidR="009B0FEF" w:rsidRDefault="009B0FEF" w:rsidP="0096610E">
      <w:pPr>
        <w:pStyle w:val="NoSpacing"/>
        <w:jc w:val="both"/>
        <w:rPr>
          <w:i/>
          <w:iCs/>
          <w:sz w:val="19"/>
          <w:szCs w:val="19"/>
          <w:lang w:val="en-US"/>
        </w:rPr>
      </w:pPr>
    </w:p>
    <w:p w14:paraId="6E1358BC" w14:textId="774027B8" w:rsidR="009B0FEF" w:rsidRDefault="009B0FEF" w:rsidP="0096610E">
      <w:pPr>
        <w:pStyle w:val="NoSpacing"/>
        <w:jc w:val="both"/>
        <w:rPr>
          <w:i/>
          <w:iCs/>
          <w:sz w:val="19"/>
          <w:szCs w:val="19"/>
          <w:lang w:val="en-US"/>
        </w:rPr>
      </w:pPr>
    </w:p>
    <w:p w14:paraId="7340AEC2" w14:textId="137D3E7E" w:rsidR="009B0FEF" w:rsidRDefault="009B0FEF" w:rsidP="0096610E">
      <w:pPr>
        <w:pStyle w:val="NoSpacing"/>
        <w:jc w:val="both"/>
        <w:rPr>
          <w:i/>
          <w:iCs/>
          <w:sz w:val="19"/>
          <w:szCs w:val="19"/>
          <w:lang w:val="en-US"/>
        </w:rPr>
      </w:pPr>
    </w:p>
    <w:p w14:paraId="46D31E8C" w14:textId="2C47B23C" w:rsidR="009B0FEF" w:rsidRDefault="009B0FEF" w:rsidP="0096610E">
      <w:pPr>
        <w:pStyle w:val="NoSpacing"/>
        <w:jc w:val="both"/>
        <w:rPr>
          <w:i/>
          <w:iCs/>
          <w:sz w:val="19"/>
          <w:szCs w:val="19"/>
          <w:lang w:val="en-US"/>
        </w:rPr>
      </w:pPr>
    </w:p>
    <w:p w14:paraId="558D6550" w14:textId="77777777" w:rsidR="009B0FEF" w:rsidRDefault="009B0FEF" w:rsidP="0096610E">
      <w:pPr>
        <w:pStyle w:val="NoSpacing"/>
        <w:jc w:val="both"/>
        <w:rPr>
          <w:i/>
          <w:iCs/>
          <w:sz w:val="19"/>
          <w:szCs w:val="19"/>
          <w:lang w:val="en-US"/>
        </w:rPr>
      </w:pPr>
    </w:p>
    <w:p w14:paraId="52862839" w14:textId="7FC1FF33" w:rsidR="0096610E" w:rsidRDefault="0096610E" w:rsidP="0096610E">
      <w:pPr>
        <w:pStyle w:val="NoSpacing"/>
        <w:jc w:val="both"/>
        <w:rPr>
          <w:i/>
          <w:iCs/>
          <w:sz w:val="19"/>
          <w:szCs w:val="19"/>
          <w:lang w:val="en-US"/>
        </w:rPr>
      </w:pPr>
    </w:p>
    <w:p w14:paraId="7065178F" w14:textId="77777777" w:rsidR="0096610E" w:rsidRPr="00656932" w:rsidRDefault="0096610E" w:rsidP="0096610E">
      <w:pPr>
        <w:pStyle w:val="NoSpacing"/>
        <w:jc w:val="both"/>
        <w:rPr>
          <w:i/>
          <w:iCs/>
          <w:sz w:val="19"/>
          <w:szCs w:val="19"/>
          <w:lang w:val="en-US"/>
        </w:rPr>
      </w:pPr>
    </w:p>
    <w:p w14:paraId="384D7D34" w14:textId="77777777" w:rsidR="0096610E" w:rsidRPr="005C7393" w:rsidRDefault="0096610E" w:rsidP="0096610E">
      <w:pPr>
        <w:pStyle w:val="NoSpacing"/>
        <w:rPr>
          <w:lang w:val="ro-RO"/>
        </w:rPr>
      </w:pPr>
      <w:r>
        <w:rPr>
          <w:sz w:val="19"/>
          <w:szCs w:val="19"/>
          <w:lang w:val="ro-RO"/>
        </w:rPr>
        <w:t>Semnat</w:t>
      </w:r>
      <w:r w:rsidRPr="00BC778E">
        <w:rPr>
          <w:sz w:val="19"/>
          <w:szCs w:val="19"/>
        </w:rPr>
        <w:t xml:space="preserve"> de reprezentantul autorizat al fiecărei </w:t>
      </w:r>
      <w:r>
        <w:rPr>
          <w:sz w:val="19"/>
          <w:szCs w:val="19"/>
          <w:lang w:val="ro-RO"/>
        </w:rPr>
        <w:t>P</w:t>
      </w:r>
      <w:r w:rsidRPr="00BC778E">
        <w:rPr>
          <w:sz w:val="19"/>
          <w:szCs w:val="19"/>
        </w:rPr>
        <w:t>ărți</w:t>
      </w:r>
      <w:r>
        <w:rPr>
          <w:sz w:val="19"/>
          <w:szCs w:val="19"/>
          <w:lang w:val="ro-RO"/>
        </w:rPr>
        <w:t>,</w:t>
      </w:r>
      <w:r w:rsidRPr="00BC778E">
        <w:rPr>
          <w:sz w:val="19"/>
          <w:szCs w:val="19"/>
        </w:rPr>
        <w:t xml:space="preserve"> cu </w:t>
      </w:r>
      <w:r>
        <w:rPr>
          <w:sz w:val="19"/>
          <w:szCs w:val="19"/>
          <w:lang w:val="ro-RO"/>
        </w:rPr>
        <w:t>intrare în vigoare</w:t>
      </w:r>
      <w:r w:rsidRPr="00BC778E">
        <w:rPr>
          <w:sz w:val="19"/>
          <w:szCs w:val="19"/>
        </w:rPr>
        <w:t xml:space="preserve"> de la </w:t>
      </w:r>
      <w:r>
        <w:rPr>
          <w:sz w:val="19"/>
          <w:szCs w:val="19"/>
          <w:lang w:val="ro-RO"/>
        </w:rPr>
        <w:t>D</w:t>
      </w:r>
      <w:r w:rsidRPr="00BC778E">
        <w:rPr>
          <w:sz w:val="19"/>
          <w:szCs w:val="19"/>
        </w:rPr>
        <w:t xml:space="preserve">ata </w:t>
      </w:r>
      <w:r>
        <w:rPr>
          <w:sz w:val="19"/>
          <w:szCs w:val="19"/>
          <w:lang w:val="ro-RO"/>
        </w:rPr>
        <w:t>S</w:t>
      </w:r>
      <w:r w:rsidRPr="00BC778E">
        <w:rPr>
          <w:sz w:val="19"/>
          <w:szCs w:val="19"/>
        </w:rPr>
        <w:t>emnării</w:t>
      </w:r>
      <w:r>
        <w:rPr>
          <w:sz w:val="19"/>
          <w:szCs w:val="19"/>
          <w:lang w:val="ro-RO"/>
        </w:rPr>
        <w:t>.</w:t>
      </w:r>
    </w:p>
    <w:p w14:paraId="0FC8F84E" w14:textId="77777777" w:rsidR="0096610E" w:rsidRDefault="0096610E" w:rsidP="0096610E">
      <w:pPr>
        <w:pStyle w:val="Bodytext20"/>
        <w:shd w:val="clear" w:color="auto" w:fill="auto"/>
        <w:spacing w:after="0" w:line="200" w:lineRule="exact"/>
        <w:ind w:right="100" w:firstLine="0"/>
        <w:jc w:val="left"/>
        <w:rPr>
          <w:sz w:val="19"/>
          <w:szCs w:val="19"/>
        </w:rPr>
      </w:pPr>
    </w:p>
    <w:p w14:paraId="2BEA7598" w14:textId="77777777" w:rsidR="0096610E" w:rsidRDefault="0096610E" w:rsidP="0096610E">
      <w:pPr>
        <w:pStyle w:val="Bodytext20"/>
        <w:shd w:val="clear" w:color="auto" w:fill="auto"/>
        <w:spacing w:after="0" w:line="200" w:lineRule="exact"/>
        <w:ind w:right="100" w:firstLine="0"/>
        <w:jc w:val="left"/>
        <w:rPr>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6610E" w14:paraId="3695A355" w14:textId="77777777" w:rsidTr="00D02742">
        <w:trPr>
          <w:trHeight w:val="847"/>
        </w:trPr>
        <w:tc>
          <w:tcPr>
            <w:tcW w:w="4672" w:type="dxa"/>
          </w:tcPr>
          <w:p w14:paraId="5CAE16F8" w14:textId="77777777" w:rsidR="0096610E" w:rsidRDefault="0096610E" w:rsidP="00D02742">
            <w:pPr>
              <w:pStyle w:val="Bodytext20"/>
              <w:pBdr>
                <w:bottom w:val="single" w:sz="12" w:space="1" w:color="auto"/>
              </w:pBdr>
              <w:shd w:val="clear" w:color="auto" w:fill="auto"/>
              <w:spacing w:after="0" w:line="200" w:lineRule="exact"/>
              <w:ind w:right="100" w:firstLine="0"/>
              <w:jc w:val="left"/>
              <w:rPr>
                <w:sz w:val="19"/>
                <w:szCs w:val="19"/>
                <w:lang w:val="ro-RO"/>
              </w:rPr>
            </w:pPr>
          </w:p>
          <w:p w14:paraId="1DB3FE44" w14:textId="77777777" w:rsidR="0096610E" w:rsidRPr="006D2305" w:rsidRDefault="0096610E" w:rsidP="00D02742">
            <w:pPr>
              <w:pStyle w:val="Bodytext20"/>
              <w:shd w:val="clear" w:color="auto" w:fill="auto"/>
              <w:spacing w:after="0" w:line="200" w:lineRule="exact"/>
              <w:ind w:right="100" w:firstLine="0"/>
              <w:jc w:val="left"/>
              <w:rPr>
                <w:sz w:val="19"/>
                <w:szCs w:val="19"/>
                <w:lang w:val="ro-RO"/>
              </w:rPr>
            </w:pPr>
            <w:r>
              <w:rPr>
                <w:sz w:val="19"/>
                <w:szCs w:val="19"/>
                <w:lang w:val="en-US"/>
              </w:rPr>
              <w:t>[VÂNZĂTOR]</w:t>
            </w:r>
          </w:p>
        </w:tc>
        <w:tc>
          <w:tcPr>
            <w:tcW w:w="4673" w:type="dxa"/>
          </w:tcPr>
          <w:p w14:paraId="1D2E25D6" w14:textId="77777777" w:rsidR="0096610E" w:rsidRDefault="0096610E" w:rsidP="00D02742">
            <w:pPr>
              <w:pStyle w:val="Bodytext20"/>
              <w:pBdr>
                <w:bottom w:val="single" w:sz="12" w:space="1" w:color="auto"/>
              </w:pBdr>
              <w:shd w:val="clear" w:color="auto" w:fill="auto"/>
              <w:spacing w:after="0" w:line="200" w:lineRule="exact"/>
              <w:ind w:right="100" w:firstLine="0"/>
              <w:jc w:val="left"/>
              <w:rPr>
                <w:sz w:val="19"/>
                <w:szCs w:val="19"/>
                <w:lang w:val="ro-RO"/>
              </w:rPr>
            </w:pPr>
          </w:p>
          <w:p w14:paraId="0E6E3FE3" w14:textId="77777777" w:rsidR="0096610E" w:rsidRDefault="0096610E" w:rsidP="00D02742">
            <w:pPr>
              <w:pStyle w:val="Bodytext20"/>
              <w:shd w:val="clear" w:color="auto" w:fill="auto"/>
              <w:spacing w:after="0" w:line="200" w:lineRule="exact"/>
              <w:ind w:right="100" w:firstLine="0"/>
              <w:jc w:val="left"/>
              <w:rPr>
                <w:sz w:val="19"/>
                <w:szCs w:val="19"/>
              </w:rPr>
            </w:pPr>
            <w:r>
              <w:rPr>
                <w:sz w:val="19"/>
                <w:szCs w:val="19"/>
                <w:lang w:val="en-US"/>
              </w:rPr>
              <w:t>[CUMPĂRĂTOR]</w:t>
            </w:r>
          </w:p>
        </w:tc>
      </w:tr>
      <w:tr w:rsidR="0096610E" w14:paraId="7130A7A3" w14:textId="77777777" w:rsidTr="00D02742">
        <w:trPr>
          <w:trHeight w:val="831"/>
        </w:trPr>
        <w:tc>
          <w:tcPr>
            <w:tcW w:w="4672" w:type="dxa"/>
          </w:tcPr>
          <w:p w14:paraId="25A7D2BD" w14:textId="77777777" w:rsidR="0096610E" w:rsidRDefault="0096610E" w:rsidP="00D02742">
            <w:pPr>
              <w:pStyle w:val="Bodytext20"/>
              <w:pBdr>
                <w:bottom w:val="single" w:sz="12" w:space="1" w:color="auto"/>
              </w:pBdr>
              <w:shd w:val="clear" w:color="auto" w:fill="auto"/>
              <w:spacing w:after="0" w:line="200" w:lineRule="exact"/>
              <w:ind w:right="100" w:firstLine="0"/>
              <w:jc w:val="left"/>
              <w:rPr>
                <w:sz w:val="19"/>
                <w:szCs w:val="19"/>
                <w:lang w:val="ro-RO"/>
              </w:rPr>
            </w:pPr>
          </w:p>
          <w:p w14:paraId="324C74DA" w14:textId="77777777" w:rsidR="0096610E" w:rsidRPr="004078C5" w:rsidRDefault="0096610E" w:rsidP="00D02742">
            <w:pPr>
              <w:pStyle w:val="Bodytext20"/>
              <w:shd w:val="clear" w:color="auto" w:fill="auto"/>
              <w:spacing w:after="0" w:line="200" w:lineRule="exact"/>
              <w:ind w:right="100" w:firstLine="0"/>
              <w:jc w:val="left"/>
              <w:rPr>
                <w:sz w:val="19"/>
                <w:szCs w:val="19"/>
                <w:lang w:val="ro-RO"/>
              </w:rPr>
            </w:pPr>
            <w:r>
              <w:rPr>
                <w:sz w:val="19"/>
                <w:szCs w:val="19"/>
              </w:rPr>
              <w:t>Numele</w:t>
            </w:r>
            <w:r>
              <w:rPr>
                <w:sz w:val="19"/>
                <w:szCs w:val="19"/>
                <w:lang w:val="ro-RO"/>
              </w:rPr>
              <w:t xml:space="preserve"> semnatarului / lor</w:t>
            </w:r>
          </w:p>
        </w:tc>
        <w:tc>
          <w:tcPr>
            <w:tcW w:w="4673" w:type="dxa"/>
          </w:tcPr>
          <w:p w14:paraId="3A2BA105" w14:textId="77777777" w:rsidR="0096610E" w:rsidRDefault="0096610E" w:rsidP="00D02742">
            <w:pPr>
              <w:pStyle w:val="Bodytext20"/>
              <w:pBdr>
                <w:bottom w:val="single" w:sz="12" w:space="1" w:color="auto"/>
              </w:pBdr>
              <w:shd w:val="clear" w:color="auto" w:fill="auto"/>
              <w:spacing w:after="0" w:line="200" w:lineRule="exact"/>
              <w:ind w:right="100" w:firstLine="0"/>
              <w:jc w:val="left"/>
              <w:rPr>
                <w:sz w:val="19"/>
                <w:szCs w:val="19"/>
                <w:lang w:val="ro-RO"/>
              </w:rPr>
            </w:pPr>
          </w:p>
          <w:p w14:paraId="36CCFDC8" w14:textId="77777777" w:rsidR="0096610E" w:rsidRDefault="0096610E" w:rsidP="00D02742">
            <w:pPr>
              <w:pStyle w:val="Bodytext20"/>
              <w:shd w:val="clear" w:color="auto" w:fill="auto"/>
              <w:spacing w:after="0" w:line="200" w:lineRule="exact"/>
              <w:ind w:right="100" w:firstLine="0"/>
              <w:jc w:val="left"/>
              <w:rPr>
                <w:sz w:val="19"/>
                <w:szCs w:val="19"/>
              </w:rPr>
            </w:pPr>
            <w:r>
              <w:rPr>
                <w:sz w:val="19"/>
                <w:szCs w:val="19"/>
              </w:rPr>
              <w:t>Numele</w:t>
            </w:r>
            <w:r>
              <w:rPr>
                <w:sz w:val="19"/>
                <w:szCs w:val="19"/>
                <w:lang w:val="ro-RO"/>
              </w:rPr>
              <w:t xml:space="preserve"> semnatarului / lor</w:t>
            </w:r>
          </w:p>
        </w:tc>
      </w:tr>
      <w:tr w:rsidR="0096610E" w14:paraId="20344578" w14:textId="77777777" w:rsidTr="00D02742">
        <w:trPr>
          <w:trHeight w:val="843"/>
        </w:trPr>
        <w:tc>
          <w:tcPr>
            <w:tcW w:w="4672" w:type="dxa"/>
          </w:tcPr>
          <w:p w14:paraId="729C0B14" w14:textId="77777777" w:rsidR="0096610E" w:rsidRDefault="0096610E" w:rsidP="00D02742">
            <w:pPr>
              <w:pStyle w:val="Bodytext20"/>
              <w:pBdr>
                <w:bottom w:val="single" w:sz="12" w:space="1" w:color="auto"/>
              </w:pBdr>
              <w:shd w:val="clear" w:color="auto" w:fill="auto"/>
              <w:spacing w:after="0" w:line="200" w:lineRule="exact"/>
              <w:ind w:right="100" w:firstLine="0"/>
              <w:jc w:val="left"/>
              <w:rPr>
                <w:sz w:val="19"/>
                <w:szCs w:val="19"/>
                <w:lang w:val="ro-RO"/>
              </w:rPr>
            </w:pPr>
          </w:p>
          <w:p w14:paraId="641BAF6B" w14:textId="77777777" w:rsidR="0096610E" w:rsidRDefault="0096610E" w:rsidP="00D02742">
            <w:pPr>
              <w:pStyle w:val="Bodytext20"/>
              <w:shd w:val="clear" w:color="auto" w:fill="auto"/>
              <w:spacing w:after="0" w:line="200" w:lineRule="exact"/>
              <w:ind w:right="100" w:firstLine="0"/>
              <w:jc w:val="left"/>
              <w:rPr>
                <w:sz w:val="19"/>
                <w:szCs w:val="19"/>
                <w:lang w:val="ro-RO"/>
              </w:rPr>
            </w:pPr>
            <w:r>
              <w:rPr>
                <w:sz w:val="19"/>
                <w:szCs w:val="19"/>
                <w:lang w:val="ro-RO"/>
              </w:rPr>
              <w:t>Funcția semnatarului / lor</w:t>
            </w:r>
          </w:p>
          <w:p w14:paraId="5D3229F9" w14:textId="77777777" w:rsidR="009B0FEF" w:rsidRDefault="009B0FEF" w:rsidP="00D02742">
            <w:pPr>
              <w:pStyle w:val="Bodytext20"/>
              <w:shd w:val="clear" w:color="auto" w:fill="auto"/>
              <w:spacing w:after="0" w:line="200" w:lineRule="exact"/>
              <w:ind w:right="100" w:firstLine="0"/>
              <w:jc w:val="left"/>
              <w:rPr>
                <w:sz w:val="19"/>
                <w:szCs w:val="19"/>
                <w:lang w:val="ro-RO"/>
              </w:rPr>
            </w:pPr>
          </w:p>
          <w:p w14:paraId="6761E9A3" w14:textId="152590D6" w:rsidR="009B0FEF" w:rsidRDefault="009B0FEF" w:rsidP="00D02742">
            <w:pPr>
              <w:pStyle w:val="Bodytext20"/>
              <w:shd w:val="clear" w:color="auto" w:fill="auto"/>
              <w:spacing w:after="0" w:line="200" w:lineRule="exact"/>
              <w:ind w:right="100" w:firstLine="0"/>
              <w:jc w:val="left"/>
              <w:rPr>
                <w:sz w:val="19"/>
                <w:szCs w:val="19"/>
              </w:rPr>
            </w:pPr>
          </w:p>
        </w:tc>
        <w:tc>
          <w:tcPr>
            <w:tcW w:w="4673" w:type="dxa"/>
          </w:tcPr>
          <w:p w14:paraId="324CF74B" w14:textId="77777777" w:rsidR="0096610E" w:rsidRDefault="0096610E" w:rsidP="00D02742">
            <w:pPr>
              <w:pStyle w:val="Bodytext20"/>
              <w:pBdr>
                <w:bottom w:val="single" w:sz="12" w:space="1" w:color="auto"/>
              </w:pBdr>
              <w:shd w:val="clear" w:color="auto" w:fill="auto"/>
              <w:spacing w:after="0" w:line="200" w:lineRule="exact"/>
              <w:ind w:right="100" w:firstLine="0"/>
              <w:jc w:val="left"/>
              <w:rPr>
                <w:sz w:val="19"/>
                <w:szCs w:val="19"/>
                <w:lang w:val="ro-RO"/>
              </w:rPr>
            </w:pPr>
          </w:p>
          <w:p w14:paraId="36AB5E95" w14:textId="77777777" w:rsidR="0096610E" w:rsidRDefault="0096610E" w:rsidP="00D02742">
            <w:pPr>
              <w:pStyle w:val="Bodytext20"/>
              <w:shd w:val="clear" w:color="auto" w:fill="auto"/>
              <w:spacing w:after="0" w:line="200" w:lineRule="exact"/>
              <w:ind w:right="100" w:firstLine="0"/>
              <w:jc w:val="left"/>
              <w:rPr>
                <w:sz w:val="19"/>
                <w:szCs w:val="19"/>
                <w:lang w:val="ro-RO"/>
              </w:rPr>
            </w:pPr>
            <w:r>
              <w:rPr>
                <w:sz w:val="19"/>
                <w:szCs w:val="19"/>
                <w:lang w:val="ro-RO"/>
              </w:rPr>
              <w:t>Funcția semnatarului / lor</w:t>
            </w:r>
          </w:p>
          <w:p w14:paraId="3F80C676" w14:textId="77777777" w:rsidR="009B0FEF" w:rsidRDefault="009B0FEF" w:rsidP="00D02742">
            <w:pPr>
              <w:pStyle w:val="Bodytext20"/>
              <w:shd w:val="clear" w:color="auto" w:fill="auto"/>
              <w:spacing w:after="0" w:line="200" w:lineRule="exact"/>
              <w:ind w:right="100" w:firstLine="0"/>
              <w:jc w:val="left"/>
              <w:rPr>
                <w:sz w:val="19"/>
                <w:szCs w:val="19"/>
                <w:lang w:val="ro-RO"/>
              </w:rPr>
            </w:pPr>
          </w:p>
          <w:p w14:paraId="23A2277B" w14:textId="77777777" w:rsidR="009B0FEF" w:rsidRDefault="009B0FEF" w:rsidP="00D02742">
            <w:pPr>
              <w:pStyle w:val="Bodytext20"/>
              <w:shd w:val="clear" w:color="auto" w:fill="auto"/>
              <w:spacing w:after="0" w:line="200" w:lineRule="exact"/>
              <w:ind w:right="100" w:firstLine="0"/>
              <w:jc w:val="left"/>
              <w:rPr>
                <w:sz w:val="19"/>
                <w:szCs w:val="19"/>
                <w:lang w:val="ro-RO"/>
              </w:rPr>
            </w:pPr>
          </w:p>
          <w:p w14:paraId="4DB7D35C" w14:textId="4A4A68C5" w:rsidR="009B0FEF" w:rsidRDefault="009B0FEF" w:rsidP="00D02742">
            <w:pPr>
              <w:pStyle w:val="Bodytext20"/>
              <w:shd w:val="clear" w:color="auto" w:fill="auto"/>
              <w:spacing w:after="0" w:line="200" w:lineRule="exact"/>
              <w:ind w:right="100" w:firstLine="0"/>
              <w:jc w:val="left"/>
              <w:rPr>
                <w:sz w:val="19"/>
                <w:szCs w:val="19"/>
              </w:rPr>
            </w:pPr>
          </w:p>
        </w:tc>
      </w:tr>
    </w:tbl>
    <w:p w14:paraId="08E15AF9" w14:textId="77777777" w:rsidR="00544B9D" w:rsidRPr="00544B9D" w:rsidRDefault="00544B9D" w:rsidP="009B0FEF">
      <w:pPr>
        <w:rPr>
          <w:lang w:val="ro-RO"/>
        </w:rPr>
      </w:pPr>
    </w:p>
    <w:sectPr w:rsidR="00544B9D" w:rsidRPr="00544B9D" w:rsidSect="009B0FEF">
      <w:headerReference w:type="default" r:id="rId15"/>
      <w:footerReference w:type="default" r:id="rId16"/>
      <w:headerReference w:type="first" r:id="rId17"/>
      <w:footerReference w:type="first" r:id="rId18"/>
      <w:type w:val="continuous"/>
      <w:pgSz w:w="12240" w:h="15840"/>
      <w:pgMar w:top="1134" w:right="1134" w:bottom="1134" w:left="1418" w:header="709" w:footer="3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1DCA1" w14:textId="77777777" w:rsidR="000A2E6F" w:rsidRDefault="000A2E6F">
      <w:r>
        <w:separator/>
      </w:r>
    </w:p>
  </w:endnote>
  <w:endnote w:type="continuationSeparator" w:id="0">
    <w:p w14:paraId="1D8FA984" w14:textId="77777777" w:rsidR="000A2E6F" w:rsidRDefault="000A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4190493"/>
      <w:docPartObj>
        <w:docPartGallery w:val="Page Numbers (Bottom of Page)"/>
        <w:docPartUnique/>
      </w:docPartObj>
    </w:sdtPr>
    <w:sdtEndPr>
      <w:rPr>
        <w:rStyle w:val="PageNumber"/>
      </w:rPr>
    </w:sdtEndPr>
    <w:sdtContent>
      <w:p w14:paraId="336D9C32" w14:textId="2391FC04" w:rsidR="0096610E" w:rsidRDefault="0096610E" w:rsidP="009B0FE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34303493"/>
      <w:docPartObj>
        <w:docPartGallery w:val="Page Numbers (Bottom of Page)"/>
        <w:docPartUnique/>
      </w:docPartObj>
    </w:sdtPr>
    <w:sdtEndPr>
      <w:rPr>
        <w:rStyle w:val="PageNumber"/>
      </w:rPr>
    </w:sdtEndPr>
    <w:sdtContent>
      <w:p w14:paraId="2DDEA234" w14:textId="3F39F6B2" w:rsidR="0096610E" w:rsidRDefault="0096610E" w:rsidP="009B0FEF">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423E7B" w14:textId="77777777" w:rsidR="0096610E" w:rsidRDefault="0096610E" w:rsidP="009661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807994430"/>
      <w:docPartObj>
        <w:docPartGallery w:val="Page Numbers (Bottom of Page)"/>
        <w:docPartUnique/>
      </w:docPartObj>
    </w:sdtPr>
    <w:sdtContent>
      <w:p w14:paraId="3129B9BB" w14:textId="70619B9F" w:rsidR="009B0FEF" w:rsidRPr="009B0FEF" w:rsidRDefault="009B0FEF" w:rsidP="009A4C1F">
        <w:pPr>
          <w:pStyle w:val="Footer"/>
          <w:framePr w:wrap="none" w:vAnchor="text" w:hAnchor="margin" w:xAlign="center" w:y="1"/>
          <w:rPr>
            <w:rStyle w:val="PageNumber"/>
            <w:sz w:val="16"/>
            <w:szCs w:val="16"/>
          </w:rPr>
        </w:pPr>
        <w:r w:rsidRPr="009B0FEF">
          <w:rPr>
            <w:rStyle w:val="PageNumber"/>
            <w:sz w:val="16"/>
            <w:szCs w:val="16"/>
          </w:rPr>
          <w:fldChar w:fldCharType="begin"/>
        </w:r>
        <w:r w:rsidRPr="009B0FEF">
          <w:rPr>
            <w:rStyle w:val="PageNumber"/>
            <w:sz w:val="16"/>
            <w:szCs w:val="16"/>
          </w:rPr>
          <w:instrText xml:space="preserve"> PAGE </w:instrText>
        </w:r>
        <w:r w:rsidRPr="009B0FEF">
          <w:rPr>
            <w:rStyle w:val="PageNumber"/>
            <w:sz w:val="16"/>
            <w:szCs w:val="16"/>
          </w:rPr>
          <w:fldChar w:fldCharType="separate"/>
        </w:r>
        <w:r w:rsidRPr="009B0FEF">
          <w:rPr>
            <w:rStyle w:val="PageNumber"/>
            <w:noProof/>
            <w:sz w:val="16"/>
            <w:szCs w:val="16"/>
          </w:rPr>
          <w:t>1</w:t>
        </w:r>
        <w:r w:rsidRPr="009B0FEF">
          <w:rPr>
            <w:rStyle w:val="PageNumber"/>
            <w:sz w:val="16"/>
            <w:szCs w:val="16"/>
          </w:rPr>
          <w:fldChar w:fldCharType="end"/>
        </w:r>
      </w:p>
    </w:sdtContent>
  </w:sdt>
  <w:p w14:paraId="5E4FA269" w14:textId="77777777" w:rsidR="009B0FEF" w:rsidRPr="009B0FEF" w:rsidRDefault="009B0FEF" w:rsidP="009B0FEF">
    <w:pPr>
      <w:jc w:val="center"/>
      <w:rPr>
        <w:rFonts w:eastAsiaTheme="minorHAnsi"/>
        <w:sz w:val="16"/>
        <w:szCs w:val="16"/>
      </w:rPr>
    </w:pPr>
  </w:p>
  <w:p w14:paraId="6C50B47C" w14:textId="77777777" w:rsidR="009B0FEF" w:rsidRPr="009B0FEF" w:rsidRDefault="009B0FEF" w:rsidP="009B0FEF">
    <w:pPr>
      <w:jc w:val="center"/>
      <w:rPr>
        <w:rFonts w:eastAsiaTheme="minorHAnsi"/>
        <w:sz w:val="16"/>
        <w:szCs w:val="16"/>
      </w:rPr>
    </w:pPr>
  </w:p>
  <w:p w14:paraId="313BFDF8" w14:textId="30168DF5" w:rsidR="009B0FEF" w:rsidRPr="009B0FEF" w:rsidRDefault="009B0FEF" w:rsidP="009B0FEF">
    <w:pPr>
      <w:jc w:val="center"/>
      <w:rPr>
        <w:rFonts w:eastAsiaTheme="minorHAnsi"/>
        <w:sz w:val="16"/>
        <w:szCs w:val="16"/>
      </w:rPr>
    </w:pPr>
    <w:r w:rsidRPr="009B0FEF">
      <w:rPr>
        <w:rFonts w:eastAsiaTheme="minorHAnsi"/>
        <w:sz w:val="16"/>
        <w:szCs w:val="16"/>
      </w:rPr>
      <w:t>Drepturi de autor © 2019 EFET - Federația Europeană a Comercianților de Energie</w:t>
    </w:r>
  </w:p>
  <w:p w14:paraId="764E14FB" w14:textId="2C87CC1C" w:rsidR="009B0FEF" w:rsidRPr="009B0FEF" w:rsidRDefault="009B0FEF" w:rsidP="009B0FEF">
    <w:pPr>
      <w:jc w:val="center"/>
      <w:rPr>
        <w:rFonts w:eastAsiaTheme="minorHAnsi"/>
        <w:sz w:val="16"/>
        <w:szCs w:val="16"/>
      </w:rPr>
    </w:pPr>
  </w:p>
  <w:p w14:paraId="70AE0970" w14:textId="77777777" w:rsidR="009B0FEF" w:rsidRPr="009B0FEF" w:rsidRDefault="009B0FEF" w:rsidP="009B0FEF">
    <w:pPr>
      <w:jc w:val="center"/>
      <w:rPr>
        <w:rFonts w:eastAsiaTheme="minorHAnsi"/>
        <w:color w:val="auto"/>
        <w:sz w:val="16"/>
        <w:szCs w:val="16"/>
      </w:rPr>
    </w:pPr>
  </w:p>
  <w:p w14:paraId="2B1C94C4" w14:textId="419FCC61" w:rsidR="000B79E0" w:rsidRPr="009B0FEF" w:rsidRDefault="000B79E0" w:rsidP="0096610E">
    <w:pP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21136757"/>
      <w:docPartObj>
        <w:docPartGallery w:val="Page Numbers (Bottom of Page)"/>
        <w:docPartUnique/>
      </w:docPartObj>
    </w:sdtPr>
    <w:sdtContent>
      <w:p w14:paraId="746BDC94" w14:textId="23984673" w:rsidR="009B0FEF" w:rsidRPr="009B0FEF" w:rsidRDefault="009B0FEF" w:rsidP="009A4C1F">
        <w:pPr>
          <w:pStyle w:val="Footer"/>
          <w:framePr w:wrap="none" w:vAnchor="text" w:hAnchor="margin" w:xAlign="center" w:y="1"/>
          <w:rPr>
            <w:rStyle w:val="PageNumber"/>
            <w:sz w:val="16"/>
            <w:szCs w:val="16"/>
          </w:rPr>
        </w:pPr>
        <w:r w:rsidRPr="009B0FEF">
          <w:rPr>
            <w:rStyle w:val="PageNumber"/>
            <w:sz w:val="16"/>
            <w:szCs w:val="16"/>
          </w:rPr>
          <w:fldChar w:fldCharType="begin"/>
        </w:r>
        <w:r w:rsidRPr="009B0FEF">
          <w:rPr>
            <w:rStyle w:val="PageNumber"/>
            <w:sz w:val="16"/>
            <w:szCs w:val="16"/>
          </w:rPr>
          <w:instrText xml:space="preserve"> PAGE </w:instrText>
        </w:r>
        <w:r w:rsidRPr="009B0FEF">
          <w:rPr>
            <w:rStyle w:val="PageNumber"/>
            <w:sz w:val="16"/>
            <w:szCs w:val="16"/>
          </w:rPr>
          <w:fldChar w:fldCharType="separate"/>
        </w:r>
        <w:r w:rsidRPr="009B0FEF">
          <w:rPr>
            <w:rStyle w:val="PageNumber"/>
            <w:noProof/>
            <w:sz w:val="16"/>
            <w:szCs w:val="16"/>
          </w:rPr>
          <w:t>2</w:t>
        </w:r>
        <w:r w:rsidRPr="009B0FEF">
          <w:rPr>
            <w:rStyle w:val="PageNumber"/>
            <w:sz w:val="16"/>
            <w:szCs w:val="16"/>
          </w:rPr>
          <w:fldChar w:fldCharType="end"/>
        </w:r>
      </w:p>
    </w:sdtContent>
  </w:sdt>
  <w:p w14:paraId="59284619" w14:textId="23D368A5" w:rsidR="009B0FEF" w:rsidRPr="009B0FEF" w:rsidRDefault="009B0FEF" w:rsidP="009B0FEF">
    <w:pPr>
      <w:jc w:val="center"/>
      <w:rPr>
        <w:rFonts w:eastAsiaTheme="minorHAnsi"/>
        <w:sz w:val="16"/>
        <w:szCs w:val="16"/>
      </w:rPr>
    </w:pPr>
  </w:p>
  <w:p w14:paraId="006244A2" w14:textId="77777777" w:rsidR="009B0FEF" w:rsidRPr="009B0FEF" w:rsidRDefault="009B0FEF" w:rsidP="009B0FEF">
    <w:pPr>
      <w:jc w:val="center"/>
      <w:rPr>
        <w:rFonts w:eastAsiaTheme="minorHAnsi"/>
        <w:sz w:val="16"/>
        <w:szCs w:val="16"/>
      </w:rPr>
    </w:pPr>
  </w:p>
  <w:p w14:paraId="4010AC35" w14:textId="1050C107" w:rsidR="009B0FEF" w:rsidRPr="009B0FEF" w:rsidRDefault="009B0FEF" w:rsidP="009B0FEF">
    <w:pPr>
      <w:jc w:val="center"/>
      <w:rPr>
        <w:rFonts w:eastAsiaTheme="minorHAnsi"/>
        <w:color w:val="auto"/>
        <w:sz w:val="16"/>
        <w:szCs w:val="16"/>
      </w:rPr>
    </w:pPr>
    <w:r w:rsidRPr="009B0FEF">
      <w:rPr>
        <w:rFonts w:eastAsiaTheme="minorHAnsi"/>
        <w:sz w:val="16"/>
        <w:szCs w:val="16"/>
      </w:rPr>
      <w:t>Drepturi de autor © 2019 EFET - Federația Europeană a Comercianților de Energie</w:t>
    </w:r>
  </w:p>
  <w:p w14:paraId="55EE7719" w14:textId="334F0A9F" w:rsidR="000B79E0" w:rsidRPr="009B0FEF" w:rsidRDefault="000B79E0" w:rsidP="00876235">
    <w:pPr>
      <w:ind w:right="360"/>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1525" w14:textId="75190DEE" w:rsidR="000B79E0" w:rsidRDefault="000B79E0">
    <w:pP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E3417" w14:textId="77777777" w:rsidR="000A2E6F" w:rsidRDefault="000A2E6F"/>
  </w:footnote>
  <w:footnote w:type="continuationSeparator" w:id="0">
    <w:p w14:paraId="0FDD6C13" w14:textId="77777777" w:rsidR="000A2E6F" w:rsidRDefault="000A2E6F"/>
  </w:footnote>
  <w:footnote w:id="1">
    <w:p w14:paraId="23A327B6" w14:textId="317CEF6A" w:rsidR="00C566D4" w:rsidRPr="00856CCF" w:rsidRDefault="00C566D4" w:rsidP="00C566D4">
      <w:pPr>
        <w:pStyle w:val="FootnoteText"/>
        <w:rPr>
          <w:sz w:val="16"/>
          <w:szCs w:val="16"/>
          <w:lang w:val="ro-RO"/>
        </w:rPr>
      </w:pPr>
      <w:r w:rsidRPr="00856CCF">
        <w:rPr>
          <w:rStyle w:val="FootnoteReference"/>
          <w:sz w:val="16"/>
          <w:szCs w:val="16"/>
        </w:rPr>
        <w:footnoteRef/>
      </w:r>
      <w:r w:rsidRPr="00856CCF">
        <w:rPr>
          <w:sz w:val="16"/>
          <w:szCs w:val="16"/>
        </w:rPr>
        <w:t xml:space="preserve"> Conținutul prezentului </w:t>
      </w:r>
      <w:r w:rsidR="00934F7D" w:rsidRPr="00856CCF">
        <w:rPr>
          <w:sz w:val="16"/>
          <w:szCs w:val="16"/>
          <w:lang w:val="ro-RO"/>
        </w:rPr>
        <w:t>contract</w:t>
      </w:r>
      <w:r w:rsidRPr="00856CCF">
        <w:rPr>
          <w:sz w:val="16"/>
          <w:szCs w:val="16"/>
        </w:rPr>
        <w:t xml:space="preserve"> nu este aprobat în mod necesar de toți membrii platformei RE-Source</w:t>
      </w:r>
      <w:r w:rsidR="00E53CBE" w:rsidRPr="00856CCF">
        <w:rPr>
          <w:sz w:val="16"/>
          <w:szCs w:val="16"/>
          <w:lang w:val="ro-RO"/>
        </w:rPr>
        <w:t xml:space="preserve"> și a asociațiilor </w:t>
      </w:r>
      <w:r w:rsidRPr="00856CCF">
        <w:rPr>
          <w:sz w:val="16"/>
          <w:szCs w:val="16"/>
        </w:rPr>
        <w:t>Solar Power Europe, WindEurope, RE100 și WBCSD.</w:t>
      </w:r>
    </w:p>
    <w:p w14:paraId="6CDADED3" w14:textId="77777777" w:rsidR="00C566D4" w:rsidRPr="00C566D4" w:rsidRDefault="00C566D4">
      <w:pPr>
        <w:pStyle w:val="FootnoteText"/>
        <w:rPr>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32CD4" w14:textId="77777777" w:rsidR="0013255D" w:rsidRDefault="0013255D" w:rsidP="0013255D">
    <w:pPr>
      <w:autoSpaceDE w:val="0"/>
      <w:autoSpaceDN w:val="0"/>
      <w:adjustRightInd w:val="0"/>
      <w:ind w:firstLine="720"/>
      <w:jc w:val="right"/>
      <w:rPr>
        <w:sz w:val="19"/>
        <w:szCs w:val="19"/>
        <w:lang w:val="ro-RO"/>
      </w:rPr>
    </w:pPr>
  </w:p>
  <w:p w14:paraId="3FEE1CEF" w14:textId="77777777" w:rsidR="0013255D" w:rsidRDefault="0013255D" w:rsidP="0013255D">
    <w:pPr>
      <w:autoSpaceDE w:val="0"/>
      <w:autoSpaceDN w:val="0"/>
      <w:adjustRightInd w:val="0"/>
      <w:ind w:firstLine="720"/>
      <w:jc w:val="right"/>
      <w:rPr>
        <w:sz w:val="19"/>
        <w:szCs w:val="19"/>
        <w:lang w:val="ro-RO"/>
      </w:rPr>
    </w:pPr>
  </w:p>
  <w:p w14:paraId="7D97DFB8" w14:textId="77777777" w:rsidR="00840172" w:rsidRDefault="00840172" w:rsidP="0013255D">
    <w:pPr>
      <w:autoSpaceDE w:val="0"/>
      <w:autoSpaceDN w:val="0"/>
      <w:adjustRightInd w:val="0"/>
      <w:ind w:left="7200" w:firstLine="720"/>
      <w:jc w:val="center"/>
      <w:rPr>
        <w:sz w:val="19"/>
        <w:szCs w:val="19"/>
        <w:lang w:val="ro-RO"/>
      </w:rPr>
    </w:pPr>
  </w:p>
  <w:p w14:paraId="6E909B30" w14:textId="32804305" w:rsidR="0013255D" w:rsidRPr="00275331" w:rsidRDefault="0013255D" w:rsidP="0013255D">
    <w:pPr>
      <w:autoSpaceDE w:val="0"/>
      <w:autoSpaceDN w:val="0"/>
      <w:adjustRightInd w:val="0"/>
      <w:ind w:left="7200" w:firstLine="720"/>
      <w:jc w:val="center"/>
      <w:rPr>
        <w:b/>
        <w:bCs/>
        <w:sz w:val="41"/>
        <w:szCs w:val="41"/>
        <w:lang w:val="ro-RO"/>
      </w:rPr>
    </w:pPr>
    <w:r w:rsidRPr="00275331">
      <w:rPr>
        <w:sz w:val="19"/>
        <w:szCs w:val="19"/>
        <w:lang w:val="ro-RO"/>
      </w:rPr>
      <w:t>Versiunea 1.0 / Iunie 2019</w:t>
    </w:r>
  </w:p>
  <w:p w14:paraId="22D9217F" w14:textId="77777777" w:rsidR="0013255D" w:rsidRDefault="001325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E463" w14:textId="4D8999A8" w:rsidR="000B79E0" w:rsidRDefault="000B79E0">
    <w:pP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7402" w14:textId="40EA1124" w:rsidR="000B79E0" w:rsidRDefault="000B79E0">
    <w:pP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F78"/>
    <w:multiLevelType w:val="multilevel"/>
    <w:tmpl w:val="50C867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100D8"/>
    <w:multiLevelType w:val="multilevel"/>
    <w:tmpl w:val="0F12730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E80CE6"/>
    <w:multiLevelType w:val="multilevel"/>
    <w:tmpl w:val="FB4E6A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CD390B"/>
    <w:multiLevelType w:val="multilevel"/>
    <w:tmpl w:val="37029C7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132907"/>
    <w:multiLevelType w:val="multilevel"/>
    <w:tmpl w:val="465A5F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A04D0A"/>
    <w:multiLevelType w:val="multilevel"/>
    <w:tmpl w:val="8A6A73E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0208C9"/>
    <w:multiLevelType w:val="multilevel"/>
    <w:tmpl w:val="558086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144269"/>
    <w:multiLevelType w:val="multilevel"/>
    <w:tmpl w:val="E15621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65283A"/>
    <w:multiLevelType w:val="multilevel"/>
    <w:tmpl w:val="DD6E3F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21655B"/>
    <w:multiLevelType w:val="multilevel"/>
    <w:tmpl w:val="263403D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D31416C"/>
    <w:multiLevelType w:val="multilevel"/>
    <w:tmpl w:val="275AFDF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7C08A6"/>
    <w:multiLevelType w:val="multilevel"/>
    <w:tmpl w:val="06A2DF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0B6BD4"/>
    <w:multiLevelType w:val="multilevel"/>
    <w:tmpl w:val="F49A5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FD27A0"/>
    <w:multiLevelType w:val="multilevel"/>
    <w:tmpl w:val="9890339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7D4380"/>
    <w:multiLevelType w:val="multilevel"/>
    <w:tmpl w:val="762C1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5660B98"/>
    <w:multiLevelType w:val="multilevel"/>
    <w:tmpl w:val="EF74D2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8110672"/>
    <w:multiLevelType w:val="multilevel"/>
    <w:tmpl w:val="E5F45A7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882716A"/>
    <w:multiLevelType w:val="multilevel"/>
    <w:tmpl w:val="82FC5E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8B4752A"/>
    <w:multiLevelType w:val="multilevel"/>
    <w:tmpl w:val="55CE21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8D85ED9"/>
    <w:multiLevelType w:val="multilevel"/>
    <w:tmpl w:val="C6AA0E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9656A11"/>
    <w:multiLevelType w:val="multilevel"/>
    <w:tmpl w:val="A418DE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5609E0"/>
    <w:multiLevelType w:val="multilevel"/>
    <w:tmpl w:val="11286D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A9A3080"/>
    <w:multiLevelType w:val="multilevel"/>
    <w:tmpl w:val="C65C4E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B106169"/>
    <w:multiLevelType w:val="multilevel"/>
    <w:tmpl w:val="7A2C4E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BEF5FE6"/>
    <w:multiLevelType w:val="multilevel"/>
    <w:tmpl w:val="8FBC97F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591286"/>
    <w:multiLevelType w:val="multilevel"/>
    <w:tmpl w:val="A89E5A8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EEB618B"/>
    <w:multiLevelType w:val="multilevel"/>
    <w:tmpl w:val="D83AEB3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F302688"/>
    <w:multiLevelType w:val="multilevel"/>
    <w:tmpl w:val="D32280D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29440B8"/>
    <w:multiLevelType w:val="multilevel"/>
    <w:tmpl w:val="230AA77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3582972"/>
    <w:multiLevelType w:val="multilevel"/>
    <w:tmpl w:val="5128C0D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3941F44"/>
    <w:multiLevelType w:val="multilevel"/>
    <w:tmpl w:val="51686F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A10111"/>
    <w:multiLevelType w:val="multilevel"/>
    <w:tmpl w:val="53BE2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5450466"/>
    <w:multiLevelType w:val="multilevel"/>
    <w:tmpl w:val="C72A51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5BD0365"/>
    <w:multiLevelType w:val="multilevel"/>
    <w:tmpl w:val="C414EB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5F85687"/>
    <w:multiLevelType w:val="multilevel"/>
    <w:tmpl w:val="87D8D60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6F705F1"/>
    <w:multiLevelType w:val="multilevel"/>
    <w:tmpl w:val="5074FC8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7274338"/>
    <w:multiLevelType w:val="multilevel"/>
    <w:tmpl w:val="04DE023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8E80361"/>
    <w:multiLevelType w:val="multilevel"/>
    <w:tmpl w:val="7E3650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A6C23C4"/>
    <w:multiLevelType w:val="multilevel"/>
    <w:tmpl w:val="92BCD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D710563"/>
    <w:multiLevelType w:val="multilevel"/>
    <w:tmpl w:val="B5D2B6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DF255E3"/>
    <w:multiLevelType w:val="multilevel"/>
    <w:tmpl w:val="39549C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EC73C1F"/>
    <w:multiLevelType w:val="multilevel"/>
    <w:tmpl w:val="7DA49A6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015406F"/>
    <w:multiLevelType w:val="multilevel"/>
    <w:tmpl w:val="6150C5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1321AD2"/>
    <w:multiLevelType w:val="multilevel"/>
    <w:tmpl w:val="600286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330063E"/>
    <w:multiLevelType w:val="multilevel"/>
    <w:tmpl w:val="61CEAC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45C610C"/>
    <w:multiLevelType w:val="multilevel"/>
    <w:tmpl w:val="8FEE2BE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48F13DE"/>
    <w:multiLevelType w:val="multilevel"/>
    <w:tmpl w:val="9AC85C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5302BCE"/>
    <w:multiLevelType w:val="multilevel"/>
    <w:tmpl w:val="8B88817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6D83A70"/>
    <w:multiLevelType w:val="multilevel"/>
    <w:tmpl w:val="47C0FF9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93442FC"/>
    <w:multiLevelType w:val="multilevel"/>
    <w:tmpl w:val="1454338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9522EA5"/>
    <w:multiLevelType w:val="multilevel"/>
    <w:tmpl w:val="61FA2D3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AB311B8"/>
    <w:multiLevelType w:val="multilevel"/>
    <w:tmpl w:val="F718F7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B625283"/>
    <w:multiLevelType w:val="multilevel"/>
    <w:tmpl w:val="5F1C27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CA413EE"/>
    <w:multiLevelType w:val="multilevel"/>
    <w:tmpl w:val="A4EC91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CCD4D77"/>
    <w:multiLevelType w:val="multilevel"/>
    <w:tmpl w:val="43903F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D871AE5"/>
    <w:multiLevelType w:val="multilevel"/>
    <w:tmpl w:val="D36C8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E8E20DC"/>
    <w:multiLevelType w:val="multilevel"/>
    <w:tmpl w:val="8AB25DC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EBE3400"/>
    <w:multiLevelType w:val="multilevel"/>
    <w:tmpl w:val="3C6660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F4B6B58"/>
    <w:multiLevelType w:val="multilevel"/>
    <w:tmpl w:val="DD06DB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F820D8B"/>
    <w:multiLevelType w:val="multilevel"/>
    <w:tmpl w:val="5CB88C3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FD506DE"/>
    <w:multiLevelType w:val="multilevel"/>
    <w:tmpl w:val="3AB6A5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00254DE"/>
    <w:multiLevelType w:val="multilevel"/>
    <w:tmpl w:val="1E3073A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0AD65B4"/>
    <w:multiLevelType w:val="multilevel"/>
    <w:tmpl w:val="10A274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1A04A8C"/>
    <w:multiLevelType w:val="multilevel"/>
    <w:tmpl w:val="39B8DB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2AA3DD6"/>
    <w:multiLevelType w:val="multilevel"/>
    <w:tmpl w:val="F36AE50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4215738"/>
    <w:multiLevelType w:val="multilevel"/>
    <w:tmpl w:val="7200C9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4524249"/>
    <w:multiLevelType w:val="multilevel"/>
    <w:tmpl w:val="3C28498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4900D84"/>
    <w:multiLevelType w:val="multilevel"/>
    <w:tmpl w:val="5D54F9F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522789A"/>
    <w:multiLevelType w:val="multilevel"/>
    <w:tmpl w:val="190C3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871498E"/>
    <w:multiLevelType w:val="multilevel"/>
    <w:tmpl w:val="CD363C4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9406CC9"/>
    <w:multiLevelType w:val="multilevel"/>
    <w:tmpl w:val="71461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97C6A7B"/>
    <w:multiLevelType w:val="multilevel"/>
    <w:tmpl w:val="9D7E65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B471485"/>
    <w:multiLevelType w:val="multilevel"/>
    <w:tmpl w:val="E0887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C786D27"/>
    <w:multiLevelType w:val="multilevel"/>
    <w:tmpl w:val="918E7B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1B564BC"/>
    <w:multiLevelType w:val="multilevel"/>
    <w:tmpl w:val="97CE1E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1BA0C06"/>
    <w:multiLevelType w:val="multilevel"/>
    <w:tmpl w:val="D06A0D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34541FB"/>
    <w:multiLevelType w:val="multilevel"/>
    <w:tmpl w:val="0EBE05F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4311A24"/>
    <w:multiLevelType w:val="multilevel"/>
    <w:tmpl w:val="25C419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4947032"/>
    <w:multiLevelType w:val="multilevel"/>
    <w:tmpl w:val="0804F1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76E67A8"/>
    <w:multiLevelType w:val="multilevel"/>
    <w:tmpl w:val="B09A866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78D16A1"/>
    <w:multiLevelType w:val="multilevel"/>
    <w:tmpl w:val="A60477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84640DF"/>
    <w:multiLevelType w:val="multilevel"/>
    <w:tmpl w:val="D4D21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8C01986"/>
    <w:multiLevelType w:val="multilevel"/>
    <w:tmpl w:val="990C00A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A76268E"/>
    <w:multiLevelType w:val="multilevel"/>
    <w:tmpl w:val="8DD2171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ACD2E4E"/>
    <w:multiLevelType w:val="multilevel"/>
    <w:tmpl w:val="2EE688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B150685"/>
    <w:multiLevelType w:val="multilevel"/>
    <w:tmpl w:val="AE6CF60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CA56F12"/>
    <w:multiLevelType w:val="multilevel"/>
    <w:tmpl w:val="D032BB8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D612447"/>
    <w:multiLevelType w:val="multilevel"/>
    <w:tmpl w:val="0590D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067174F"/>
    <w:multiLevelType w:val="multilevel"/>
    <w:tmpl w:val="CE90F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1217262"/>
    <w:multiLevelType w:val="multilevel"/>
    <w:tmpl w:val="C3225F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2DA2165"/>
    <w:multiLevelType w:val="multilevel"/>
    <w:tmpl w:val="A2B478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3810970"/>
    <w:multiLevelType w:val="multilevel"/>
    <w:tmpl w:val="8BCEF9E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4393A9C"/>
    <w:multiLevelType w:val="multilevel"/>
    <w:tmpl w:val="89E6AE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4D75710"/>
    <w:multiLevelType w:val="multilevel"/>
    <w:tmpl w:val="708AB8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4E204C1"/>
    <w:multiLevelType w:val="multilevel"/>
    <w:tmpl w:val="0D2C9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5374A5C"/>
    <w:multiLevelType w:val="multilevel"/>
    <w:tmpl w:val="C0B446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7334C7D"/>
    <w:multiLevelType w:val="multilevel"/>
    <w:tmpl w:val="4C665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8D63687"/>
    <w:multiLevelType w:val="multilevel"/>
    <w:tmpl w:val="4F7CB6E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94B1F23"/>
    <w:multiLevelType w:val="multilevel"/>
    <w:tmpl w:val="5A68DE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95359D4"/>
    <w:multiLevelType w:val="multilevel"/>
    <w:tmpl w:val="BC9E80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9F410A0"/>
    <w:multiLevelType w:val="multilevel"/>
    <w:tmpl w:val="D5BE8C1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A022EF0"/>
    <w:multiLevelType w:val="multilevel"/>
    <w:tmpl w:val="BBAAF6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AA579D1"/>
    <w:multiLevelType w:val="multilevel"/>
    <w:tmpl w:val="5022BB5C"/>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BB30215"/>
    <w:multiLevelType w:val="multilevel"/>
    <w:tmpl w:val="223CCD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C402286"/>
    <w:multiLevelType w:val="multilevel"/>
    <w:tmpl w:val="61EAA2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D1D3D63"/>
    <w:multiLevelType w:val="multilevel"/>
    <w:tmpl w:val="90C8D8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F90431A"/>
    <w:multiLevelType w:val="multilevel"/>
    <w:tmpl w:val="F49A4E1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FB71C16"/>
    <w:multiLevelType w:val="multilevel"/>
    <w:tmpl w:val="5D0049D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0054C88"/>
    <w:multiLevelType w:val="multilevel"/>
    <w:tmpl w:val="947A90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02E6313"/>
    <w:multiLevelType w:val="multilevel"/>
    <w:tmpl w:val="1C568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1AA68B4"/>
    <w:multiLevelType w:val="multilevel"/>
    <w:tmpl w:val="FEAA822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260221D"/>
    <w:multiLevelType w:val="multilevel"/>
    <w:tmpl w:val="DBBEC3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30A1C61"/>
    <w:multiLevelType w:val="multilevel"/>
    <w:tmpl w:val="F6CCA2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35B286D"/>
    <w:multiLevelType w:val="multilevel"/>
    <w:tmpl w:val="21C61C5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590691D"/>
    <w:multiLevelType w:val="multilevel"/>
    <w:tmpl w:val="7054EA8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5C013A8"/>
    <w:multiLevelType w:val="multilevel"/>
    <w:tmpl w:val="9152933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6752DCD"/>
    <w:multiLevelType w:val="multilevel"/>
    <w:tmpl w:val="A05A223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78034C2"/>
    <w:multiLevelType w:val="multilevel"/>
    <w:tmpl w:val="4A46E9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85F1A02"/>
    <w:multiLevelType w:val="multilevel"/>
    <w:tmpl w:val="00F870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9243DEF"/>
    <w:multiLevelType w:val="multilevel"/>
    <w:tmpl w:val="7C08D7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9BC7D56"/>
    <w:multiLevelType w:val="multilevel"/>
    <w:tmpl w:val="37AC30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A2E168B"/>
    <w:multiLevelType w:val="multilevel"/>
    <w:tmpl w:val="012093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B7D3DB1"/>
    <w:multiLevelType w:val="multilevel"/>
    <w:tmpl w:val="BF04A2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BFE0135"/>
    <w:multiLevelType w:val="multilevel"/>
    <w:tmpl w:val="EBB4EB0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C022D24"/>
    <w:multiLevelType w:val="multilevel"/>
    <w:tmpl w:val="D1F8B9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D0C1BEB"/>
    <w:multiLevelType w:val="multilevel"/>
    <w:tmpl w:val="5D4A64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E9A320E"/>
    <w:multiLevelType w:val="multilevel"/>
    <w:tmpl w:val="AEA22E0E"/>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F7875A9"/>
    <w:multiLevelType w:val="multilevel"/>
    <w:tmpl w:val="34B6B5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6"/>
  </w:num>
  <w:num w:numId="2">
    <w:abstractNumId w:val="69"/>
  </w:num>
  <w:num w:numId="3">
    <w:abstractNumId w:val="126"/>
  </w:num>
  <w:num w:numId="4">
    <w:abstractNumId w:val="116"/>
  </w:num>
  <w:num w:numId="5">
    <w:abstractNumId w:val="96"/>
  </w:num>
  <w:num w:numId="6">
    <w:abstractNumId w:val="11"/>
  </w:num>
  <w:num w:numId="7">
    <w:abstractNumId w:val="88"/>
  </w:num>
  <w:num w:numId="8">
    <w:abstractNumId w:val="81"/>
  </w:num>
  <w:num w:numId="9">
    <w:abstractNumId w:val="99"/>
  </w:num>
  <w:num w:numId="10">
    <w:abstractNumId w:val="41"/>
  </w:num>
  <w:num w:numId="11">
    <w:abstractNumId w:val="125"/>
  </w:num>
  <w:num w:numId="12">
    <w:abstractNumId w:val="45"/>
  </w:num>
  <w:num w:numId="13">
    <w:abstractNumId w:val="117"/>
  </w:num>
  <w:num w:numId="14">
    <w:abstractNumId w:val="59"/>
  </w:num>
  <w:num w:numId="15">
    <w:abstractNumId w:val="67"/>
  </w:num>
  <w:num w:numId="16">
    <w:abstractNumId w:val="14"/>
  </w:num>
  <w:num w:numId="17">
    <w:abstractNumId w:val="57"/>
  </w:num>
  <w:num w:numId="18">
    <w:abstractNumId w:val="23"/>
  </w:num>
  <w:num w:numId="19">
    <w:abstractNumId w:val="55"/>
  </w:num>
  <w:num w:numId="20">
    <w:abstractNumId w:val="111"/>
  </w:num>
  <w:num w:numId="21">
    <w:abstractNumId w:val="108"/>
  </w:num>
  <w:num w:numId="22">
    <w:abstractNumId w:val="110"/>
  </w:num>
  <w:num w:numId="23">
    <w:abstractNumId w:val="32"/>
  </w:num>
  <w:num w:numId="24">
    <w:abstractNumId w:val="15"/>
  </w:num>
  <w:num w:numId="25">
    <w:abstractNumId w:val="40"/>
  </w:num>
  <w:num w:numId="26">
    <w:abstractNumId w:val="127"/>
  </w:num>
  <w:num w:numId="27">
    <w:abstractNumId w:val="53"/>
  </w:num>
  <w:num w:numId="28">
    <w:abstractNumId w:val="13"/>
  </w:num>
  <w:num w:numId="29">
    <w:abstractNumId w:val="70"/>
  </w:num>
  <w:num w:numId="30">
    <w:abstractNumId w:val="52"/>
  </w:num>
  <w:num w:numId="31">
    <w:abstractNumId w:val="124"/>
  </w:num>
  <w:num w:numId="32">
    <w:abstractNumId w:val="19"/>
  </w:num>
  <w:num w:numId="33">
    <w:abstractNumId w:val="78"/>
  </w:num>
  <w:num w:numId="34">
    <w:abstractNumId w:val="65"/>
  </w:num>
  <w:num w:numId="35">
    <w:abstractNumId w:val="37"/>
  </w:num>
  <w:num w:numId="36">
    <w:abstractNumId w:val="97"/>
  </w:num>
  <w:num w:numId="37">
    <w:abstractNumId w:val="61"/>
  </w:num>
  <w:num w:numId="38">
    <w:abstractNumId w:val="39"/>
  </w:num>
  <w:num w:numId="39">
    <w:abstractNumId w:val="35"/>
  </w:num>
  <w:num w:numId="40">
    <w:abstractNumId w:val="60"/>
  </w:num>
  <w:num w:numId="41">
    <w:abstractNumId w:val="4"/>
  </w:num>
  <w:num w:numId="42">
    <w:abstractNumId w:val="105"/>
  </w:num>
  <w:num w:numId="43">
    <w:abstractNumId w:val="27"/>
  </w:num>
  <w:num w:numId="44">
    <w:abstractNumId w:val="75"/>
  </w:num>
  <w:num w:numId="45">
    <w:abstractNumId w:val="62"/>
  </w:num>
  <w:num w:numId="46">
    <w:abstractNumId w:val="115"/>
  </w:num>
  <w:num w:numId="47">
    <w:abstractNumId w:val="100"/>
  </w:num>
  <w:num w:numId="48">
    <w:abstractNumId w:val="72"/>
  </w:num>
  <w:num w:numId="49">
    <w:abstractNumId w:val="80"/>
  </w:num>
  <w:num w:numId="50">
    <w:abstractNumId w:val="8"/>
  </w:num>
  <w:num w:numId="51">
    <w:abstractNumId w:val="12"/>
  </w:num>
  <w:num w:numId="52">
    <w:abstractNumId w:val="0"/>
  </w:num>
  <w:num w:numId="53">
    <w:abstractNumId w:val="18"/>
  </w:num>
  <w:num w:numId="54">
    <w:abstractNumId w:val="63"/>
  </w:num>
  <w:num w:numId="55">
    <w:abstractNumId w:val="90"/>
  </w:num>
  <w:num w:numId="56">
    <w:abstractNumId w:val="33"/>
  </w:num>
  <w:num w:numId="57">
    <w:abstractNumId w:val="102"/>
  </w:num>
  <w:num w:numId="58">
    <w:abstractNumId w:val="47"/>
  </w:num>
  <w:num w:numId="59">
    <w:abstractNumId w:val="58"/>
  </w:num>
  <w:num w:numId="60">
    <w:abstractNumId w:val="109"/>
  </w:num>
  <w:num w:numId="61">
    <w:abstractNumId w:val="104"/>
  </w:num>
  <w:num w:numId="62">
    <w:abstractNumId w:val="6"/>
  </w:num>
  <w:num w:numId="63">
    <w:abstractNumId w:val="95"/>
  </w:num>
  <w:num w:numId="64">
    <w:abstractNumId w:val="51"/>
  </w:num>
  <w:num w:numId="65">
    <w:abstractNumId w:val="22"/>
  </w:num>
  <w:num w:numId="66">
    <w:abstractNumId w:val="122"/>
  </w:num>
  <w:num w:numId="67">
    <w:abstractNumId w:val="91"/>
  </w:num>
  <w:num w:numId="68">
    <w:abstractNumId w:val="34"/>
  </w:num>
  <w:num w:numId="69">
    <w:abstractNumId w:val="7"/>
  </w:num>
  <w:num w:numId="70">
    <w:abstractNumId w:val="48"/>
  </w:num>
  <w:num w:numId="71">
    <w:abstractNumId w:val="83"/>
  </w:num>
  <w:num w:numId="72">
    <w:abstractNumId w:val="44"/>
  </w:num>
  <w:num w:numId="73">
    <w:abstractNumId w:val="85"/>
  </w:num>
  <w:num w:numId="74">
    <w:abstractNumId w:val="114"/>
  </w:num>
  <w:num w:numId="75">
    <w:abstractNumId w:val="89"/>
  </w:num>
  <w:num w:numId="76">
    <w:abstractNumId w:val="17"/>
  </w:num>
  <w:num w:numId="77">
    <w:abstractNumId w:val="2"/>
  </w:num>
  <w:num w:numId="78">
    <w:abstractNumId w:val="21"/>
  </w:num>
  <w:num w:numId="79">
    <w:abstractNumId w:val="92"/>
  </w:num>
  <w:num w:numId="80">
    <w:abstractNumId w:val="29"/>
  </w:num>
  <w:num w:numId="81">
    <w:abstractNumId w:val="56"/>
  </w:num>
  <w:num w:numId="82">
    <w:abstractNumId w:val="76"/>
  </w:num>
  <w:num w:numId="83">
    <w:abstractNumId w:val="123"/>
  </w:num>
  <w:num w:numId="84">
    <w:abstractNumId w:val="49"/>
  </w:num>
  <w:num w:numId="85">
    <w:abstractNumId w:val="43"/>
  </w:num>
  <w:num w:numId="86">
    <w:abstractNumId w:val="66"/>
  </w:num>
  <w:num w:numId="87">
    <w:abstractNumId w:val="20"/>
  </w:num>
  <w:num w:numId="88">
    <w:abstractNumId w:val="64"/>
  </w:num>
  <w:num w:numId="89">
    <w:abstractNumId w:val="38"/>
  </w:num>
  <w:num w:numId="90">
    <w:abstractNumId w:val="121"/>
  </w:num>
  <w:num w:numId="91">
    <w:abstractNumId w:val="86"/>
  </w:num>
  <w:num w:numId="92">
    <w:abstractNumId w:val="28"/>
  </w:num>
  <w:num w:numId="93">
    <w:abstractNumId w:val="93"/>
  </w:num>
  <w:num w:numId="94">
    <w:abstractNumId w:val="74"/>
  </w:num>
  <w:num w:numId="95">
    <w:abstractNumId w:val="112"/>
  </w:num>
  <w:num w:numId="96">
    <w:abstractNumId w:val="119"/>
  </w:num>
  <w:num w:numId="97">
    <w:abstractNumId w:val="10"/>
  </w:num>
  <w:num w:numId="98">
    <w:abstractNumId w:val="113"/>
  </w:num>
  <w:num w:numId="99">
    <w:abstractNumId w:val="120"/>
  </w:num>
  <w:num w:numId="100">
    <w:abstractNumId w:val="101"/>
  </w:num>
  <w:num w:numId="101">
    <w:abstractNumId w:val="24"/>
  </w:num>
  <w:num w:numId="102">
    <w:abstractNumId w:val="94"/>
  </w:num>
  <w:num w:numId="103">
    <w:abstractNumId w:val="68"/>
  </w:num>
  <w:num w:numId="104">
    <w:abstractNumId w:val="42"/>
  </w:num>
  <w:num w:numId="105">
    <w:abstractNumId w:val="36"/>
  </w:num>
  <w:num w:numId="106">
    <w:abstractNumId w:val="79"/>
  </w:num>
  <w:num w:numId="107">
    <w:abstractNumId w:val="107"/>
  </w:num>
  <w:num w:numId="108">
    <w:abstractNumId w:val="73"/>
  </w:num>
  <w:num w:numId="109">
    <w:abstractNumId w:val="5"/>
  </w:num>
  <w:num w:numId="110">
    <w:abstractNumId w:val="118"/>
  </w:num>
  <w:num w:numId="111">
    <w:abstractNumId w:val="77"/>
  </w:num>
  <w:num w:numId="112">
    <w:abstractNumId w:val="84"/>
  </w:num>
  <w:num w:numId="113">
    <w:abstractNumId w:val="71"/>
  </w:num>
  <w:num w:numId="114">
    <w:abstractNumId w:val="30"/>
  </w:num>
  <w:num w:numId="115">
    <w:abstractNumId w:val="54"/>
  </w:num>
  <w:num w:numId="116">
    <w:abstractNumId w:val="103"/>
  </w:num>
  <w:num w:numId="117">
    <w:abstractNumId w:val="87"/>
  </w:num>
  <w:num w:numId="118">
    <w:abstractNumId w:val="1"/>
  </w:num>
  <w:num w:numId="119">
    <w:abstractNumId w:val="26"/>
  </w:num>
  <w:num w:numId="120">
    <w:abstractNumId w:val="9"/>
  </w:num>
  <w:num w:numId="121">
    <w:abstractNumId w:val="16"/>
  </w:num>
  <w:num w:numId="122">
    <w:abstractNumId w:val="106"/>
  </w:num>
  <w:num w:numId="123">
    <w:abstractNumId w:val="82"/>
  </w:num>
  <w:num w:numId="124">
    <w:abstractNumId w:val="25"/>
  </w:num>
  <w:num w:numId="125">
    <w:abstractNumId w:val="3"/>
  </w:num>
  <w:num w:numId="126">
    <w:abstractNumId w:val="50"/>
  </w:num>
  <w:num w:numId="127">
    <w:abstractNumId w:val="31"/>
  </w:num>
  <w:num w:numId="128">
    <w:abstractNumId w:val="98"/>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0B79E0"/>
    <w:rsid w:val="00001A67"/>
    <w:rsid w:val="00001E94"/>
    <w:rsid w:val="0000345C"/>
    <w:rsid w:val="00016F07"/>
    <w:rsid w:val="00024C53"/>
    <w:rsid w:val="00025A92"/>
    <w:rsid w:val="0002678E"/>
    <w:rsid w:val="000326D9"/>
    <w:rsid w:val="00032BAE"/>
    <w:rsid w:val="00033982"/>
    <w:rsid w:val="000411E7"/>
    <w:rsid w:val="00046C07"/>
    <w:rsid w:val="0004728A"/>
    <w:rsid w:val="00060175"/>
    <w:rsid w:val="00060732"/>
    <w:rsid w:val="00060D94"/>
    <w:rsid w:val="000620FC"/>
    <w:rsid w:val="000622FC"/>
    <w:rsid w:val="000630E3"/>
    <w:rsid w:val="00067954"/>
    <w:rsid w:val="00067B53"/>
    <w:rsid w:val="00067EFA"/>
    <w:rsid w:val="00073330"/>
    <w:rsid w:val="000741F0"/>
    <w:rsid w:val="000758B8"/>
    <w:rsid w:val="0008082D"/>
    <w:rsid w:val="00081EAA"/>
    <w:rsid w:val="0008440F"/>
    <w:rsid w:val="00084F9B"/>
    <w:rsid w:val="00086E5B"/>
    <w:rsid w:val="00087F3C"/>
    <w:rsid w:val="00091295"/>
    <w:rsid w:val="000A1497"/>
    <w:rsid w:val="000A2E6F"/>
    <w:rsid w:val="000A5FD1"/>
    <w:rsid w:val="000B2486"/>
    <w:rsid w:val="000B68BE"/>
    <w:rsid w:val="000B71F5"/>
    <w:rsid w:val="000B7799"/>
    <w:rsid w:val="000B79E0"/>
    <w:rsid w:val="000B7A97"/>
    <w:rsid w:val="000E179E"/>
    <w:rsid w:val="000E544A"/>
    <w:rsid w:val="000F1E46"/>
    <w:rsid w:val="000F33B2"/>
    <w:rsid w:val="000F351B"/>
    <w:rsid w:val="000F3CEA"/>
    <w:rsid w:val="000F7491"/>
    <w:rsid w:val="00101769"/>
    <w:rsid w:val="00102693"/>
    <w:rsid w:val="00103DCB"/>
    <w:rsid w:val="00105BDE"/>
    <w:rsid w:val="0010631C"/>
    <w:rsid w:val="00106320"/>
    <w:rsid w:val="00107759"/>
    <w:rsid w:val="00110F49"/>
    <w:rsid w:val="0011180A"/>
    <w:rsid w:val="00111A13"/>
    <w:rsid w:val="00115815"/>
    <w:rsid w:val="00117133"/>
    <w:rsid w:val="00124140"/>
    <w:rsid w:val="00126702"/>
    <w:rsid w:val="00127C39"/>
    <w:rsid w:val="00127DEF"/>
    <w:rsid w:val="0013255D"/>
    <w:rsid w:val="00133203"/>
    <w:rsid w:val="001356F3"/>
    <w:rsid w:val="001446F6"/>
    <w:rsid w:val="0014529A"/>
    <w:rsid w:val="00146913"/>
    <w:rsid w:val="00146977"/>
    <w:rsid w:val="00152B2B"/>
    <w:rsid w:val="001550AF"/>
    <w:rsid w:val="00155FD8"/>
    <w:rsid w:val="0016038A"/>
    <w:rsid w:val="001621A6"/>
    <w:rsid w:val="0016264F"/>
    <w:rsid w:val="00163C37"/>
    <w:rsid w:val="00163E5C"/>
    <w:rsid w:val="001708AE"/>
    <w:rsid w:val="001735FF"/>
    <w:rsid w:val="001756D9"/>
    <w:rsid w:val="0017602E"/>
    <w:rsid w:val="0018241F"/>
    <w:rsid w:val="00183D46"/>
    <w:rsid w:val="00190147"/>
    <w:rsid w:val="00192DEC"/>
    <w:rsid w:val="001A3C7A"/>
    <w:rsid w:val="001A4C21"/>
    <w:rsid w:val="001A4DE7"/>
    <w:rsid w:val="001A660A"/>
    <w:rsid w:val="001B138E"/>
    <w:rsid w:val="001B2D05"/>
    <w:rsid w:val="001B5B3D"/>
    <w:rsid w:val="001B653E"/>
    <w:rsid w:val="001C03D8"/>
    <w:rsid w:val="001C0404"/>
    <w:rsid w:val="001C4F67"/>
    <w:rsid w:val="001D590D"/>
    <w:rsid w:val="001D5C21"/>
    <w:rsid w:val="001D6712"/>
    <w:rsid w:val="001E43ED"/>
    <w:rsid w:val="001F3FDF"/>
    <w:rsid w:val="001F49FA"/>
    <w:rsid w:val="001F5BB1"/>
    <w:rsid w:val="0020065A"/>
    <w:rsid w:val="002076A0"/>
    <w:rsid w:val="00210F55"/>
    <w:rsid w:val="00211A2F"/>
    <w:rsid w:val="0021236E"/>
    <w:rsid w:val="002126EC"/>
    <w:rsid w:val="0021293F"/>
    <w:rsid w:val="00212983"/>
    <w:rsid w:val="00215F36"/>
    <w:rsid w:val="00215F8A"/>
    <w:rsid w:val="002252D8"/>
    <w:rsid w:val="002270B4"/>
    <w:rsid w:val="00233534"/>
    <w:rsid w:val="00246704"/>
    <w:rsid w:val="00252128"/>
    <w:rsid w:val="00252CFA"/>
    <w:rsid w:val="00256225"/>
    <w:rsid w:val="002626C7"/>
    <w:rsid w:val="002708E0"/>
    <w:rsid w:val="002740EA"/>
    <w:rsid w:val="0027573B"/>
    <w:rsid w:val="00276F61"/>
    <w:rsid w:val="00286698"/>
    <w:rsid w:val="00292D2C"/>
    <w:rsid w:val="00293AC3"/>
    <w:rsid w:val="002961A3"/>
    <w:rsid w:val="00297C3D"/>
    <w:rsid w:val="002A008C"/>
    <w:rsid w:val="002A2946"/>
    <w:rsid w:val="002A2E8D"/>
    <w:rsid w:val="002A4AD6"/>
    <w:rsid w:val="002A5D8D"/>
    <w:rsid w:val="002B1C15"/>
    <w:rsid w:val="002B4098"/>
    <w:rsid w:val="002B4FD0"/>
    <w:rsid w:val="002B559C"/>
    <w:rsid w:val="002B5ADB"/>
    <w:rsid w:val="002B6BDC"/>
    <w:rsid w:val="002B75A2"/>
    <w:rsid w:val="002C4401"/>
    <w:rsid w:val="002C58A6"/>
    <w:rsid w:val="002C5D6F"/>
    <w:rsid w:val="002D0021"/>
    <w:rsid w:val="002D3337"/>
    <w:rsid w:val="002D7302"/>
    <w:rsid w:val="002D7759"/>
    <w:rsid w:val="002E0B28"/>
    <w:rsid w:val="002E1876"/>
    <w:rsid w:val="002E1F52"/>
    <w:rsid w:val="002E3B61"/>
    <w:rsid w:val="002E6F6B"/>
    <w:rsid w:val="002E7C23"/>
    <w:rsid w:val="002F0310"/>
    <w:rsid w:val="002F094E"/>
    <w:rsid w:val="002F1E99"/>
    <w:rsid w:val="002F2654"/>
    <w:rsid w:val="002F2A43"/>
    <w:rsid w:val="00302ACE"/>
    <w:rsid w:val="003032C3"/>
    <w:rsid w:val="003053FA"/>
    <w:rsid w:val="00307A2D"/>
    <w:rsid w:val="00310CD7"/>
    <w:rsid w:val="003129A9"/>
    <w:rsid w:val="00326733"/>
    <w:rsid w:val="0032738F"/>
    <w:rsid w:val="00336929"/>
    <w:rsid w:val="003461AC"/>
    <w:rsid w:val="003503D6"/>
    <w:rsid w:val="00353DFE"/>
    <w:rsid w:val="00355E9F"/>
    <w:rsid w:val="00357BA9"/>
    <w:rsid w:val="00360F38"/>
    <w:rsid w:val="00361D71"/>
    <w:rsid w:val="003637A0"/>
    <w:rsid w:val="00375E45"/>
    <w:rsid w:val="00381BC5"/>
    <w:rsid w:val="00387016"/>
    <w:rsid w:val="00390582"/>
    <w:rsid w:val="00394874"/>
    <w:rsid w:val="00397806"/>
    <w:rsid w:val="003A0BA1"/>
    <w:rsid w:val="003A0BB5"/>
    <w:rsid w:val="003A58D4"/>
    <w:rsid w:val="003A6CB5"/>
    <w:rsid w:val="003A7CE8"/>
    <w:rsid w:val="003B02BE"/>
    <w:rsid w:val="003B057C"/>
    <w:rsid w:val="003B113B"/>
    <w:rsid w:val="003B2746"/>
    <w:rsid w:val="003C0582"/>
    <w:rsid w:val="003C0BB6"/>
    <w:rsid w:val="003C3307"/>
    <w:rsid w:val="003C3812"/>
    <w:rsid w:val="003C6FFA"/>
    <w:rsid w:val="003D1D4A"/>
    <w:rsid w:val="003D3CB9"/>
    <w:rsid w:val="003E1203"/>
    <w:rsid w:val="003E33D5"/>
    <w:rsid w:val="003E5B67"/>
    <w:rsid w:val="003E6319"/>
    <w:rsid w:val="003E7BF9"/>
    <w:rsid w:val="003E7E7B"/>
    <w:rsid w:val="003F3CAE"/>
    <w:rsid w:val="003F76CC"/>
    <w:rsid w:val="004042CF"/>
    <w:rsid w:val="00405C16"/>
    <w:rsid w:val="00406427"/>
    <w:rsid w:val="00406E45"/>
    <w:rsid w:val="004078C5"/>
    <w:rsid w:val="00407EA1"/>
    <w:rsid w:val="00410361"/>
    <w:rsid w:val="00410785"/>
    <w:rsid w:val="00410E73"/>
    <w:rsid w:val="00414C8D"/>
    <w:rsid w:val="004306BD"/>
    <w:rsid w:val="00433FC6"/>
    <w:rsid w:val="00436B45"/>
    <w:rsid w:val="00442CA9"/>
    <w:rsid w:val="00443261"/>
    <w:rsid w:val="00445EAB"/>
    <w:rsid w:val="004460A5"/>
    <w:rsid w:val="004501BB"/>
    <w:rsid w:val="00451BCD"/>
    <w:rsid w:val="00451F8E"/>
    <w:rsid w:val="00456A47"/>
    <w:rsid w:val="004619D0"/>
    <w:rsid w:val="00462186"/>
    <w:rsid w:val="00474DC9"/>
    <w:rsid w:val="004774CC"/>
    <w:rsid w:val="00477D9E"/>
    <w:rsid w:val="0048055C"/>
    <w:rsid w:val="00483BDE"/>
    <w:rsid w:val="004872A7"/>
    <w:rsid w:val="00487DAF"/>
    <w:rsid w:val="004902E3"/>
    <w:rsid w:val="00492AF1"/>
    <w:rsid w:val="00495C37"/>
    <w:rsid w:val="00496099"/>
    <w:rsid w:val="004A5451"/>
    <w:rsid w:val="004A5458"/>
    <w:rsid w:val="004B0FAF"/>
    <w:rsid w:val="004B196F"/>
    <w:rsid w:val="004B583F"/>
    <w:rsid w:val="004B5854"/>
    <w:rsid w:val="004B6CFD"/>
    <w:rsid w:val="004B7071"/>
    <w:rsid w:val="004B72FC"/>
    <w:rsid w:val="004C2E01"/>
    <w:rsid w:val="004C426A"/>
    <w:rsid w:val="004C5CFB"/>
    <w:rsid w:val="004D678E"/>
    <w:rsid w:val="004E1968"/>
    <w:rsid w:val="004E7EDB"/>
    <w:rsid w:val="004F5FD1"/>
    <w:rsid w:val="0050068D"/>
    <w:rsid w:val="00504593"/>
    <w:rsid w:val="005056A9"/>
    <w:rsid w:val="005061D8"/>
    <w:rsid w:val="00507FE3"/>
    <w:rsid w:val="00513D17"/>
    <w:rsid w:val="0052045C"/>
    <w:rsid w:val="005208BE"/>
    <w:rsid w:val="0052612A"/>
    <w:rsid w:val="00533B50"/>
    <w:rsid w:val="0053510D"/>
    <w:rsid w:val="0053700E"/>
    <w:rsid w:val="005418F0"/>
    <w:rsid w:val="0054215B"/>
    <w:rsid w:val="00542168"/>
    <w:rsid w:val="00543267"/>
    <w:rsid w:val="00544B9D"/>
    <w:rsid w:val="00545304"/>
    <w:rsid w:val="0054679F"/>
    <w:rsid w:val="005517A7"/>
    <w:rsid w:val="005527C9"/>
    <w:rsid w:val="00552B2A"/>
    <w:rsid w:val="005540D3"/>
    <w:rsid w:val="00560F08"/>
    <w:rsid w:val="00561300"/>
    <w:rsid w:val="005621B8"/>
    <w:rsid w:val="00562AF6"/>
    <w:rsid w:val="00563054"/>
    <w:rsid w:val="00571409"/>
    <w:rsid w:val="00575D81"/>
    <w:rsid w:val="00577A56"/>
    <w:rsid w:val="005801B7"/>
    <w:rsid w:val="00580E8B"/>
    <w:rsid w:val="00581ACE"/>
    <w:rsid w:val="005830F5"/>
    <w:rsid w:val="005968C7"/>
    <w:rsid w:val="0059736D"/>
    <w:rsid w:val="0059796B"/>
    <w:rsid w:val="00597A8F"/>
    <w:rsid w:val="00597F87"/>
    <w:rsid w:val="005A2085"/>
    <w:rsid w:val="005A2367"/>
    <w:rsid w:val="005A54E9"/>
    <w:rsid w:val="005B0EA9"/>
    <w:rsid w:val="005B71CF"/>
    <w:rsid w:val="005C2CF1"/>
    <w:rsid w:val="005C5466"/>
    <w:rsid w:val="005C736B"/>
    <w:rsid w:val="005C7393"/>
    <w:rsid w:val="005D1114"/>
    <w:rsid w:val="005D701F"/>
    <w:rsid w:val="005E036D"/>
    <w:rsid w:val="005E0D35"/>
    <w:rsid w:val="005E202B"/>
    <w:rsid w:val="005E407A"/>
    <w:rsid w:val="005E6AC6"/>
    <w:rsid w:val="005E6B8E"/>
    <w:rsid w:val="005F2E31"/>
    <w:rsid w:val="005F3BCD"/>
    <w:rsid w:val="0060136E"/>
    <w:rsid w:val="0060565E"/>
    <w:rsid w:val="006111E0"/>
    <w:rsid w:val="00612A8F"/>
    <w:rsid w:val="006137BD"/>
    <w:rsid w:val="006154AE"/>
    <w:rsid w:val="00620ABA"/>
    <w:rsid w:val="0062139A"/>
    <w:rsid w:val="0062155F"/>
    <w:rsid w:val="0062167D"/>
    <w:rsid w:val="00623300"/>
    <w:rsid w:val="00641BE7"/>
    <w:rsid w:val="00644C50"/>
    <w:rsid w:val="006466B0"/>
    <w:rsid w:val="00646BEE"/>
    <w:rsid w:val="00646D56"/>
    <w:rsid w:val="006550A8"/>
    <w:rsid w:val="00656932"/>
    <w:rsid w:val="006573F9"/>
    <w:rsid w:val="00662EC4"/>
    <w:rsid w:val="00671958"/>
    <w:rsid w:val="00672C7D"/>
    <w:rsid w:val="00674757"/>
    <w:rsid w:val="006831C4"/>
    <w:rsid w:val="00686116"/>
    <w:rsid w:val="00690951"/>
    <w:rsid w:val="006A42A1"/>
    <w:rsid w:val="006A747D"/>
    <w:rsid w:val="006A7495"/>
    <w:rsid w:val="006B05B0"/>
    <w:rsid w:val="006B09ED"/>
    <w:rsid w:val="006B4C23"/>
    <w:rsid w:val="006C096C"/>
    <w:rsid w:val="006C39EB"/>
    <w:rsid w:val="006C48CF"/>
    <w:rsid w:val="006D0798"/>
    <w:rsid w:val="006D11B3"/>
    <w:rsid w:val="006D2305"/>
    <w:rsid w:val="006D3390"/>
    <w:rsid w:val="006D4EC1"/>
    <w:rsid w:val="006E378F"/>
    <w:rsid w:val="006F20A8"/>
    <w:rsid w:val="006F3F6D"/>
    <w:rsid w:val="006F45BA"/>
    <w:rsid w:val="006F4925"/>
    <w:rsid w:val="00704B63"/>
    <w:rsid w:val="00707950"/>
    <w:rsid w:val="00707CB2"/>
    <w:rsid w:val="0071150E"/>
    <w:rsid w:val="0071185F"/>
    <w:rsid w:val="00712A43"/>
    <w:rsid w:val="007178CD"/>
    <w:rsid w:val="007210C5"/>
    <w:rsid w:val="00723D36"/>
    <w:rsid w:val="00724B8A"/>
    <w:rsid w:val="007264DD"/>
    <w:rsid w:val="0072735C"/>
    <w:rsid w:val="00727497"/>
    <w:rsid w:val="00727667"/>
    <w:rsid w:val="00740B43"/>
    <w:rsid w:val="007434DC"/>
    <w:rsid w:val="007436CF"/>
    <w:rsid w:val="00751698"/>
    <w:rsid w:val="00752C75"/>
    <w:rsid w:val="00754125"/>
    <w:rsid w:val="00754A76"/>
    <w:rsid w:val="00756155"/>
    <w:rsid w:val="0075762D"/>
    <w:rsid w:val="007628CB"/>
    <w:rsid w:val="00764732"/>
    <w:rsid w:val="00766633"/>
    <w:rsid w:val="0077053A"/>
    <w:rsid w:val="00770C16"/>
    <w:rsid w:val="007721A8"/>
    <w:rsid w:val="00773408"/>
    <w:rsid w:val="00773445"/>
    <w:rsid w:val="007738EA"/>
    <w:rsid w:val="00775F20"/>
    <w:rsid w:val="00777027"/>
    <w:rsid w:val="00780CE6"/>
    <w:rsid w:val="00781307"/>
    <w:rsid w:val="00781B26"/>
    <w:rsid w:val="0078529F"/>
    <w:rsid w:val="00790941"/>
    <w:rsid w:val="00792632"/>
    <w:rsid w:val="0079517A"/>
    <w:rsid w:val="0079651A"/>
    <w:rsid w:val="00796652"/>
    <w:rsid w:val="007A0167"/>
    <w:rsid w:val="007A0AD7"/>
    <w:rsid w:val="007A4A0A"/>
    <w:rsid w:val="007B2C33"/>
    <w:rsid w:val="007C20B8"/>
    <w:rsid w:val="007C338D"/>
    <w:rsid w:val="007C5C72"/>
    <w:rsid w:val="007D121A"/>
    <w:rsid w:val="007D237E"/>
    <w:rsid w:val="007D3B31"/>
    <w:rsid w:val="007D5FCD"/>
    <w:rsid w:val="007D7035"/>
    <w:rsid w:val="007E1982"/>
    <w:rsid w:val="007E51A1"/>
    <w:rsid w:val="007F1838"/>
    <w:rsid w:val="00800308"/>
    <w:rsid w:val="0080221F"/>
    <w:rsid w:val="00805744"/>
    <w:rsid w:val="008064D4"/>
    <w:rsid w:val="00806979"/>
    <w:rsid w:val="00810521"/>
    <w:rsid w:val="00811EE1"/>
    <w:rsid w:val="00814733"/>
    <w:rsid w:val="008151D1"/>
    <w:rsid w:val="008165A1"/>
    <w:rsid w:val="008219B2"/>
    <w:rsid w:val="00830D5F"/>
    <w:rsid w:val="008335BB"/>
    <w:rsid w:val="008376AA"/>
    <w:rsid w:val="00840172"/>
    <w:rsid w:val="00842054"/>
    <w:rsid w:val="00843CF8"/>
    <w:rsid w:val="00843F68"/>
    <w:rsid w:val="00844946"/>
    <w:rsid w:val="0084641E"/>
    <w:rsid w:val="008557C3"/>
    <w:rsid w:val="00856CCF"/>
    <w:rsid w:val="00857436"/>
    <w:rsid w:val="00857D29"/>
    <w:rsid w:val="00860CF3"/>
    <w:rsid w:val="00864955"/>
    <w:rsid w:val="00865E9E"/>
    <w:rsid w:val="0086648B"/>
    <w:rsid w:val="0086726D"/>
    <w:rsid w:val="00867322"/>
    <w:rsid w:val="00872DCB"/>
    <w:rsid w:val="008736FF"/>
    <w:rsid w:val="00875DFC"/>
    <w:rsid w:val="00876235"/>
    <w:rsid w:val="00883DD5"/>
    <w:rsid w:val="00890E6B"/>
    <w:rsid w:val="008929AB"/>
    <w:rsid w:val="00894E4D"/>
    <w:rsid w:val="00895D9A"/>
    <w:rsid w:val="0089710B"/>
    <w:rsid w:val="008A3C9D"/>
    <w:rsid w:val="008A3DBB"/>
    <w:rsid w:val="008A716D"/>
    <w:rsid w:val="008B19D3"/>
    <w:rsid w:val="008B3BBC"/>
    <w:rsid w:val="008B6218"/>
    <w:rsid w:val="008B6263"/>
    <w:rsid w:val="008B7BCB"/>
    <w:rsid w:val="008C6572"/>
    <w:rsid w:val="008C7D11"/>
    <w:rsid w:val="008D0591"/>
    <w:rsid w:val="008D167F"/>
    <w:rsid w:val="008D3236"/>
    <w:rsid w:val="008D429A"/>
    <w:rsid w:val="008E5990"/>
    <w:rsid w:val="008F668B"/>
    <w:rsid w:val="008F7EED"/>
    <w:rsid w:val="00901758"/>
    <w:rsid w:val="00905BC3"/>
    <w:rsid w:val="009071F8"/>
    <w:rsid w:val="009164D9"/>
    <w:rsid w:val="0092307C"/>
    <w:rsid w:val="00925FAF"/>
    <w:rsid w:val="0093278B"/>
    <w:rsid w:val="00934F7D"/>
    <w:rsid w:val="00936AF6"/>
    <w:rsid w:val="00937E74"/>
    <w:rsid w:val="00942287"/>
    <w:rsid w:val="0094351F"/>
    <w:rsid w:val="00944334"/>
    <w:rsid w:val="00947A78"/>
    <w:rsid w:val="00953913"/>
    <w:rsid w:val="00956550"/>
    <w:rsid w:val="009612EB"/>
    <w:rsid w:val="009630EA"/>
    <w:rsid w:val="009631D7"/>
    <w:rsid w:val="00965216"/>
    <w:rsid w:val="0096610E"/>
    <w:rsid w:val="009665A8"/>
    <w:rsid w:val="009703A9"/>
    <w:rsid w:val="0097071B"/>
    <w:rsid w:val="009711EC"/>
    <w:rsid w:val="00971965"/>
    <w:rsid w:val="00972405"/>
    <w:rsid w:val="00972605"/>
    <w:rsid w:val="00973102"/>
    <w:rsid w:val="0097405E"/>
    <w:rsid w:val="00976355"/>
    <w:rsid w:val="00980DCB"/>
    <w:rsid w:val="009814B9"/>
    <w:rsid w:val="00984ECF"/>
    <w:rsid w:val="00991514"/>
    <w:rsid w:val="00991EBE"/>
    <w:rsid w:val="00993B86"/>
    <w:rsid w:val="00994A2F"/>
    <w:rsid w:val="009A160B"/>
    <w:rsid w:val="009A6373"/>
    <w:rsid w:val="009B0FEF"/>
    <w:rsid w:val="009B3673"/>
    <w:rsid w:val="009B3D65"/>
    <w:rsid w:val="009C131E"/>
    <w:rsid w:val="009C3993"/>
    <w:rsid w:val="009D1413"/>
    <w:rsid w:val="009D6EF5"/>
    <w:rsid w:val="009E244A"/>
    <w:rsid w:val="009E376E"/>
    <w:rsid w:val="009E48F1"/>
    <w:rsid w:val="009E73E1"/>
    <w:rsid w:val="009F2F92"/>
    <w:rsid w:val="009F5152"/>
    <w:rsid w:val="009F55C6"/>
    <w:rsid w:val="009F7D39"/>
    <w:rsid w:val="00A01E4A"/>
    <w:rsid w:val="00A02957"/>
    <w:rsid w:val="00A06684"/>
    <w:rsid w:val="00A12991"/>
    <w:rsid w:val="00A12B30"/>
    <w:rsid w:val="00A13F13"/>
    <w:rsid w:val="00A24420"/>
    <w:rsid w:val="00A31736"/>
    <w:rsid w:val="00A329F7"/>
    <w:rsid w:val="00A32B50"/>
    <w:rsid w:val="00A34CEB"/>
    <w:rsid w:val="00A36D64"/>
    <w:rsid w:val="00A4158E"/>
    <w:rsid w:val="00A43707"/>
    <w:rsid w:val="00A44756"/>
    <w:rsid w:val="00A47DD2"/>
    <w:rsid w:val="00A47F49"/>
    <w:rsid w:val="00A507D1"/>
    <w:rsid w:val="00A52DB2"/>
    <w:rsid w:val="00A55664"/>
    <w:rsid w:val="00A606AE"/>
    <w:rsid w:val="00A60FEF"/>
    <w:rsid w:val="00A61FD3"/>
    <w:rsid w:val="00A70C98"/>
    <w:rsid w:val="00A712C8"/>
    <w:rsid w:val="00A71683"/>
    <w:rsid w:val="00A72E63"/>
    <w:rsid w:val="00A75295"/>
    <w:rsid w:val="00A75E22"/>
    <w:rsid w:val="00A86B8E"/>
    <w:rsid w:val="00A91A87"/>
    <w:rsid w:val="00A9308A"/>
    <w:rsid w:val="00A9517F"/>
    <w:rsid w:val="00A9520A"/>
    <w:rsid w:val="00AA05C0"/>
    <w:rsid w:val="00AA4320"/>
    <w:rsid w:val="00AB1649"/>
    <w:rsid w:val="00AB595A"/>
    <w:rsid w:val="00AB60BD"/>
    <w:rsid w:val="00AC2605"/>
    <w:rsid w:val="00AC27C6"/>
    <w:rsid w:val="00AC385D"/>
    <w:rsid w:val="00AC5EA5"/>
    <w:rsid w:val="00AC6974"/>
    <w:rsid w:val="00AC73E6"/>
    <w:rsid w:val="00AC7D90"/>
    <w:rsid w:val="00AD0DB4"/>
    <w:rsid w:val="00AD4A2C"/>
    <w:rsid w:val="00AD6083"/>
    <w:rsid w:val="00AE18E9"/>
    <w:rsid w:val="00AE357B"/>
    <w:rsid w:val="00AE4FED"/>
    <w:rsid w:val="00AE62C5"/>
    <w:rsid w:val="00AF419A"/>
    <w:rsid w:val="00AF54D9"/>
    <w:rsid w:val="00AF6305"/>
    <w:rsid w:val="00B00083"/>
    <w:rsid w:val="00B00ABD"/>
    <w:rsid w:val="00B0274B"/>
    <w:rsid w:val="00B06B73"/>
    <w:rsid w:val="00B073FC"/>
    <w:rsid w:val="00B121BB"/>
    <w:rsid w:val="00B160EE"/>
    <w:rsid w:val="00B16E71"/>
    <w:rsid w:val="00B20B5B"/>
    <w:rsid w:val="00B24444"/>
    <w:rsid w:val="00B24A77"/>
    <w:rsid w:val="00B26470"/>
    <w:rsid w:val="00B3088A"/>
    <w:rsid w:val="00B30912"/>
    <w:rsid w:val="00B30B0B"/>
    <w:rsid w:val="00B340A0"/>
    <w:rsid w:val="00B360DB"/>
    <w:rsid w:val="00B37CD7"/>
    <w:rsid w:val="00B42175"/>
    <w:rsid w:val="00B46B23"/>
    <w:rsid w:val="00B46E48"/>
    <w:rsid w:val="00B50CFB"/>
    <w:rsid w:val="00B528B8"/>
    <w:rsid w:val="00B55615"/>
    <w:rsid w:val="00B5570B"/>
    <w:rsid w:val="00B574AA"/>
    <w:rsid w:val="00B606D3"/>
    <w:rsid w:val="00B60804"/>
    <w:rsid w:val="00B61AF0"/>
    <w:rsid w:val="00B62C2B"/>
    <w:rsid w:val="00B6320E"/>
    <w:rsid w:val="00B670F3"/>
    <w:rsid w:val="00B70F80"/>
    <w:rsid w:val="00B70F81"/>
    <w:rsid w:val="00B76E87"/>
    <w:rsid w:val="00B80E22"/>
    <w:rsid w:val="00B828F4"/>
    <w:rsid w:val="00B86EDC"/>
    <w:rsid w:val="00B92293"/>
    <w:rsid w:val="00B93D7D"/>
    <w:rsid w:val="00BA076A"/>
    <w:rsid w:val="00BA0C5E"/>
    <w:rsid w:val="00BA17B4"/>
    <w:rsid w:val="00BA2822"/>
    <w:rsid w:val="00BA3671"/>
    <w:rsid w:val="00BA54BF"/>
    <w:rsid w:val="00BB4B94"/>
    <w:rsid w:val="00BB7333"/>
    <w:rsid w:val="00BC423A"/>
    <w:rsid w:val="00BC6ED8"/>
    <w:rsid w:val="00BC778E"/>
    <w:rsid w:val="00BD0074"/>
    <w:rsid w:val="00BD431A"/>
    <w:rsid w:val="00BD5328"/>
    <w:rsid w:val="00BD64D7"/>
    <w:rsid w:val="00BD697E"/>
    <w:rsid w:val="00BD7B4D"/>
    <w:rsid w:val="00BD7DE0"/>
    <w:rsid w:val="00BE07DF"/>
    <w:rsid w:val="00BE1A36"/>
    <w:rsid w:val="00BE375C"/>
    <w:rsid w:val="00BE5419"/>
    <w:rsid w:val="00BE6A07"/>
    <w:rsid w:val="00BF19A7"/>
    <w:rsid w:val="00C0106D"/>
    <w:rsid w:val="00C0491E"/>
    <w:rsid w:val="00C04DF9"/>
    <w:rsid w:val="00C05DE9"/>
    <w:rsid w:val="00C064C0"/>
    <w:rsid w:val="00C14775"/>
    <w:rsid w:val="00C150BA"/>
    <w:rsid w:val="00C15474"/>
    <w:rsid w:val="00C1639B"/>
    <w:rsid w:val="00C17EC6"/>
    <w:rsid w:val="00C256A2"/>
    <w:rsid w:val="00C27B1B"/>
    <w:rsid w:val="00C32349"/>
    <w:rsid w:val="00C323D0"/>
    <w:rsid w:val="00C33406"/>
    <w:rsid w:val="00C41A83"/>
    <w:rsid w:val="00C44332"/>
    <w:rsid w:val="00C51246"/>
    <w:rsid w:val="00C52409"/>
    <w:rsid w:val="00C566D4"/>
    <w:rsid w:val="00C56989"/>
    <w:rsid w:val="00C612DC"/>
    <w:rsid w:val="00C619BF"/>
    <w:rsid w:val="00C61CEE"/>
    <w:rsid w:val="00C70171"/>
    <w:rsid w:val="00C712EF"/>
    <w:rsid w:val="00C72B8D"/>
    <w:rsid w:val="00C776F0"/>
    <w:rsid w:val="00C77A4E"/>
    <w:rsid w:val="00C81B28"/>
    <w:rsid w:val="00C91225"/>
    <w:rsid w:val="00C94B37"/>
    <w:rsid w:val="00CA0402"/>
    <w:rsid w:val="00CA1500"/>
    <w:rsid w:val="00CA5D8C"/>
    <w:rsid w:val="00CA78B6"/>
    <w:rsid w:val="00CB0828"/>
    <w:rsid w:val="00CB1A1E"/>
    <w:rsid w:val="00CB1C7C"/>
    <w:rsid w:val="00CB2364"/>
    <w:rsid w:val="00CB56B1"/>
    <w:rsid w:val="00CD012A"/>
    <w:rsid w:val="00CD183D"/>
    <w:rsid w:val="00CD49E6"/>
    <w:rsid w:val="00CD64DC"/>
    <w:rsid w:val="00CE0A0A"/>
    <w:rsid w:val="00CE0D66"/>
    <w:rsid w:val="00CE6A70"/>
    <w:rsid w:val="00CF0ACC"/>
    <w:rsid w:val="00CF0C00"/>
    <w:rsid w:val="00CF1669"/>
    <w:rsid w:val="00CF29EB"/>
    <w:rsid w:val="00CF2F25"/>
    <w:rsid w:val="00CF4F50"/>
    <w:rsid w:val="00CF5D3F"/>
    <w:rsid w:val="00CF68D9"/>
    <w:rsid w:val="00CF7D91"/>
    <w:rsid w:val="00D00E26"/>
    <w:rsid w:val="00D047E9"/>
    <w:rsid w:val="00D068A7"/>
    <w:rsid w:val="00D15AA5"/>
    <w:rsid w:val="00D16453"/>
    <w:rsid w:val="00D17C71"/>
    <w:rsid w:val="00D2180C"/>
    <w:rsid w:val="00D25D1E"/>
    <w:rsid w:val="00D279B3"/>
    <w:rsid w:val="00D411DD"/>
    <w:rsid w:val="00D45799"/>
    <w:rsid w:val="00D478C4"/>
    <w:rsid w:val="00D55893"/>
    <w:rsid w:val="00D6746C"/>
    <w:rsid w:val="00D74BDC"/>
    <w:rsid w:val="00D802F3"/>
    <w:rsid w:val="00D80701"/>
    <w:rsid w:val="00D8364D"/>
    <w:rsid w:val="00D83707"/>
    <w:rsid w:val="00D83865"/>
    <w:rsid w:val="00D869DF"/>
    <w:rsid w:val="00D93832"/>
    <w:rsid w:val="00D95EF2"/>
    <w:rsid w:val="00D96B70"/>
    <w:rsid w:val="00DA0DFD"/>
    <w:rsid w:val="00DA6B7A"/>
    <w:rsid w:val="00DB1601"/>
    <w:rsid w:val="00DB2D51"/>
    <w:rsid w:val="00DB599F"/>
    <w:rsid w:val="00DB7DA4"/>
    <w:rsid w:val="00DC1F34"/>
    <w:rsid w:val="00DC3F84"/>
    <w:rsid w:val="00DC478D"/>
    <w:rsid w:val="00DC5BE5"/>
    <w:rsid w:val="00DC6093"/>
    <w:rsid w:val="00DC6639"/>
    <w:rsid w:val="00DC7E44"/>
    <w:rsid w:val="00DD4712"/>
    <w:rsid w:val="00DF0868"/>
    <w:rsid w:val="00E064CA"/>
    <w:rsid w:val="00E065E4"/>
    <w:rsid w:val="00E12540"/>
    <w:rsid w:val="00E12CF3"/>
    <w:rsid w:val="00E24198"/>
    <w:rsid w:val="00E251F0"/>
    <w:rsid w:val="00E35197"/>
    <w:rsid w:val="00E35BE1"/>
    <w:rsid w:val="00E375C7"/>
    <w:rsid w:val="00E3773B"/>
    <w:rsid w:val="00E37CAC"/>
    <w:rsid w:val="00E400A4"/>
    <w:rsid w:val="00E4489D"/>
    <w:rsid w:val="00E46A7B"/>
    <w:rsid w:val="00E53CBE"/>
    <w:rsid w:val="00E60AE8"/>
    <w:rsid w:val="00E61B4A"/>
    <w:rsid w:val="00E62FF2"/>
    <w:rsid w:val="00E634CC"/>
    <w:rsid w:val="00E6466D"/>
    <w:rsid w:val="00E661A5"/>
    <w:rsid w:val="00E70F78"/>
    <w:rsid w:val="00E72786"/>
    <w:rsid w:val="00E73088"/>
    <w:rsid w:val="00E7329D"/>
    <w:rsid w:val="00E736D3"/>
    <w:rsid w:val="00E750B0"/>
    <w:rsid w:val="00E75480"/>
    <w:rsid w:val="00E760ED"/>
    <w:rsid w:val="00E8602D"/>
    <w:rsid w:val="00E86A7B"/>
    <w:rsid w:val="00E87519"/>
    <w:rsid w:val="00E87D7D"/>
    <w:rsid w:val="00E9079B"/>
    <w:rsid w:val="00E9261E"/>
    <w:rsid w:val="00E92F81"/>
    <w:rsid w:val="00E94139"/>
    <w:rsid w:val="00EA0F6A"/>
    <w:rsid w:val="00EA6DDC"/>
    <w:rsid w:val="00EC7200"/>
    <w:rsid w:val="00EC7D83"/>
    <w:rsid w:val="00ED4B60"/>
    <w:rsid w:val="00ED5900"/>
    <w:rsid w:val="00EE0D4F"/>
    <w:rsid w:val="00EE3A82"/>
    <w:rsid w:val="00EE5ACC"/>
    <w:rsid w:val="00EE5AD1"/>
    <w:rsid w:val="00EE6281"/>
    <w:rsid w:val="00EF050B"/>
    <w:rsid w:val="00EF0946"/>
    <w:rsid w:val="00EF14C2"/>
    <w:rsid w:val="00EF2CB2"/>
    <w:rsid w:val="00EF4433"/>
    <w:rsid w:val="00EF6BB1"/>
    <w:rsid w:val="00F0566E"/>
    <w:rsid w:val="00F06EB6"/>
    <w:rsid w:val="00F123BC"/>
    <w:rsid w:val="00F13136"/>
    <w:rsid w:val="00F13787"/>
    <w:rsid w:val="00F13F16"/>
    <w:rsid w:val="00F16723"/>
    <w:rsid w:val="00F2562F"/>
    <w:rsid w:val="00F2660C"/>
    <w:rsid w:val="00F3088E"/>
    <w:rsid w:val="00F31E13"/>
    <w:rsid w:val="00F3594A"/>
    <w:rsid w:val="00F359B7"/>
    <w:rsid w:val="00F45FCE"/>
    <w:rsid w:val="00F465D4"/>
    <w:rsid w:val="00F52A8F"/>
    <w:rsid w:val="00F52D10"/>
    <w:rsid w:val="00F53EB0"/>
    <w:rsid w:val="00F54112"/>
    <w:rsid w:val="00F55ADD"/>
    <w:rsid w:val="00F57D5B"/>
    <w:rsid w:val="00F710E2"/>
    <w:rsid w:val="00F73059"/>
    <w:rsid w:val="00F745A0"/>
    <w:rsid w:val="00F83ECA"/>
    <w:rsid w:val="00F8683D"/>
    <w:rsid w:val="00F86A63"/>
    <w:rsid w:val="00F945BE"/>
    <w:rsid w:val="00F9741A"/>
    <w:rsid w:val="00FA5662"/>
    <w:rsid w:val="00FC122F"/>
    <w:rsid w:val="00FC5270"/>
    <w:rsid w:val="00FC5C48"/>
    <w:rsid w:val="00FC6CB1"/>
    <w:rsid w:val="00FC78B3"/>
    <w:rsid w:val="00FD10C2"/>
    <w:rsid w:val="00FD1614"/>
    <w:rsid w:val="00FD4F28"/>
    <w:rsid w:val="00FD6306"/>
    <w:rsid w:val="00FE2212"/>
    <w:rsid w:val="00FE5484"/>
    <w:rsid w:val="00FF3200"/>
    <w:rsid w:val="00FF7C6E"/>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A657E"/>
  <w15:docId w15:val="{3F020C0C-CC63-7D4D-ADFA-9AC93D91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PL"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link w:val="Heading1Char"/>
    <w:uiPriority w:val="9"/>
    <w:qFormat/>
    <w:rsid w:val="00EE5AD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1">
    <w:name w:val="Header or footer|1_"/>
    <w:basedOn w:val="DefaultParagraphFont"/>
    <w:link w:val="Headerorfooter10"/>
    <w:rPr>
      <w:b w:val="0"/>
      <w:i w:val="0"/>
      <w:smallCaps w:val="0"/>
      <w:strike w:val="0"/>
      <w:sz w:val="19"/>
      <w:u w:val="none"/>
    </w:rPr>
  </w:style>
  <w:style w:type="character" w:customStyle="1" w:styleId="Headerorfooter11">
    <w:name w:val="Header or footer|1"/>
    <w:basedOn w:val="Headerorfooter1"/>
    <w:semiHidden/>
    <w:unhideWhenUsed/>
    <w:rPr>
      <w:rFonts w:ascii="Times New Roman" w:eastAsia="Times New Roman" w:hAnsi="Times New Roman" w:cs="Times New Roman"/>
      <w:b w:val="0"/>
      <w:i w:val="0"/>
      <w:smallCaps w:val="0"/>
      <w:strike w:val="0"/>
      <w:color w:val="000000"/>
      <w:position w:val="0"/>
      <w:sz w:val="19"/>
      <w:u w:val="none"/>
    </w:rPr>
  </w:style>
  <w:style w:type="character" w:customStyle="1" w:styleId="Picturecaption1Exact">
    <w:name w:val="Picture caption|1 Exact"/>
    <w:basedOn w:val="DefaultParagraphFont"/>
    <w:link w:val="Picturecaption1"/>
    <w:rPr>
      <w:b w:val="0"/>
      <w:i w:val="0"/>
      <w:smallCaps w:val="0"/>
      <w:strike w:val="0"/>
      <w:sz w:val="11"/>
      <w:u w:val="none"/>
    </w:rPr>
  </w:style>
  <w:style w:type="character" w:customStyle="1" w:styleId="Picturecaption1Exact0">
    <w:name w:val="Picture caption|1 Exact"/>
    <w:basedOn w:val="Picturecaption1Exact"/>
    <w:semiHidden/>
    <w:unhideWhenUsed/>
    <w:rPr>
      <w:rFonts w:ascii="Times New Roman" w:eastAsia="Times New Roman" w:hAnsi="Times New Roman" w:cs="Times New Roman"/>
      <w:b w:val="0"/>
      <w:i w:val="0"/>
      <w:smallCaps w:val="0"/>
      <w:strike w:val="0"/>
      <w:color w:val="2E5B63"/>
      <w:position w:val="0"/>
      <w:sz w:val="11"/>
      <w:u w:val="none"/>
    </w:rPr>
  </w:style>
  <w:style w:type="character" w:customStyle="1" w:styleId="Picturecaption2Exact">
    <w:name w:val="Picture caption|2 Exact"/>
    <w:basedOn w:val="DefaultParagraphFont"/>
    <w:link w:val="Picturecaption2"/>
    <w:rPr>
      <w:b w:val="0"/>
      <w:i/>
      <w:smallCaps w:val="0"/>
      <w:strike w:val="0"/>
      <w:sz w:val="15"/>
      <w:u w:val="none"/>
    </w:rPr>
  </w:style>
  <w:style w:type="character" w:customStyle="1" w:styleId="Picturecaption3Exact">
    <w:name w:val="Picture caption|3 Exact"/>
    <w:basedOn w:val="DefaultParagraphFont"/>
    <w:link w:val="Picturecaption3"/>
    <w:rPr>
      <w:rFonts w:ascii="Arial" w:eastAsia="Arial" w:hAnsi="Arial" w:cs="Arial"/>
      <w:b/>
      <w:i w:val="0"/>
      <w:smallCaps w:val="0"/>
      <w:strike w:val="0"/>
      <w:sz w:val="34"/>
      <w:u w:val="none"/>
    </w:rPr>
  </w:style>
  <w:style w:type="character" w:customStyle="1" w:styleId="Picturecaption3Exact0">
    <w:name w:val="Picture caption|3 Exact"/>
    <w:basedOn w:val="Picturecaption3Exact"/>
    <w:semiHidden/>
    <w:unhideWhenUsed/>
    <w:rPr>
      <w:rFonts w:ascii="Arial" w:eastAsia="Arial" w:hAnsi="Arial" w:cs="Arial"/>
      <w:b/>
      <w:i w:val="0"/>
      <w:smallCaps w:val="0"/>
      <w:strike w:val="0"/>
      <w:color w:val="3C9E43"/>
      <w:position w:val="0"/>
      <w:sz w:val="34"/>
      <w:u w:val="none"/>
    </w:rPr>
  </w:style>
  <w:style w:type="character" w:customStyle="1" w:styleId="Bodytext3Exact">
    <w:name w:val="Body text|3 Exact"/>
    <w:basedOn w:val="DefaultParagraphFont"/>
    <w:link w:val="Bodytext3"/>
    <w:rPr>
      <w:b w:val="0"/>
      <w:i w:val="0"/>
      <w:smallCaps w:val="0"/>
      <w:strike w:val="0"/>
      <w:sz w:val="11"/>
      <w:u w:val="none"/>
    </w:rPr>
  </w:style>
  <w:style w:type="character" w:customStyle="1" w:styleId="Bodytext3Exact0">
    <w:name w:val="Body text|3 Exact"/>
    <w:basedOn w:val="Bodytext3Exact"/>
    <w:semiHidden/>
    <w:unhideWhenUsed/>
    <w:rPr>
      <w:rFonts w:ascii="Times New Roman" w:eastAsia="Times New Roman" w:hAnsi="Times New Roman" w:cs="Times New Roman"/>
      <w:b w:val="0"/>
      <w:i w:val="0"/>
      <w:smallCaps w:val="0"/>
      <w:strike w:val="0"/>
      <w:color w:val="557C9A"/>
      <w:position w:val="0"/>
      <w:sz w:val="11"/>
      <w:u w:val="none"/>
    </w:rPr>
  </w:style>
  <w:style w:type="character" w:customStyle="1" w:styleId="Bodytext3ItalicExact">
    <w:name w:val="Body text|3 + Italic Exact"/>
    <w:basedOn w:val="Bodytext3Exact"/>
    <w:semiHidden/>
    <w:unhideWhenUsed/>
    <w:rPr>
      <w:rFonts w:ascii="Times New Roman" w:eastAsia="Times New Roman" w:hAnsi="Times New Roman" w:cs="Times New Roman"/>
      <w:b w:val="0"/>
      <w:i/>
      <w:smallCaps w:val="0"/>
      <w:strike w:val="0"/>
      <w:color w:val="557C9A"/>
      <w:position w:val="0"/>
      <w:sz w:val="11"/>
      <w:u w:val="none"/>
    </w:rPr>
  </w:style>
  <w:style w:type="character" w:customStyle="1" w:styleId="Bodytext5Exact">
    <w:name w:val="Body text|5 Exact"/>
    <w:basedOn w:val="DefaultParagraphFont"/>
    <w:semiHidden/>
    <w:unhideWhenUsed/>
    <w:rPr>
      <w:b/>
      <w:i w:val="0"/>
      <w:smallCaps w:val="0"/>
      <w:strike w:val="0"/>
      <w:sz w:val="18"/>
      <w:u w:val="none"/>
    </w:rPr>
  </w:style>
  <w:style w:type="character" w:customStyle="1" w:styleId="Bodytext8Exact">
    <w:name w:val="Body text|8 Exact"/>
    <w:basedOn w:val="DefaultParagraphFont"/>
    <w:semiHidden/>
    <w:unhideWhenUsed/>
    <w:rPr>
      <w:b w:val="0"/>
      <w:i/>
      <w:smallCaps w:val="0"/>
      <w:strike w:val="0"/>
      <w:sz w:val="18"/>
      <w:u w:val="none"/>
    </w:rPr>
  </w:style>
  <w:style w:type="character" w:customStyle="1" w:styleId="Bodytext8NotItalicExact">
    <w:name w:val="Body text|8 + Not Italic Exact"/>
    <w:basedOn w:val="Bodytext8"/>
    <w:semiHidden/>
    <w:unhideWhenUsed/>
    <w:rPr>
      <w:b w:val="0"/>
      <w:i/>
      <w:smallCaps w:val="0"/>
      <w:strike w:val="0"/>
      <w:sz w:val="18"/>
      <w:u w:val="single"/>
    </w:rPr>
  </w:style>
  <w:style w:type="character" w:customStyle="1" w:styleId="Bodytext8BoldExact">
    <w:name w:val="Body text|8 + Bold Exact"/>
    <w:basedOn w:val="Bodytext8"/>
    <w:semiHidden/>
    <w:unhideWhenUsed/>
    <w:rPr>
      <w:b/>
      <w:i/>
      <w:smallCaps w:val="0"/>
      <w:strike w:val="0"/>
      <w:sz w:val="18"/>
      <w:u w:val="single"/>
    </w:rPr>
  </w:style>
  <w:style w:type="character" w:customStyle="1" w:styleId="Bodytext8Exact0">
    <w:name w:val="Body text|8 Exact"/>
    <w:basedOn w:val="Bodytext8"/>
    <w:semiHidden/>
    <w:unhideWhenUsed/>
    <w:rPr>
      <w:b w:val="0"/>
      <w:i/>
      <w:smallCaps w:val="0"/>
      <w:strike w:val="0"/>
      <w:sz w:val="18"/>
      <w:u w:val="single"/>
    </w:rPr>
  </w:style>
  <w:style w:type="character" w:customStyle="1" w:styleId="Bodytext8BoldExact0">
    <w:name w:val="Body text|8 + Bold Exact"/>
    <w:basedOn w:val="Bodytext8"/>
    <w:semiHidden/>
    <w:unhideWhenUsed/>
    <w:rPr>
      <w:b/>
      <w:i/>
      <w:smallCaps w:val="0"/>
      <w:strike w:val="0"/>
      <w:sz w:val="18"/>
      <w:u w:val="none"/>
    </w:rPr>
  </w:style>
  <w:style w:type="character" w:customStyle="1" w:styleId="Bodytext2Exact">
    <w:name w:val="Body text|2 Exact"/>
    <w:basedOn w:val="DefaultParagraphFont"/>
    <w:semiHidden/>
    <w:unhideWhenUsed/>
    <w:rPr>
      <w:b w:val="0"/>
      <w:i w:val="0"/>
      <w:smallCaps w:val="0"/>
      <w:strike w:val="0"/>
      <w:sz w:val="18"/>
      <w:u w:val="none"/>
    </w:rPr>
  </w:style>
  <w:style w:type="character" w:customStyle="1" w:styleId="Heading41Exact">
    <w:name w:val="Heading #4|1 Exact"/>
    <w:basedOn w:val="DefaultParagraphFont"/>
    <w:semiHidden/>
    <w:unhideWhenUsed/>
    <w:rPr>
      <w:b/>
      <w:i w:val="0"/>
      <w:smallCaps w:val="0"/>
      <w:strike w:val="0"/>
      <w:sz w:val="18"/>
      <w:u w:val="none"/>
    </w:rPr>
  </w:style>
  <w:style w:type="character" w:customStyle="1" w:styleId="Tableofcontents1Exact">
    <w:name w:val="Table of contents|1 Exact"/>
    <w:basedOn w:val="DefaultParagraphFont"/>
    <w:link w:val="Tableofcontents1"/>
    <w:rPr>
      <w:b w:val="0"/>
      <w:i w:val="0"/>
      <w:smallCaps w:val="0"/>
      <w:strike w:val="0"/>
      <w:sz w:val="18"/>
      <w:u w:val="none"/>
    </w:rPr>
  </w:style>
  <w:style w:type="character" w:customStyle="1" w:styleId="Bodytext2Bold">
    <w:name w:val="Body text|2 + Bold"/>
    <w:aliases w:val="Italic Exact"/>
    <w:basedOn w:val="Bodytext2"/>
    <w:semiHidden/>
    <w:unhideWhenUsed/>
    <w:rPr>
      <w:b/>
      <w:i/>
      <w:smallCaps w:val="0"/>
      <w:strike w:val="0"/>
      <w:sz w:val="18"/>
      <w:u w:val="none"/>
    </w:rPr>
  </w:style>
  <w:style w:type="character" w:customStyle="1" w:styleId="Heading11">
    <w:name w:val="Heading #1|1_"/>
    <w:basedOn w:val="DefaultParagraphFont"/>
    <w:link w:val="Heading110"/>
    <w:rPr>
      <w:b/>
      <w:i w:val="0"/>
      <w:smallCaps w:val="0"/>
      <w:strike w:val="0"/>
      <w:sz w:val="38"/>
      <w:u w:val="none"/>
    </w:rPr>
  </w:style>
  <w:style w:type="character" w:customStyle="1" w:styleId="Heading21">
    <w:name w:val="Heading #2|1_"/>
    <w:basedOn w:val="DefaultParagraphFont"/>
    <w:link w:val="Heading210"/>
    <w:rPr>
      <w:b/>
      <w:i w:val="0"/>
      <w:smallCaps w:val="0"/>
      <w:strike w:val="0"/>
      <w:sz w:val="34"/>
      <w:u w:val="none"/>
    </w:rPr>
  </w:style>
  <w:style w:type="character" w:customStyle="1" w:styleId="Bodytext2">
    <w:name w:val="Body text|2_"/>
    <w:basedOn w:val="DefaultParagraphFont"/>
    <w:link w:val="Bodytext20"/>
    <w:rPr>
      <w:b w:val="0"/>
      <w:i w:val="0"/>
      <w:smallCaps w:val="0"/>
      <w:strike w:val="0"/>
      <w:sz w:val="18"/>
      <w:u w:val="none"/>
    </w:rPr>
  </w:style>
  <w:style w:type="character" w:customStyle="1" w:styleId="Bodytext4">
    <w:name w:val="Body text|4_"/>
    <w:basedOn w:val="DefaultParagraphFont"/>
    <w:link w:val="Bodytext40"/>
    <w:rPr>
      <w:b/>
      <w:i w:val="0"/>
      <w:smallCaps w:val="0"/>
      <w:strike w:val="0"/>
      <w:sz w:val="26"/>
      <w:u w:val="none"/>
    </w:rPr>
  </w:style>
  <w:style w:type="character" w:customStyle="1" w:styleId="Bodytext5">
    <w:name w:val="Body text|5_"/>
    <w:basedOn w:val="DefaultParagraphFont"/>
    <w:link w:val="Bodytext50"/>
    <w:rPr>
      <w:b/>
      <w:i w:val="0"/>
      <w:smallCaps w:val="0"/>
      <w:strike w:val="0"/>
      <w:sz w:val="18"/>
      <w:u w:val="none"/>
    </w:rPr>
  </w:style>
  <w:style w:type="character" w:customStyle="1" w:styleId="Bodytext6">
    <w:name w:val="Body text|6_"/>
    <w:basedOn w:val="DefaultParagraphFont"/>
    <w:link w:val="Bodytext60"/>
    <w:rPr>
      <w:b/>
      <w:i w:val="0"/>
      <w:smallCaps w:val="0"/>
      <w:strike w:val="0"/>
      <w:sz w:val="22"/>
      <w:u w:val="none"/>
    </w:rPr>
  </w:style>
  <w:style w:type="character" w:customStyle="1" w:styleId="Bodytext61">
    <w:name w:val="Body text|6"/>
    <w:basedOn w:val="Bodytext6"/>
    <w:semiHidden/>
    <w:unhideWhenUsed/>
    <w:rPr>
      <w:rFonts w:ascii="Times New Roman" w:eastAsia="Times New Roman" w:hAnsi="Times New Roman" w:cs="Times New Roman"/>
      <w:b/>
      <w:i w:val="0"/>
      <w:smallCaps w:val="0"/>
      <w:strike w:val="0"/>
      <w:color w:val="FF0000"/>
      <w:position w:val="0"/>
      <w:sz w:val="22"/>
      <w:u w:val="none"/>
    </w:rPr>
  </w:style>
  <w:style w:type="character" w:customStyle="1" w:styleId="Bodytext7">
    <w:name w:val="Body text|7_"/>
    <w:basedOn w:val="DefaultParagraphFont"/>
    <w:link w:val="Bodytext70"/>
    <w:rPr>
      <w:b w:val="0"/>
      <w:i w:val="0"/>
      <w:smallCaps w:val="0"/>
      <w:strike w:val="0"/>
      <w:sz w:val="13"/>
      <w:u w:val="none"/>
    </w:rPr>
  </w:style>
  <w:style w:type="character" w:customStyle="1" w:styleId="Heading41">
    <w:name w:val="Heading #4|1_"/>
    <w:basedOn w:val="DefaultParagraphFont"/>
    <w:link w:val="Heading410"/>
    <w:rPr>
      <w:b/>
      <w:i w:val="0"/>
      <w:smallCaps w:val="0"/>
      <w:strike w:val="0"/>
      <w:sz w:val="18"/>
      <w:u w:val="none"/>
    </w:rPr>
  </w:style>
  <w:style w:type="character" w:customStyle="1" w:styleId="Bodytext8">
    <w:name w:val="Body text|8_"/>
    <w:basedOn w:val="DefaultParagraphFont"/>
    <w:link w:val="Bodytext80"/>
    <w:rPr>
      <w:b w:val="0"/>
      <w:i/>
      <w:smallCaps w:val="0"/>
      <w:strike w:val="0"/>
      <w:sz w:val="18"/>
      <w:u w:val="none"/>
    </w:rPr>
  </w:style>
  <w:style w:type="character" w:customStyle="1" w:styleId="Bodytext8Bold">
    <w:name w:val="Body text|8 + Bold"/>
    <w:aliases w:val="Not Italic"/>
    <w:basedOn w:val="Bodytext8"/>
    <w:semiHidden/>
    <w:unhideWhenUsed/>
    <w:rPr>
      <w:rFonts w:ascii="Times New Roman" w:eastAsia="Times New Roman" w:hAnsi="Times New Roman" w:cs="Times New Roman"/>
      <w:b/>
      <w:i/>
      <w:smallCaps w:val="0"/>
      <w:strike w:val="0"/>
      <w:color w:val="000000"/>
      <w:position w:val="0"/>
      <w:sz w:val="18"/>
      <w:u w:val="none"/>
    </w:rPr>
  </w:style>
  <w:style w:type="character" w:customStyle="1" w:styleId="Bodytext8NotItalic">
    <w:name w:val="Body text|8 + Not Italic"/>
    <w:basedOn w:val="Bodytext8"/>
    <w:semiHidden/>
    <w:unhideWhenUsed/>
    <w:rPr>
      <w:rFonts w:ascii="Times New Roman" w:eastAsia="Times New Roman" w:hAnsi="Times New Roman" w:cs="Times New Roman"/>
      <w:b w:val="0"/>
      <w:i/>
      <w:smallCaps w:val="0"/>
      <w:strike w:val="0"/>
      <w:color w:val="000000"/>
      <w:position w:val="0"/>
      <w:sz w:val="18"/>
      <w:u w:val="none"/>
    </w:rPr>
  </w:style>
  <w:style w:type="character" w:customStyle="1" w:styleId="Bodytext2Bold0">
    <w:name w:val="Body text|2 + Bold"/>
    <w:basedOn w:val="Bodytext2"/>
    <w:semiHidden/>
    <w:unhideWhenUsed/>
    <w:rPr>
      <w:rFonts w:ascii="Times New Roman" w:eastAsia="Times New Roman" w:hAnsi="Times New Roman" w:cs="Times New Roman"/>
      <w:b/>
      <w:i w:val="0"/>
      <w:smallCaps w:val="0"/>
      <w:strike w:val="0"/>
      <w:color w:val="000000"/>
      <w:position w:val="0"/>
      <w:sz w:val="18"/>
      <w:u w:val="none"/>
    </w:rPr>
  </w:style>
  <w:style w:type="character" w:customStyle="1" w:styleId="Bodytext2Italic">
    <w:name w:val="Body text|2 + Italic"/>
    <w:basedOn w:val="Bodytext2"/>
    <w:semiHidden/>
    <w:unhideWhenUsed/>
    <w:rPr>
      <w:rFonts w:ascii="Times New Roman" w:eastAsia="Times New Roman" w:hAnsi="Times New Roman" w:cs="Times New Roman"/>
      <w:b w:val="0"/>
      <w:i/>
      <w:smallCaps w:val="0"/>
      <w:strike w:val="0"/>
      <w:color w:val="000000"/>
      <w:position w:val="0"/>
      <w:sz w:val="18"/>
      <w:u w:val="none"/>
    </w:rPr>
  </w:style>
  <w:style w:type="character" w:customStyle="1" w:styleId="Bodytext2Bold1">
    <w:name w:val="Body text|2 + Bold"/>
    <w:aliases w:val="Italic"/>
    <w:basedOn w:val="Bodytext2"/>
    <w:semiHidden/>
    <w:unhideWhenUsed/>
    <w:rPr>
      <w:rFonts w:ascii="Times New Roman" w:eastAsia="Times New Roman" w:hAnsi="Times New Roman" w:cs="Times New Roman"/>
      <w:b/>
      <w:i/>
      <w:smallCaps w:val="0"/>
      <w:strike w:val="0"/>
      <w:color w:val="000000"/>
      <w:position w:val="0"/>
      <w:sz w:val="18"/>
      <w:u w:val="none"/>
    </w:rPr>
  </w:style>
  <w:style w:type="character" w:customStyle="1" w:styleId="Heading411">
    <w:name w:val="Heading #4|1"/>
    <w:basedOn w:val="Heading41"/>
    <w:semiHidden/>
    <w:unhideWhenUsed/>
    <w:rPr>
      <w:rFonts w:ascii="Times New Roman" w:eastAsia="Times New Roman" w:hAnsi="Times New Roman" w:cs="Times New Roman"/>
      <w:b/>
      <w:i w:val="0"/>
      <w:smallCaps w:val="0"/>
      <w:strike w:val="0"/>
      <w:color w:val="000000"/>
      <w:position w:val="0"/>
      <w:sz w:val="18"/>
      <w:u w:val="single"/>
    </w:rPr>
  </w:style>
  <w:style w:type="character" w:customStyle="1" w:styleId="Bodytext5Italic">
    <w:name w:val="Body text|5 + Italic"/>
    <w:basedOn w:val="Bodytext5"/>
    <w:semiHidden/>
    <w:unhideWhenUsed/>
    <w:rPr>
      <w:rFonts w:ascii="Times New Roman" w:eastAsia="Times New Roman" w:hAnsi="Times New Roman" w:cs="Times New Roman"/>
      <w:b/>
      <w:i/>
      <w:smallCaps w:val="0"/>
      <w:strike w:val="0"/>
      <w:color w:val="000000"/>
      <w:position w:val="0"/>
      <w:sz w:val="18"/>
      <w:u w:val="none"/>
    </w:rPr>
  </w:style>
  <w:style w:type="character" w:customStyle="1" w:styleId="Bodytext5NotBold">
    <w:name w:val="Body text|5 + Not Bold"/>
    <w:basedOn w:val="Bodytext5"/>
    <w:semiHidden/>
    <w:unhideWhenUsed/>
    <w:rPr>
      <w:rFonts w:ascii="Times New Roman" w:eastAsia="Times New Roman" w:hAnsi="Times New Roman" w:cs="Times New Roman"/>
      <w:b/>
      <w:i w:val="0"/>
      <w:smallCaps w:val="0"/>
      <w:strike w:val="0"/>
      <w:color w:val="000000"/>
      <w:position w:val="0"/>
      <w:sz w:val="18"/>
      <w:u w:val="none"/>
    </w:rPr>
  </w:style>
  <w:style w:type="character" w:customStyle="1" w:styleId="Bodytext5NotBold0">
    <w:name w:val="Body text|5 + Not Bold"/>
    <w:aliases w:val="Italic"/>
    <w:basedOn w:val="Bodytext5"/>
    <w:semiHidden/>
    <w:unhideWhenUsed/>
    <w:rPr>
      <w:rFonts w:ascii="Times New Roman" w:eastAsia="Times New Roman" w:hAnsi="Times New Roman" w:cs="Times New Roman"/>
      <w:b/>
      <w:i/>
      <w:smallCaps w:val="0"/>
      <w:strike w:val="0"/>
      <w:color w:val="000000"/>
      <w:position w:val="0"/>
      <w:sz w:val="18"/>
      <w:u w:val="none"/>
    </w:rPr>
  </w:style>
  <w:style w:type="character" w:customStyle="1" w:styleId="Tablecaption1">
    <w:name w:val="Table caption|1_"/>
    <w:basedOn w:val="DefaultParagraphFont"/>
    <w:link w:val="Tablecaption10"/>
    <w:rPr>
      <w:b w:val="0"/>
      <w:i/>
      <w:smallCaps w:val="0"/>
      <w:strike w:val="0"/>
      <w:sz w:val="18"/>
      <w:u w:val="none"/>
    </w:rPr>
  </w:style>
  <w:style w:type="character" w:customStyle="1" w:styleId="Bodytext2Bold2">
    <w:name w:val="Body text|2 + Bold"/>
    <w:aliases w:val="Italic"/>
    <w:basedOn w:val="Bodytext2"/>
    <w:semiHidden/>
    <w:unhideWhenUsed/>
    <w:rPr>
      <w:rFonts w:ascii="Times New Roman" w:eastAsia="Times New Roman" w:hAnsi="Times New Roman" w:cs="Times New Roman"/>
      <w:b/>
      <w:i/>
      <w:smallCaps w:val="0"/>
      <w:strike w:val="0"/>
      <w:color w:val="000000"/>
      <w:position w:val="0"/>
      <w:sz w:val="18"/>
      <w:u w:val="none"/>
    </w:rPr>
  </w:style>
  <w:style w:type="character" w:customStyle="1" w:styleId="Bodytext21">
    <w:name w:val="Body text|2"/>
    <w:basedOn w:val="Bodytext2"/>
    <w:semiHidden/>
    <w:unhideWhenUsed/>
    <w:rPr>
      <w:rFonts w:ascii="Times New Roman" w:eastAsia="Times New Roman" w:hAnsi="Times New Roman" w:cs="Times New Roman"/>
      <w:b w:val="0"/>
      <w:i w:val="0"/>
      <w:smallCaps w:val="0"/>
      <w:strike w:val="0"/>
      <w:color w:val="000000"/>
      <w:position w:val="0"/>
      <w:sz w:val="18"/>
      <w:u w:val="none"/>
    </w:rPr>
  </w:style>
  <w:style w:type="character" w:customStyle="1" w:styleId="Bodytext2Italic0">
    <w:name w:val="Body text|2 + Italic"/>
    <w:basedOn w:val="Bodytext2"/>
    <w:semiHidden/>
    <w:unhideWhenUsed/>
    <w:rPr>
      <w:rFonts w:ascii="Times New Roman" w:eastAsia="Times New Roman" w:hAnsi="Times New Roman" w:cs="Times New Roman"/>
      <w:b w:val="0"/>
      <w:i/>
      <w:smallCaps w:val="0"/>
      <w:strike w:val="0"/>
      <w:color w:val="000000"/>
      <w:position w:val="0"/>
      <w:sz w:val="18"/>
      <w:u w:val="none"/>
    </w:rPr>
  </w:style>
  <w:style w:type="character" w:customStyle="1" w:styleId="Heading41Italic">
    <w:name w:val="Heading #4|1 + Italic"/>
    <w:basedOn w:val="Heading41"/>
    <w:semiHidden/>
    <w:unhideWhenUsed/>
    <w:rPr>
      <w:rFonts w:ascii="Times New Roman" w:eastAsia="Times New Roman" w:hAnsi="Times New Roman" w:cs="Times New Roman"/>
      <w:b/>
      <w:i/>
      <w:smallCaps w:val="0"/>
      <w:strike w:val="0"/>
      <w:color w:val="000000"/>
      <w:position w:val="0"/>
      <w:sz w:val="18"/>
      <w:u w:val="none"/>
    </w:rPr>
  </w:style>
  <w:style w:type="character" w:customStyle="1" w:styleId="Heading41NotBold">
    <w:name w:val="Heading #4|1 + Not Bold"/>
    <w:basedOn w:val="Heading41"/>
    <w:semiHidden/>
    <w:unhideWhenUsed/>
    <w:rPr>
      <w:rFonts w:ascii="Times New Roman" w:eastAsia="Times New Roman" w:hAnsi="Times New Roman" w:cs="Times New Roman"/>
      <w:b/>
      <w:i w:val="0"/>
      <w:smallCaps w:val="0"/>
      <w:strike w:val="0"/>
      <w:color w:val="000000"/>
      <w:position w:val="0"/>
      <w:sz w:val="18"/>
      <w:u w:val="none"/>
    </w:rPr>
  </w:style>
  <w:style w:type="character" w:customStyle="1" w:styleId="Bodytext22">
    <w:name w:val="Body text|2"/>
    <w:basedOn w:val="Bodytext2"/>
    <w:semiHidden/>
    <w:unhideWhenUsed/>
    <w:rPr>
      <w:rFonts w:ascii="Times New Roman" w:eastAsia="Times New Roman" w:hAnsi="Times New Roman" w:cs="Times New Roman"/>
      <w:b w:val="0"/>
      <w:i w:val="0"/>
      <w:smallCaps w:val="0"/>
      <w:strike w:val="0"/>
      <w:color w:val="000000"/>
      <w:position w:val="0"/>
      <w:sz w:val="18"/>
      <w:u w:val="single"/>
    </w:rPr>
  </w:style>
  <w:style w:type="character" w:customStyle="1" w:styleId="Bodytext2Bold3">
    <w:name w:val="Body text|2 + Bold"/>
    <w:basedOn w:val="Bodytext2"/>
    <w:semiHidden/>
    <w:unhideWhenUsed/>
    <w:rPr>
      <w:rFonts w:ascii="Times New Roman" w:eastAsia="Times New Roman" w:hAnsi="Times New Roman" w:cs="Times New Roman"/>
      <w:b/>
      <w:i w:val="0"/>
      <w:smallCaps w:val="0"/>
      <w:strike w:val="0"/>
      <w:color w:val="000000"/>
      <w:position w:val="0"/>
      <w:sz w:val="18"/>
      <w:u w:val="single"/>
    </w:rPr>
  </w:style>
  <w:style w:type="character" w:customStyle="1" w:styleId="Heading41NotBold0">
    <w:name w:val="Heading #4|1 + Not Bold"/>
    <w:aliases w:val="Italic"/>
    <w:basedOn w:val="Heading41"/>
    <w:semiHidden/>
    <w:unhideWhenUsed/>
    <w:rPr>
      <w:rFonts w:ascii="Times New Roman" w:eastAsia="Times New Roman" w:hAnsi="Times New Roman" w:cs="Times New Roman"/>
      <w:b/>
      <w:i/>
      <w:smallCaps w:val="0"/>
      <w:strike w:val="0"/>
      <w:color w:val="000000"/>
      <w:position w:val="0"/>
      <w:sz w:val="18"/>
      <w:u w:val="none"/>
    </w:rPr>
  </w:style>
  <w:style w:type="character" w:customStyle="1" w:styleId="Bodytext51">
    <w:name w:val="Body text|5"/>
    <w:basedOn w:val="Bodytext5"/>
    <w:semiHidden/>
    <w:unhideWhenUsed/>
    <w:rPr>
      <w:rFonts w:ascii="Times New Roman" w:eastAsia="Times New Roman" w:hAnsi="Times New Roman" w:cs="Times New Roman"/>
      <w:b/>
      <w:i w:val="0"/>
      <w:smallCaps w:val="0"/>
      <w:strike w:val="0"/>
      <w:color w:val="000000"/>
      <w:position w:val="0"/>
      <w:sz w:val="18"/>
      <w:u w:val="single"/>
    </w:rPr>
  </w:style>
  <w:style w:type="character" w:customStyle="1" w:styleId="Bodytext8Bold0">
    <w:name w:val="Body text|8 + Bold"/>
    <w:basedOn w:val="Bodytext8"/>
    <w:semiHidden/>
    <w:unhideWhenUsed/>
    <w:rPr>
      <w:rFonts w:ascii="Times New Roman" w:eastAsia="Times New Roman" w:hAnsi="Times New Roman" w:cs="Times New Roman"/>
      <w:b/>
      <w:i/>
      <w:smallCaps w:val="0"/>
      <w:strike w:val="0"/>
      <w:color w:val="000000"/>
      <w:position w:val="0"/>
      <w:sz w:val="18"/>
      <w:u w:val="none"/>
    </w:rPr>
  </w:style>
  <w:style w:type="character" w:customStyle="1" w:styleId="Bodytext5Exact0">
    <w:name w:val="Body text|5 Exact"/>
    <w:basedOn w:val="Bodytext5"/>
    <w:semiHidden/>
    <w:unhideWhenUsed/>
    <w:rPr>
      <w:rFonts w:ascii="Times New Roman" w:eastAsia="Times New Roman" w:hAnsi="Times New Roman" w:cs="Times New Roman"/>
      <w:b/>
      <w:i w:val="0"/>
      <w:smallCaps w:val="0"/>
      <w:strike w:val="0"/>
      <w:color w:val="000000"/>
      <w:position w:val="0"/>
      <w:sz w:val="18"/>
      <w:u w:val="single"/>
    </w:rPr>
  </w:style>
  <w:style w:type="character" w:customStyle="1" w:styleId="Bodytext9Exact">
    <w:name w:val="Body text|9 Exact"/>
    <w:basedOn w:val="DefaultParagraphFont"/>
    <w:semiHidden/>
    <w:unhideWhenUsed/>
    <w:rPr>
      <w:b/>
      <w:i/>
      <w:smallCaps w:val="0"/>
      <w:strike w:val="0"/>
      <w:sz w:val="18"/>
      <w:u w:val="none"/>
    </w:rPr>
  </w:style>
  <w:style w:type="character" w:customStyle="1" w:styleId="Bodytext9">
    <w:name w:val="Body text|9_"/>
    <w:basedOn w:val="DefaultParagraphFont"/>
    <w:link w:val="Bodytext90"/>
    <w:rPr>
      <w:b/>
      <w:i/>
      <w:smallCaps w:val="0"/>
      <w:strike w:val="0"/>
      <w:sz w:val="18"/>
      <w:u w:val="none"/>
    </w:rPr>
  </w:style>
  <w:style w:type="character" w:customStyle="1" w:styleId="Bodytext10Exact">
    <w:name w:val="Body text|10 Exact"/>
    <w:basedOn w:val="DefaultParagraphFont"/>
    <w:link w:val="Bodytext10"/>
    <w:rPr>
      <w:b w:val="0"/>
      <w:i w:val="0"/>
      <w:smallCaps w:val="0"/>
      <w:strike w:val="0"/>
      <w:sz w:val="11"/>
      <w:u w:val="none"/>
    </w:rPr>
  </w:style>
  <w:style w:type="character" w:customStyle="1" w:styleId="Bodytext10Exact0">
    <w:name w:val="Body text|10 Exact"/>
    <w:basedOn w:val="Bodytext10Exact"/>
    <w:semiHidden/>
    <w:unhideWhenUsed/>
    <w:rPr>
      <w:rFonts w:ascii="Times New Roman" w:eastAsia="Times New Roman" w:hAnsi="Times New Roman" w:cs="Times New Roman"/>
      <w:b w:val="0"/>
      <w:i w:val="0"/>
      <w:smallCaps w:val="0"/>
      <w:strike w:val="0"/>
      <w:color w:val="557C9A"/>
      <w:position w:val="0"/>
      <w:sz w:val="11"/>
      <w:u w:val="none"/>
    </w:rPr>
  </w:style>
  <w:style w:type="character" w:customStyle="1" w:styleId="Bodytext2Bold4">
    <w:name w:val="Body text|2 + Bold"/>
    <w:aliases w:val="Italic"/>
    <w:basedOn w:val="Bodytext2"/>
    <w:semiHidden/>
    <w:unhideWhenUsed/>
    <w:rPr>
      <w:rFonts w:ascii="Times New Roman" w:eastAsia="Times New Roman" w:hAnsi="Times New Roman" w:cs="Times New Roman"/>
      <w:b/>
      <w:i/>
      <w:smallCaps w:val="0"/>
      <w:strike w:val="0"/>
      <w:color w:val="000000"/>
      <w:position w:val="0"/>
      <w:sz w:val="18"/>
      <w:u w:val="single"/>
    </w:rPr>
  </w:style>
  <w:style w:type="character" w:customStyle="1" w:styleId="Bodytext2Italic1">
    <w:name w:val="Body text|2 + Italic"/>
    <w:basedOn w:val="Bodytext2"/>
    <w:semiHidden/>
    <w:unhideWhenUsed/>
    <w:rPr>
      <w:rFonts w:ascii="Times New Roman" w:eastAsia="Times New Roman" w:hAnsi="Times New Roman" w:cs="Times New Roman"/>
      <w:b w:val="0"/>
      <w:i/>
      <w:smallCaps w:val="0"/>
      <w:strike w:val="0"/>
      <w:color w:val="000000"/>
      <w:position w:val="0"/>
      <w:sz w:val="18"/>
      <w:u w:val="single"/>
    </w:rPr>
  </w:style>
  <w:style w:type="character" w:customStyle="1" w:styleId="Heading32">
    <w:name w:val="Heading #3|2_"/>
    <w:basedOn w:val="DefaultParagraphFont"/>
    <w:link w:val="Heading320"/>
    <w:rPr>
      <w:b/>
      <w:i w:val="0"/>
      <w:smallCaps w:val="0"/>
      <w:strike w:val="0"/>
      <w:sz w:val="16"/>
      <w:u w:val="none"/>
    </w:rPr>
  </w:style>
  <w:style w:type="character" w:customStyle="1" w:styleId="Heading329pt">
    <w:name w:val="Heading #3|2 + 9 pt"/>
    <w:basedOn w:val="Heading32"/>
    <w:semiHidden/>
    <w:unhideWhenUsed/>
    <w:rPr>
      <w:rFonts w:ascii="Times New Roman" w:eastAsia="Times New Roman" w:hAnsi="Times New Roman" w:cs="Times New Roman"/>
      <w:b/>
      <w:i w:val="0"/>
      <w:smallCaps w:val="0"/>
      <w:strike w:val="0"/>
      <w:color w:val="000000"/>
      <w:position w:val="0"/>
      <w:sz w:val="18"/>
      <w:u w:val="none"/>
    </w:rPr>
  </w:style>
  <w:style w:type="character" w:customStyle="1" w:styleId="Heading31">
    <w:name w:val="Heading #3|1_"/>
    <w:basedOn w:val="DefaultParagraphFont"/>
    <w:link w:val="Heading310"/>
    <w:rPr>
      <w:b w:val="0"/>
      <w:i w:val="0"/>
      <w:smallCaps w:val="0"/>
      <w:strike w:val="0"/>
      <w:sz w:val="18"/>
      <w:u w:val="none"/>
    </w:rPr>
  </w:style>
  <w:style w:type="character" w:customStyle="1" w:styleId="Heading33">
    <w:name w:val="Heading #3|3_"/>
    <w:basedOn w:val="DefaultParagraphFont"/>
    <w:link w:val="Heading330"/>
    <w:rPr>
      <w:b/>
      <w:i w:val="0"/>
      <w:smallCaps w:val="0"/>
      <w:strike w:val="0"/>
      <w:sz w:val="18"/>
      <w:u w:val="none"/>
    </w:rPr>
  </w:style>
  <w:style w:type="character" w:customStyle="1" w:styleId="Heading331">
    <w:name w:val="Heading #3|3"/>
    <w:basedOn w:val="Heading33"/>
    <w:semiHidden/>
    <w:unhideWhenUsed/>
    <w:rPr>
      <w:rFonts w:ascii="Times New Roman" w:eastAsia="Times New Roman" w:hAnsi="Times New Roman" w:cs="Times New Roman"/>
      <w:b/>
      <w:i w:val="0"/>
      <w:smallCaps w:val="0"/>
      <w:strike w:val="0"/>
      <w:color w:val="1B1B1B"/>
      <w:position w:val="0"/>
      <w:sz w:val="18"/>
      <w:u w:val="none"/>
    </w:rPr>
  </w:style>
  <w:style w:type="character" w:customStyle="1" w:styleId="Heading34">
    <w:name w:val="Heading #3|4_"/>
    <w:basedOn w:val="DefaultParagraphFont"/>
    <w:link w:val="Heading340"/>
    <w:rPr>
      <w:b/>
      <w:i w:val="0"/>
      <w:smallCaps w:val="0"/>
      <w:strike w:val="0"/>
      <w:sz w:val="16"/>
      <w:u w:val="none"/>
    </w:rPr>
  </w:style>
  <w:style w:type="character" w:customStyle="1" w:styleId="Heading349pt">
    <w:name w:val="Heading #3|4 + 9 pt"/>
    <w:basedOn w:val="Heading34"/>
    <w:semiHidden/>
    <w:unhideWhenUsed/>
    <w:rPr>
      <w:rFonts w:ascii="Times New Roman" w:eastAsia="Times New Roman" w:hAnsi="Times New Roman" w:cs="Times New Roman"/>
      <w:b/>
      <w:i w:val="0"/>
      <w:smallCaps w:val="0"/>
      <w:strike w:val="0"/>
      <w:color w:val="000000"/>
      <w:position w:val="0"/>
      <w:sz w:val="18"/>
      <w:u w:val="none"/>
    </w:rPr>
  </w:style>
  <w:style w:type="character" w:customStyle="1" w:styleId="Bodytext23">
    <w:name w:val="Body text|2"/>
    <w:basedOn w:val="Bodytext2"/>
    <w:semiHidden/>
    <w:unhideWhenUsed/>
    <w:rPr>
      <w:rFonts w:ascii="Times New Roman" w:eastAsia="Times New Roman" w:hAnsi="Times New Roman" w:cs="Times New Roman"/>
      <w:b w:val="0"/>
      <w:i w:val="0"/>
      <w:smallCaps w:val="0"/>
      <w:strike w:val="0"/>
      <w:color w:val="AAAAAA"/>
      <w:position w:val="0"/>
      <w:sz w:val="18"/>
      <w:u w:val="none"/>
    </w:rPr>
  </w:style>
  <w:style w:type="character" w:customStyle="1" w:styleId="Heading412">
    <w:name w:val="Heading #4|1"/>
    <w:basedOn w:val="Heading41"/>
    <w:semiHidden/>
    <w:unhideWhenUsed/>
    <w:rPr>
      <w:rFonts w:ascii="Times New Roman" w:eastAsia="Times New Roman" w:hAnsi="Times New Roman" w:cs="Times New Roman"/>
      <w:b/>
      <w:i w:val="0"/>
      <w:smallCaps w:val="0"/>
      <w:strike w:val="0"/>
      <w:color w:val="1B1B1B"/>
      <w:position w:val="0"/>
      <w:sz w:val="18"/>
      <w:u w:val="none"/>
    </w:rPr>
  </w:style>
  <w:style w:type="character" w:customStyle="1" w:styleId="Bodytext2Bold5">
    <w:name w:val="Body text|2 + Bold"/>
    <w:aliases w:val="Italic"/>
    <w:basedOn w:val="Bodytext2"/>
    <w:semiHidden/>
    <w:unhideWhenUsed/>
    <w:rPr>
      <w:rFonts w:ascii="Times New Roman" w:eastAsia="Times New Roman" w:hAnsi="Times New Roman" w:cs="Times New Roman"/>
      <w:b/>
      <w:i/>
      <w:smallCaps w:val="0"/>
      <w:strike w:val="0"/>
      <w:color w:val="AAAAAA"/>
      <w:position w:val="0"/>
      <w:sz w:val="18"/>
      <w:u w:val="single"/>
    </w:rPr>
  </w:style>
  <w:style w:type="character" w:customStyle="1" w:styleId="Heading35">
    <w:name w:val="Heading #3|5_"/>
    <w:basedOn w:val="DefaultParagraphFont"/>
    <w:link w:val="Heading350"/>
    <w:rPr>
      <w:b/>
      <w:i w:val="0"/>
      <w:smallCaps w:val="0"/>
      <w:strike w:val="0"/>
      <w:sz w:val="16"/>
      <w:u w:val="none"/>
    </w:rPr>
  </w:style>
  <w:style w:type="character" w:customStyle="1" w:styleId="Heading3595pt">
    <w:name w:val="Heading #3|5 + 9.5 pt"/>
    <w:basedOn w:val="Heading35"/>
    <w:semiHidden/>
    <w:unhideWhenUsed/>
    <w:rPr>
      <w:rFonts w:ascii="Times New Roman" w:eastAsia="Times New Roman" w:hAnsi="Times New Roman" w:cs="Times New Roman"/>
      <w:b/>
      <w:i w:val="0"/>
      <w:smallCaps w:val="0"/>
      <w:strike w:val="0"/>
      <w:color w:val="000000"/>
      <w:position w:val="0"/>
      <w:sz w:val="19"/>
      <w:u w:val="none"/>
    </w:rPr>
  </w:style>
  <w:style w:type="character" w:customStyle="1" w:styleId="Bodytext81">
    <w:name w:val="Body text|8"/>
    <w:basedOn w:val="Bodytext8"/>
    <w:semiHidden/>
    <w:unhideWhenUsed/>
    <w:rPr>
      <w:rFonts w:ascii="Times New Roman" w:eastAsia="Times New Roman" w:hAnsi="Times New Roman" w:cs="Times New Roman"/>
      <w:b w:val="0"/>
      <w:i/>
      <w:smallCaps w:val="0"/>
      <w:strike w:val="0"/>
      <w:color w:val="000000"/>
      <w:position w:val="0"/>
      <w:sz w:val="18"/>
      <w:u w:val="single"/>
    </w:rPr>
  </w:style>
  <w:style w:type="character" w:customStyle="1" w:styleId="Bodytext8Bold1">
    <w:name w:val="Body text|8 + Bold"/>
    <w:basedOn w:val="Bodytext8"/>
    <w:semiHidden/>
    <w:unhideWhenUsed/>
    <w:rPr>
      <w:rFonts w:ascii="Times New Roman" w:eastAsia="Times New Roman" w:hAnsi="Times New Roman" w:cs="Times New Roman"/>
      <w:b/>
      <w:i/>
      <w:smallCaps w:val="0"/>
      <w:strike w:val="0"/>
      <w:color w:val="000000"/>
      <w:position w:val="0"/>
      <w:sz w:val="18"/>
      <w:u w:val="single"/>
    </w:rPr>
  </w:style>
  <w:style w:type="character" w:customStyle="1" w:styleId="Bodytext11">
    <w:name w:val="Body text|11_"/>
    <w:basedOn w:val="DefaultParagraphFont"/>
    <w:link w:val="Bodytext110"/>
    <w:rPr>
      <w:b w:val="0"/>
      <w:i w:val="0"/>
      <w:smallCaps w:val="0"/>
      <w:strike w:val="0"/>
      <w:sz w:val="8"/>
      <w:u w:val="none"/>
    </w:rPr>
  </w:style>
  <w:style w:type="character" w:customStyle="1" w:styleId="Bodytext111">
    <w:name w:val="Body text|11"/>
    <w:basedOn w:val="Bodytext11"/>
    <w:semiHidden/>
    <w:unhideWhenUsed/>
    <w:rPr>
      <w:rFonts w:ascii="Times New Roman" w:eastAsia="Times New Roman" w:hAnsi="Times New Roman" w:cs="Times New Roman"/>
      <w:b w:val="0"/>
      <w:i w:val="0"/>
      <w:smallCaps w:val="0"/>
      <w:strike w:val="0"/>
      <w:color w:val="1B1B1B"/>
      <w:position w:val="0"/>
      <w:sz w:val="8"/>
      <w:u w:val="none"/>
    </w:rPr>
  </w:style>
  <w:style w:type="character" w:customStyle="1" w:styleId="Bodytext12">
    <w:name w:val="Body text|12_"/>
    <w:basedOn w:val="DefaultParagraphFont"/>
    <w:link w:val="Bodytext120"/>
    <w:rPr>
      <w:b w:val="0"/>
      <w:i/>
      <w:smallCaps w:val="0"/>
      <w:strike w:val="0"/>
      <w:u w:val="none"/>
    </w:rPr>
  </w:style>
  <w:style w:type="character" w:customStyle="1" w:styleId="Bodytext129pt">
    <w:name w:val="Body text|12 + 9 pt"/>
    <w:aliases w:val="Bold,Not Italic,Spacing 0 pt"/>
    <w:basedOn w:val="Bodytext12"/>
    <w:semiHidden/>
    <w:unhideWhenUsed/>
    <w:rPr>
      <w:rFonts w:ascii="Times New Roman" w:eastAsia="Times New Roman" w:hAnsi="Times New Roman" w:cs="Times New Roman"/>
      <w:b/>
      <w:i/>
      <w:smallCaps w:val="0"/>
      <w:strike w:val="0"/>
      <w:color w:val="000000"/>
      <w:position w:val="0"/>
      <w:sz w:val="18"/>
      <w:u w:val="none"/>
    </w:rPr>
  </w:style>
  <w:style w:type="character" w:customStyle="1" w:styleId="Heading42">
    <w:name w:val="Heading #4|2_"/>
    <w:basedOn w:val="DefaultParagraphFont"/>
    <w:link w:val="Heading420"/>
    <w:rPr>
      <w:b w:val="0"/>
      <w:i w:val="0"/>
      <w:smallCaps w:val="0"/>
      <w:strike w:val="0"/>
      <w:sz w:val="18"/>
      <w:u w:val="none"/>
    </w:rPr>
  </w:style>
  <w:style w:type="character" w:customStyle="1" w:styleId="Heading421">
    <w:name w:val="Heading #4|2"/>
    <w:basedOn w:val="Heading42"/>
    <w:semiHidden/>
    <w:unhideWhenUsed/>
    <w:rPr>
      <w:rFonts w:ascii="Times New Roman" w:eastAsia="Times New Roman" w:hAnsi="Times New Roman" w:cs="Times New Roman"/>
      <w:b w:val="0"/>
      <w:i w:val="0"/>
      <w:smallCaps w:val="0"/>
      <w:strike w:val="0"/>
      <w:color w:val="000000"/>
      <w:position w:val="0"/>
      <w:sz w:val="18"/>
      <w:u w:val="single"/>
    </w:rPr>
  </w:style>
  <w:style w:type="character" w:customStyle="1" w:styleId="Bodytext13">
    <w:name w:val="Body text|13_"/>
    <w:basedOn w:val="DefaultParagraphFont"/>
    <w:link w:val="Bodytext130"/>
    <w:rPr>
      <w:b/>
      <w:i w:val="0"/>
      <w:smallCaps w:val="0"/>
      <w:strike w:val="0"/>
      <w:sz w:val="16"/>
      <w:u w:val="none"/>
    </w:rPr>
  </w:style>
  <w:style w:type="character" w:customStyle="1" w:styleId="Bodytext139pt">
    <w:name w:val="Body text|13 + 9 pt"/>
    <w:aliases w:val="Not Bold,Spacing 0 pt"/>
    <w:basedOn w:val="Bodytext13"/>
    <w:semiHidden/>
    <w:unhideWhenUsed/>
    <w:rPr>
      <w:rFonts w:ascii="Times New Roman" w:eastAsia="Times New Roman" w:hAnsi="Times New Roman" w:cs="Times New Roman"/>
      <w:b/>
      <w:i w:val="0"/>
      <w:smallCaps w:val="0"/>
      <w:strike w:val="0"/>
      <w:color w:val="000000"/>
      <w:position w:val="0"/>
      <w:sz w:val="18"/>
      <w:u w:val="none"/>
    </w:rPr>
  </w:style>
  <w:style w:type="character" w:customStyle="1" w:styleId="Heading36">
    <w:name w:val="Heading #3|6_"/>
    <w:basedOn w:val="DefaultParagraphFont"/>
    <w:link w:val="Heading360"/>
    <w:rPr>
      <w:b/>
      <w:i w:val="0"/>
      <w:smallCaps w:val="0"/>
      <w:strike w:val="0"/>
      <w:sz w:val="16"/>
      <w:u w:val="none"/>
    </w:rPr>
  </w:style>
  <w:style w:type="character" w:customStyle="1" w:styleId="Heading361">
    <w:name w:val="Heading #3|6"/>
    <w:basedOn w:val="Heading36"/>
    <w:semiHidden/>
    <w:unhideWhenUsed/>
    <w:rPr>
      <w:rFonts w:ascii="Times New Roman" w:eastAsia="Times New Roman" w:hAnsi="Times New Roman" w:cs="Times New Roman"/>
      <w:b/>
      <w:i w:val="0"/>
      <w:smallCaps w:val="0"/>
      <w:strike w:val="0"/>
      <w:color w:val="1B1B1B"/>
      <w:position w:val="0"/>
      <w:sz w:val="16"/>
      <w:u w:val="none"/>
    </w:rPr>
  </w:style>
  <w:style w:type="character" w:customStyle="1" w:styleId="Heading369pt">
    <w:name w:val="Heading #3|6 + 9 pt"/>
    <w:aliases w:val="Not Bold"/>
    <w:basedOn w:val="Heading36"/>
    <w:semiHidden/>
    <w:unhideWhenUsed/>
    <w:rPr>
      <w:rFonts w:ascii="Times New Roman" w:eastAsia="Times New Roman" w:hAnsi="Times New Roman" w:cs="Times New Roman"/>
      <w:b/>
      <w:i w:val="0"/>
      <w:smallCaps w:val="0"/>
      <w:strike w:val="0"/>
      <w:color w:val="1B1B1B"/>
      <w:position w:val="0"/>
      <w:sz w:val="18"/>
      <w:u w:val="none"/>
    </w:rPr>
  </w:style>
  <w:style w:type="character" w:customStyle="1" w:styleId="Heading37">
    <w:name w:val="Heading #3|7_"/>
    <w:basedOn w:val="DefaultParagraphFont"/>
    <w:link w:val="Heading370"/>
    <w:rPr>
      <w:b/>
      <w:i w:val="0"/>
      <w:smallCaps w:val="0"/>
      <w:strike w:val="0"/>
      <w:sz w:val="17"/>
      <w:u w:val="none"/>
    </w:rPr>
  </w:style>
  <w:style w:type="character" w:customStyle="1" w:styleId="Heading371">
    <w:name w:val="Heading #3|7"/>
    <w:basedOn w:val="Heading37"/>
    <w:semiHidden/>
    <w:unhideWhenUsed/>
    <w:rPr>
      <w:rFonts w:ascii="Times New Roman" w:eastAsia="Times New Roman" w:hAnsi="Times New Roman" w:cs="Times New Roman"/>
      <w:b/>
      <w:i w:val="0"/>
      <w:smallCaps w:val="0"/>
      <w:strike w:val="0"/>
      <w:color w:val="1B1B1B"/>
      <w:position w:val="0"/>
      <w:sz w:val="17"/>
      <w:u w:val="none"/>
    </w:rPr>
  </w:style>
  <w:style w:type="character" w:customStyle="1" w:styleId="Heading379pt">
    <w:name w:val="Heading #3|7 + 9 pt"/>
    <w:aliases w:val="Not Bold"/>
    <w:basedOn w:val="Heading37"/>
    <w:semiHidden/>
    <w:unhideWhenUsed/>
    <w:rPr>
      <w:rFonts w:ascii="Times New Roman" w:eastAsia="Times New Roman" w:hAnsi="Times New Roman" w:cs="Times New Roman"/>
      <w:b/>
      <w:i w:val="0"/>
      <w:smallCaps w:val="0"/>
      <w:strike w:val="0"/>
      <w:color w:val="1B1B1B"/>
      <w:position w:val="0"/>
      <w:sz w:val="18"/>
      <w:u w:val="none"/>
    </w:rPr>
  </w:style>
  <w:style w:type="character" w:customStyle="1" w:styleId="Heading38">
    <w:name w:val="Heading #3|8_"/>
    <w:basedOn w:val="DefaultParagraphFont"/>
    <w:link w:val="Heading380"/>
    <w:rPr>
      <w:b/>
      <w:i w:val="0"/>
      <w:smallCaps w:val="0"/>
      <w:strike w:val="0"/>
      <w:sz w:val="17"/>
      <w:u w:val="none"/>
    </w:rPr>
  </w:style>
  <w:style w:type="character" w:customStyle="1" w:styleId="Heading381">
    <w:name w:val="Heading #3|8"/>
    <w:basedOn w:val="Heading38"/>
    <w:semiHidden/>
    <w:unhideWhenUsed/>
    <w:rPr>
      <w:rFonts w:ascii="Times New Roman" w:eastAsia="Times New Roman" w:hAnsi="Times New Roman" w:cs="Times New Roman"/>
      <w:b/>
      <w:i w:val="0"/>
      <w:smallCaps w:val="0"/>
      <w:strike w:val="0"/>
      <w:color w:val="1B1B1B"/>
      <w:position w:val="0"/>
      <w:sz w:val="17"/>
      <w:u w:val="none"/>
    </w:rPr>
  </w:style>
  <w:style w:type="character" w:customStyle="1" w:styleId="Heading38Arial">
    <w:name w:val="Heading #3|8 + Arial"/>
    <w:basedOn w:val="Heading38"/>
    <w:semiHidden/>
    <w:unhideWhenUsed/>
    <w:rPr>
      <w:rFonts w:ascii="Arial" w:eastAsia="Arial" w:hAnsi="Arial" w:cs="Arial"/>
      <w:b/>
      <w:i w:val="0"/>
      <w:smallCaps w:val="0"/>
      <w:strike w:val="0"/>
      <w:color w:val="1B1B1B"/>
      <w:position w:val="0"/>
      <w:sz w:val="17"/>
      <w:u w:val="none"/>
    </w:rPr>
  </w:style>
  <w:style w:type="character" w:customStyle="1" w:styleId="Heading39">
    <w:name w:val="Heading #3|9_"/>
    <w:basedOn w:val="DefaultParagraphFont"/>
    <w:link w:val="Heading390"/>
    <w:rPr>
      <w:b/>
      <w:i w:val="0"/>
      <w:smallCaps w:val="0"/>
      <w:strike w:val="0"/>
      <w:sz w:val="16"/>
      <w:u w:val="none"/>
    </w:rPr>
  </w:style>
  <w:style w:type="character" w:customStyle="1" w:styleId="Heading3995pt">
    <w:name w:val="Heading #3|9 + 9.5 pt"/>
    <w:basedOn w:val="Heading39"/>
    <w:semiHidden/>
    <w:unhideWhenUsed/>
    <w:rPr>
      <w:rFonts w:ascii="Times New Roman" w:eastAsia="Times New Roman" w:hAnsi="Times New Roman" w:cs="Times New Roman"/>
      <w:b/>
      <w:i w:val="0"/>
      <w:smallCaps w:val="0"/>
      <w:strike w:val="0"/>
      <w:color w:val="000000"/>
      <w:position w:val="0"/>
      <w:sz w:val="19"/>
      <w:u w:val="none"/>
    </w:rPr>
  </w:style>
  <w:style w:type="character" w:customStyle="1" w:styleId="Bodytext14">
    <w:name w:val="Body text|14_"/>
    <w:basedOn w:val="DefaultParagraphFont"/>
    <w:link w:val="Bodytext140"/>
    <w:rPr>
      <w:b/>
      <w:i w:val="0"/>
      <w:smallCaps w:val="0"/>
      <w:strike w:val="0"/>
      <w:sz w:val="17"/>
      <w:u w:val="none"/>
    </w:rPr>
  </w:style>
  <w:style w:type="character" w:customStyle="1" w:styleId="Bodytext141">
    <w:name w:val="Body text|14"/>
    <w:basedOn w:val="Bodytext14"/>
    <w:semiHidden/>
    <w:unhideWhenUsed/>
    <w:rPr>
      <w:rFonts w:ascii="Times New Roman" w:eastAsia="Times New Roman" w:hAnsi="Times New Roman" w:cs="Times New Roman"/>
      <w:b/>
      <w:i w:val="0"/>
      <w:smallCaps w:val="0"/>
      <w:strike w:val="0"/>
      <w:color w:val="1B1B1B"/>
      <w:position w:val="0"/>
      <w:sz w:val="17"/>
      <w:u w:val="none"/>
    </w:rPr>
  </w:style>
  <w:style w:type="character" w:customStyle="1" w:styleId="Bodytext14NotBold">
    <w:name w:val="Body text|14 + Not Bold"/>
    <w:basedOn w:val="Bodytext14"/>
    <w:semiHidden/>
    <w:unhideWhenUsed/>
    <w:rPr>
      <w:rFonts w:ascii="Times New Roman" w:eastAsia="Times New Roman" w:hAnsi="Times New Roman" w:cs="Times New Roman"/>
      <w:b/>
      <w:i w:val="0"/>
      <w:smallCaps w:val="0"/>
      <w:strike w:val="0"/>
      <w:color w:val="1B1B1B"/>
      <w:position w:val="0"/>
      <w:sz w:val="17"/>
      <w:u w:val="none"/>
    </w:rPr>
  </w:style>
  <w:style w:type="character" w:customStyle="1" w:styleId="Heading3100">
    <w:name w:val="Heading #3|10_"/>
    <w:basedOn w:val="DefaultParagraphFont"/>
    <w:link w:val="Heading3101"/>
    <w:rPr>
      <w:b/>
      <w:i w:val="0"/>
      <w:smallCaps w:val="0"/>
      <w:strike w:val="0"/>
      <w:sz w:val="16"/>
      <w:u w:val="none"/>
    </w:rPr>
  </w:style>
  <w:style w:type="character" w:customStyle="1" w:styleId="Heading31095pt">
    <w:name w:val="Heading #3|10 + 9.5 pt"/>
    <w:aliases w:val="Spacing 1 pt,Scaling 80%"/>
    <w:basedOn w:val="Heading3100"/>
    <w:semiHidden/>
    <w:unhideWhenUsed/>
    <w:rPr>
      <w:rFonts w:ascii="Times New Roman" w:eastAsia="Times New Roman" w:hAnsi="Times New Roman" w:cs="Times New Roman"/>
      <w:b/>
      <w:i w:val="0"/>
      <w:smallCaps w:val="0"/>
      <w:strike w:val="0"/>
      <w:color w:val="000000"/>
      <w:position w:val="0"/>
      <w:sz w:val="19"/>
      <w:u w:val="none"/>
    </w:rPr>
  </w:style>
  <w:style w:type="character" w:customStyle="1" w:styleId="Bodytext62">
    <w:name w:val="Body text|6"/>
    <w:basedOn w:val="Bodytext6"/>
    <w:semiHidden/>
    <w:unhideWhenUsed/>
    <w:rPr>
      <w:rFonts w:ascii="Times New Roman" w:eastAsia="Times New Roman" w:hAnsi="Times New Roman" w:cs="Times New Roman"/>
      <w:b/>
      <w:i w:val="0"/>
      <w:smallCaps w:val="0"/>
      <w:strike w:val="0"/>
      <w:color w:val="1B1B1B"/>
      <w:position w:val="0"/>
      <w:sz w:val="22"/>
      <w:u w:val="none"/>
    </w:rPr>
  </w:style>
  <w:style w:type="character" w:customStyle="1" w:styleId="Bodytext2Italic2">
    <w:name w:val="Body text|2 + Italic"/>
    <w:basedOn w:val="Bodytext2"/>
    <w:semiHidden/>
    <w:unhideWhenUsed/>
    <w:rPr>
      <w:rFonts w:ascii="Times New Roman" w:eastAsia="Times New Roman" w:hAnsi="Times New Roman" w:cs="Times New Roman"/>
      <w:b w:val="0"/>
      <w:i/>
      <w:smallCaps w:val="0"/>
      <w:strike w:val="0"/>
      <w:color w:val="AAAAAA"/>
      <w:position w:val="0"/>
      <w:sz w:val="18"/>
      <w:u w:val="none"/>
    </w:rPr>
  </w:style>
  <w:style w:type="character" w:customStyle="1" w:styleId="Heading413">
    <w:name w:val="Heading #4|1"/>
    <w:basedOn w:val="Heading41"/>
    <w:semiHidden/>
    <w:unhideWhenUsed/>
    <w:rPr>
      <w:rFonts w:ascii="Times New Roman" w:eastAsia="Times New Roman" w:hAnsi="Times New Roman" w:cs="Times New Roman"/>
      <w:b/>
      <w:i w:val="0"/>
      <w:smallCaps w:val="0"/>
      <w:strike w:val="0"/>
      <w:color w:val="858585"/>
      <w:position w:val="0"/>
      <w:sz w:val="18"/>
      <w:u w:val="single"/>
    </w:rPr>
  </w:style>
  <w:style w:type="character" w:customStyle="1" w:styleId="Headerorfooter1Bold">
    <w:name w:val="Header or footer|1 + Bold"/>
    <w:basedOn w:val="Headerorfooter1"/>
    <w:semiHidden/>
    <w:unhideWhenUsed/>
    <w:rPr>
      <w:rFonts w:ascii="Times New Roman" w:eastAsia="Times New Roman" w:hAnsi="Times New Roman" w:cs="Times New Roman"/>
      <w:b/>
      <w:i w:val="0"/>
      <w:smallCaps w:val="0"/>
      <w:strike w:val="0"/>
      <w:color w:val="000000"/>
      <w:position w:val="0"/>
      <w:sz w:val="19"/>
      <w:u w:val="none"/>
    </w:rPr>
  </w:style>
  <w:style w:type="character" w:customStyle="1" w:styleId="Headerorfooter12">
    <w:name w:val="Header or footer|1"/>
    <w:basedOn w:val="Headerorfooter1"/>
    <w:semiHidden/>
    <w:unhideWhenUsed/>
    <w:rPr>
      <w:rFonts w:ascii="Times New Roman" w:eastAsia="Times New Roman" w:hAnsi="Times New Roman" w:cs="Times New Roman"/>
      <w:b w:val="0"/>
      <w:i w:val="0"/>
      <w:smallCaps w:val="0"/>
      <w:strike w:val="0"/>
      <w:color w:val="000000"/>
      <w:position w:val="0"/>
      <w:sz w:val="19"/>
      <w:u w:val="single"/>
    </w:rPr>
  </w:style>
  <w:style w:type="character" w:customStyle="1" w:styleId="Headerorfooter1Italic">
    <w:name w:val="Header or footer|1 + Italic"/>
    <w:basedOn w:val="Headerorfooter1"/>
    <w:semiHidden/>
    <w:unhideWhenUsed/>
    <w:rPr>
      <w:rFonts w:ascii="Times New Roman" w:eastAsia="Times New Roman" w:hAnsi="Times New Roman" w:cs="Times New Roman"/>
      <w:b w:val="0"/>
      <w:i/>
      <w:smallCaps w:val="0"/>
      <w:strike w:val="0"/>
      <w:color w:val="000000"/>
      <w:position w:val="0"/>
      <w:sz w:val="19"/>
      <w:u w:val="single"/>
    </w:rPr>
  </w:style>
  <w:style w:type="character" w:customStyle="1" w:styleId="Headerorfooter1Italic0">
    <w:name w:val="Header or footer|1 + Italic"/>
    <w:basedOn w:val="Headerorfooter1"/>
    <w:semiHidden/>
    <w:unhideWhenUsed/>
    <w:rPr>
      <w:rFonts w:ascii="Times New Roman" w:eastAsia="Times New Roman" w:hAnsi="Times New Roman" w:cs="Times New Roman"/>
      <w:b w:val="0"/>
      <w:i/>
      <w:smallCaps w:val="0"/>
      <w:strike w:val="0"/>
      <w:color w:val="000000"/>
      <w:position w:val="0"/>
      <w:sz w:val="19"/>
      <w:u w:val="none"/>
    </w:rPr>
  </w:style>
  <w:style w:type="paragraph" w:customStyle="1" w:styleId="Headerorfooter10">
    <w:name w:val="Header or footer|1"/>
    <w:basedOn w:val="Normal"/>
    <w:link w:val="Headerorfooter1"/>
    <w:qFormat/>
    <w:pPr>
      <w:shd w:val="clear" w:color="auto" w:fill="FFFFFF"/>
      <w:spacing w:line="210" w:lineRule="exact"/>
    </w:pPr>
    <w:rPr>
      <w:sz w:val="19"/>
    </w:rPr>
  </w:style>
  <w:style w:type="paragraph" w:customStyle="1" w:styleId="Picturecaption1">
    <w:name w:val="Picture caption|1"/>
    <w:basedOn w:val="Normal"/>
    <w:link w:val="Picturecaption1Exact"/>
    <w:qFormat/>
    <w:pPr>
      <w:shd w:val="clear" w:color="auto" w:fill="FFFFFF"/>
      <w:spacing w:line="122" w:lineRule="exact"/>
    </w:pPr>
    <w:rPr>
      <w:sz w:val="11"/>
    </w:rPr>
  </w:style>
  <w:style w:type="paragraph" w:customStyle="1" w:styleId="Picturecaption2">
    <w:name w:val="Picture caption|2"/>
    <w:basedOn w:val="Normal"/>
    <w:link w:val="Picturecaption2Exact"/>
    <w:pPr>
      <w:shd w:val="clear" w:color="auto" w:fill="FFFFFF"/>
      <w:spacing w:after="200" w:line="166" w:lineRule="exact"/>
      <w:jc w:val="right"/>
    </w:pPr>
    <w:rPr>
      <w:i/>
      <w:sz w:val="15"/>
    </w:rPr>
  </w:style>
  <w:style w:type="paragraph" w:customStyle="1" w:styleId="Picturecaption3">
    <w:name w:val="Picture caption|3"/>
    <w:basedOn w:val="Normal"/>
    <w:link w:val="Picturecaption3Exact"/>
    <w:pPr>
      <w:shd w:val="clear" w:color="auto" w:fill="FFFFFF"/>
      <w:spacing w:before="200" w:line="380" w:lineRule="exact"/>
    </w:pPr>
    <w:rPr>
      <w:rFonts w:ascii="Arial" w:eastAsia="Arial" w:hAnsi="Arial" w:cs="Arial"/>
      <w:b/>
      <w:sz w:val="34"/>
    </w:rPr>
  </w:style>
  <w:style w:type="paragraph" w:customStyle="1" w:styleId="Bodytext3">
    <w:name w:val="Body text|3"/>
    <w:basedOn w:val="Normal"/>
    <w:link w:val="Bodytext3Exact"/>
    <w:pPr>
      <w:shd w:val="clear" w:color="auto" w:fill="FFFFFF"/>
      <w:spacing w:line="154" w:lineRule="exact"/>
      <w:jc w:val="both"/>
    </w:pPr>
    <w:rPr>
      <w:sz w:val="11"/>
    </w:rPr>
  </w:style>
  <w:style w:type="paragraph" w:customStyle="1" w:styleId="Bodytext50">
    <w:name w:val="Body text|5"/>
    <w:basedOn w:val="Normal"/>
    <w:link w:val="Bodytext5"/>
    <w:pPr>
      <w:shd w:val="clear" w:color="auto" w:fill="FFFFFF"/>
      <w:spacing w:before="1660" w:after="680" w:line="216" w:lineRule="exact"/>
      <w:jc w:val="both"/>
    </w:pPr>
    <w:rPr>
      <w:b/>
      <w:sz w:val="18"/>
    </w:rPr>
  </w:style>
  <w:style w:type="paragraph" w:customStyle="1" w:styleId="Bodytext80">
    <w:name w:val="Body text|8"/>
    <w:basedOn w:val="Normal"/>
    <w:link w:val="Bodytext8"/>
    <w:pPr>
      <w:shd w:val="clear" w:color="auto" w:fill="FFFFFF"/>
      <w:spacing w:before="220" w:after="660" w:line="200" w:lineRule="exact"/>
      <w:jc w:val="both"/>
    </w:pPr>
    <w:rPr>
      <w:i/>
      <w:sz w:val="18"/>
    </w:rPr>
  </w:style>
  <w:style w:type="paragraph" w:customStyle="1" w:styleId="Bodytext20">
    <w:name w:val="Body text|2"/>
    <w:basedOn w:val="Normal"/>
    <w:link w:val="Bodytext2"/>
    <w:qFormat/>
    <w:pPr>
      <w:shd w:val="clear" w:color="auto" w:fill="FFFFFF"/>
      <w:spacing w:after="400" w:line="221" w:lineRule="exact"/>
      <w:ind w:hanging="680"/>
      <w:jc w:val="center"/>
    </w:pPr>
    <w:rPr>
      <w:sz w:val="18"/>
    </w:rPr>
  </w:style>
  <w:style w:type="paragraph" w:customStyle="1" w:styleId="Heading410">
    <w:name w:val="Heading #4|1"/>
    <w:basedOn w:val="Normal"/>
    <w:link w:val="Heading41"/>
    <w:qFormat/>
    <w:pPr>
      <w:shd w:val="clear" w:color="auto" w:fill="FFFFFF"/>
      <w:spacing w:before="220" w:after="660" w:line="200" w:lineRule="exact"/>
      <w:ind w:hanging="500"/>
      <w:jc w:val="both"/>
      <w:outlineLvl w:val="3"/>
    </w:pPr>
    <w:rPr>
      <w:b/>
      <w:sz w:val="18"/>
    </w:rPr>
  </w:style>
  <w:style w:type="paragraph" w:customStyle="1" w:styleId="Tableofcontents1">
    <w:name w:val="Table of contents|1"/>
    <w:basedOn w:val="Normal"/>
    <w:link w:val="Tableofcontents1Exact"/>
    <w:qFormat/>
    <w:pPr>
      <w:shd w:val="clear" w:color="auto" w:fill="FFFFFF"/>
      <w:spacing w:line="216" w:lineRule="exact"/>
      <w:jc w:val="both"/>
    </w:pPr>
    <w:rPr>
      <w:sz w:val="18"/>
    </w:rPr>
  </w:style>
  <w:style w:type="paragraph" w:customStyle="1" w:styleId="Heading110">
    <w:name w:val="Heading #1|1"/>
    <w:basedOn w:val="Normal"/>
    <w:link w:val="Heading11"/>
    <w:qFormat/>
    <w:pPr>
      <w:shd w:val="clear" w:color="auto" w:fill="FFFFFF"/>
      <w:spacing w:after="180" w:line="420" w:lineRule="exact"/>
      <w:jc w:val="center"/>
      <w:outlineLvl w:val="0"/>
    </w:pPr>
    <w:rPr>
      <w:b/>
      <w:sz w:val="38"/>
    </w:rPr>
  </w:style>
  <w:style w:type="paragraph" w:customStyle="1" w:styleId="Heading210">
    <w:name w:val="Heading #2|1"/>
    <w:basedOn w:val="Normal"/>
    <w:link w:val="Heading21"/>
    <w:qFormat/>
    <w:pPr>
      <w:shd w:val="clear" w:color="auto" w:fill="FFFFFF"/>
      <w:spacing w:before="180" w:line="376" w:lineRule="exact"/>
      <w:jc w:val="center"/>
      <w:outlineLvl w:val="1"/>
    </w:pPr>
    <w:rPr>
      <w:b/>
      <w:sz w:val="34"/>
    </w:rPr>
  </w:style>
  <w:style w:type="paragraph" w:customStyle="1" w:styleId="Bodytext40">
    <w:name w:val="Body text|4"/>
    <w:basedOn w:val="Normal"/>
    <w:link w:val="Bodytext4"/>
    <w:pPr>
      <w:shd w:val="clear" w:color="auto" w:fill="FFFFFF"/>
      <w:spacing w:after="1660" w:line="288" w:lineRule="exact"/>
      <w:jc w:val="center"/>
    </w:pPr>
    <w:rPr>
      <w:b/>
      <w:sz w:val="26"/>
    </w:rPr>
  </w:style>
  <w:style w:type="paragraph" w:customStyle="1" w:styleId="Bodytext60">
    <w:name w:val="Body text|6"/>
    <w:basedOn w:val="Normal"/>
    <w:link w:val="Bodytext6"/>
    <w:pPr>
      <w:shd w:val="clear" w:color="auto" w:fill="FFFFFF"/>
      <w:spacing w:before="680" w:after="2140" w:line="278" w:lineRule="exact"/>
      <w:jc w:val="both"/>
    </w:pPr>
    <w:rPr>
      <w:b/>
      <w:sz w:val="22"/>
    </w:rPr>
  </w:style>
  <w:style w:type="paragraph" w:customStyle="1" w:styleId="Bodytext70">
    <w:name w:val="Body text|7"/>
    <w:basedOn w:val="Normal"/>
    <w:link w:val="Bodytext7"/>
    <w:pPr>
      <w:shd w:val="clear" w:color="auto" w:fill="FFFFFF"/>
      <w:spacing w:before="2140" w:after="180" w:line="144" w:lineRule="exact"/>
      <w:jc w:val="center"/>
    </w:pPr>
    <w:rPr>
      <w:sz w:val="13"/>
    </w:rPr>
  </w:style>
  <w:style w:type="paragraph" w:customStyle="1" w:styleId="Tablecaption10">
    <w:name w:val="Table caption|1"/>
    <w:basedOn w:val="Normal"/>
    <w:link w:val="Tablecaption1"/>
    <w:qFormat/>
    <w:pPr>
      <w:shd w:val="clear" w:color="auto" w:fill="FFFFFF"/>
      <w:spacing w:line="200" w:lineRule="exact"/>
    </w:pPr>
    <w:rPr>
      <w:i/>
      <w:sz w:val="18"/>
    </w:rPr>
  </w:style>
  <w:style w:type="paragraph" w:customStyle="1" w:styleId="Bodytext90">
    <w:name w:val="Body text|9"/>
    <w:basedOn w:val="Normal"/>
    <w:link w:val="Bodytext9"/>
    <w:pPr>
      <w:shd w:val="clear" w:color="auto" w:fill="FFFFFF"/>
      <w:spacing w:before="620" w:line="200" w:lineRule="exact"/>
    </w:pPr>
    <w:rPr>
      <w:b/>
      <w:i/>
      <w:sz w:val="18"/>
    </w:rPr>
  </w:style>
  <w:style w:type="paragraph" w:customStyle="1" w:styleId="Bodytext10">
    <w:name w:val="Body text|10"/>
    <w:basedOn w:val="Normal"/>
    <w:link w:val="Bodytext10Exact"/>
    <w:pPr>
      <w:shd w:val="clear" w:color="auto" w:fill="FFFFFF"/>
      <w:spacing w:line="158" w:lineRule="exact"/>
      <w:jc w:val="both"/>
    </w:pPr>
    <w:rPr>
      <w:sz w:val="11"/>
    </w:rPr>
  </w:style>
  <w:style w:type="paragraph" w:customStyle="1" w:styleId="Heading320">
    <w:name w:val="Heading #3|2"/>
    <w:basedOn w:val="Normal"/>
    <w:link w:val="Heading32"/>
    <w:pPr>
      <w:shd w:val="clear" w:color="auto" w:fill="FFFFFF"/>
      <w:spacing w:before="280" w:line="200" w:lineRule="exact"/>
      <w:jc w:val="center"/>
      <w:outlineLvl w:val="2"/>
    </w:pPr>
    <w:rPr>
      <w:b/>
      <w:sz w:val="16"/>
    </w:rPr>
  </w:style>
  <w:style w:type="paragraph" w:customStyle="1" w:styleId="Heading310">
    <w:name w:val="Heading #3|1"/>
    <w:basedOn w:val="Normal"/>
    <w:link w:val="Heading31"/>
    <w:qFormat/>
    <w:pPr>
      <w:shd w:val="clear" w:color="auto" w:fill="FFFFFF"/>
      <w:spacing w:line="200" w:lineRule="exact"/>
      <w:jc w:val="center"/>
      <w:outlineLvl w:val="2"/>
    </w:pPr>
    <w:rPr>
      <w:sz w:val="18"/>
    </w:rPr>
  </w:style>
  <w:style w:type="paragraph" w:customStyle="1" w:styleId="Heading330">
    <w:name w:val="Heading #3|3"/>
    <w:basedOn w:val="Normal"/>
    <w:link w:val="Heading33"/>
    <w:pPr>
      <w:shd w:val="clear" w:color="auto" w:fill="FFFFFF"/>
      <w:spacing w:before="280" w:line="200" w:lineRule="exact"/>
      <w:jc w:val="center"/>
      <w:outlineLvl w:val="2"/>
    </w:pPr>
    <w:rPr>
      <w:b/>
      <w:sz w:val="18"/>
    </w:rPr>
  </w:style>
  <w:style w:type="paragraph" w:customStyle="1" w:styleId="Heading340">
    <w:name w:val="Heading #3|4"/>
    <w:basedOn w:val="Normal"/>
    <w:link w:val="Heading34"/>
    <w:pPr>
      <w:shd w:val="clear" w:color="auto" w:fill="FFFFFF"/>
      <w:spacing w:before="280" w:line="200" w:lineRule="exact"/>
      <w:jc w:val="center"/>
      <w:outlineLvl w:val="2"/>
    </w:pPr>
    <w:rPr>
      <w:b/>
      <w:sz w:val="16"/>
    </w:rPr>
  </w:style>
  <w:style w:type="paragraph" w:customStyle="1" w:styleId="Heading350">
    <w:name w:val="Heading #3|5"/>
    <w:basedOn w:val="Normal"/>
    <w:link w:val="Heading35"/>
    <w:pPr>
      <w:shd w:val="clear" w:color="auto" w:fill="FFFFFF"/>
      <w:spacing w:before="280" w:line="210" w:lineRule="exact"/>
      <w:jc w:val="center"/>
      <w:outlineLvl w:val="2"/>
    </w:pPr>
    <w:rPr>
      <w:b/>
      <w:sz w:val="16"/>
    </w:rPr>
  </w:style>
  <w:style w:type="paragraph" w:customStyle="1" w:styleId="Bodytext110">
    <w:name w:val="Body text|11"/>
    <w:basedOn w:val="Normal"/>
    <w:link w:val="Bodytext11"/>
    <w:pPr>
      <w:shd w:val="clear" w:color="auto" w:fill="FFFFFF"/>
      <w:spacing w:before="280" w:after="80" w:line="88" w:lineRule="exact"/>
      <w:jc w:val="center"/>
    </w:pPr>
    <w:rPr>
      <w:sz w:val="8"/>
    </w:rPr>
  </w:style>
  <w:style w:type="paragraph" w:customStyle="1" w:styleId="Bodytext120">
    <w:name w:val="Body text|12"/>
    <w:basedOn w:val="Normal"/>
    <w:link w:val="Bodytext12"/>
    <w:pPr>
      <w:shd w:val="clear" w:color="auto" w:fill="FFFFFF"/>
      <w:spacing w:before="280" w:line="266" w:lineRule="exact"/>
      <w:jc w:val="center"/>
    </w:pPr>
    <w:rPr>
      <w:i/>
    </w:rPr>
  </w:style>
  <w:style w:type="paragraph" w:customStyle="1" w:styleId="Heading420">
    <w:name w:val="Heading #4|2"/>
    <w:basedOn w:val="Normal"/>
    <w:link w:val="Heading42"/>
    <w:pPr>
      <w:shd w:val="clear" w:color="auto" w:fill="FFFFFF"/>
      <w:spacing w:after="280" w:line="200" w:lineRule="exact"/>
      <w:jc w:val="center"/>
      <w:outlineLvl w:val="3"/>
    </w:pPr>
    <w:rPr>
      <w:sz w:val="18"/>
    </w:rPr>
  </w:style>
  <w:style w:type="paragraph" w:customStyle="1" w:styleId="Bodytext130">
    <w:name w:val="Body text|13"/>
    <w:basedOn w:val="Normal"/>
    <w:link w:val="Bodytext13"/>
    <w:pPr>
      <w:shd w:val="clear" w:color="auto" w:fill="FFFFFF"/>
      <w:spacing w:before="280" w:line="200" w:lineRule="exact"/>
      <w:jc w:val="center"/>
    </w:pPr>
    <w:rPr>
      <w:b/>
      <w:sz w:val="16"/>
    </w:rPr>
  </w:style>
  <w:style w:type="paragraph" w:customStyle="1" w:styleId="Heading360">
    <w:name w:val="Heading #3|6"/>
    <w:basedOn w:val="Normal"/>
    <w:link w:val="Heading36"/>
    <w:pPr>
      <w:shd w:val="clear" w:color="auto" w:fill="FFFFFF"/>
      <w:spacing w:line="200" w:lineRule="exact"/>
      <w:jc w:val="center"/>
      <w:outlineLvl w:val="2"/>
    </w:pPr>
    <w:rPr>
      <w:b/>
      <w:sz w:val="16"/>
    </w:rPr>
  </w:style>
  <w:style w:type="paragraph" w:customStyle="1" w:styleId="Heading370">
    <w:name w:val="Heading #3|7"/>
    <w:basedOn w:val="Normal"/>
    <w:link w:val="Heading37"/>
    <w:pPr>
      <w:shd w:val="clear" w:color="auto" w:fill="FFFFFF"/>
      <w:spacing w:before="280" w:line="200" w:lineRule="exact"/>
      <w:jc w:val="center"/>
      <w:outlineLvl w:val="2"/>
    </w:pPr>
    <w:rPr>
      <w:b/>
      <w:sz w:val="17"/>
    </w:rPr>
  </w:style>
  <w:style w:type="paragraph" w:customStyle="1" w:styleId="Heading380">
    <w:name w:val="Heading #3|8"/>
    <w:basedOn w:val="Normal"/>
    <w:link w:val="Heading38"/>
    <w:pPr>
      <w:shd w:val="clear" w:color="auto" w:fill="FFFFFF"/>
      <w:spacing w:before="280" w:line="190" w:lineRule="exact"/>
      <w:jc w:val="center"/>
      <w:outlineLvl w:val="2"/>
    </w:pPr>
    <w:rPr>
      <w:b/>
      <w:sz w:val="17"/>
    </w:rPr>
  </w:style>
  <w:style w:type="paragraph" w:customStyle="1" w:styleId="Heading390">
    <w:name w:val="Heading #3|9"/>
    <w:basedOn w:val="Normal"/>
    <w:link w:val="Heading39"/>
    <w:pPr>
      <w:shd w:val="clear" w:color="auto" w:fill="FFFFFF"/>
      <w:spacing w:before="280" w:line="210" w:lineRule="exact"/>
      <w:jc w:val="center"/>
      <w:outlineLvl w:val="2"/>
    </w:pPr>
    <w:rPr>
      <w:b/>
      <w:sz w:val="16"/>
    </w:rPr>
  </w:style>
  <w:style w:type="paragraph" w:customStyle="1" w:styleId="Bodytext140">
    <w:name w:val="Body text|14"/>
    <w:basedOn w:val="Normal"/>
    <w:link w:val="Bodytext14"/>
    <w:pPr>
      <w:shd w:val="clear" w:color="auto" w:fill="FFFFFF"/>
      <w:spacing w:before="180" w:line="188" w:lineRule="exact"/>
      <w:jc w:val="center"/>
    </w:pPr>
    <w:rPr>
      <w:b/>
      <w:sz w:val="17"/>
    </w:rPr>
  </w:style>
  <w:style w:type="paragraph" w:customStyle="1" w:styleId="Heading3101">
    <w:name w:val="Heading #3|10"/>
    <w:basedOn w:val="Normal"/>
    <w:link w:val="Heading3100"/>
    <w:pPr>
      <w:shd w:val="clear" w:color="auto" w:fill="FFFFFF"/>
      <w:spacing w:before="280" w:line="210" w:lineRule="exact"/>
      <w:jc w:val="center"/>
      <w:outlineLvl w:val="2"/>
    </w:pPr>
    <w:rPr>
      <w:b/>
      <w:sz w:val="16"/>
    </w:rPr>
  </w:style>
  <w:style w:type="character" w:styleId="Hyperlink">
    <w:name w:val="Hyperlink"/>
    <w:basedOn w:val="DefaultParagraphFont"/>
    <w:uiPriority w:val="99"/>
    <w:unhideWhenUsed/>
    <w:rsid w:val="00F83ECA"/>
    <w:rPr>
      <w:color w:val="0563C1" w:themeColor="hyperlink"/>
      <w:u w:val="single"/>
    </w:rPr>
  </w:style>
  <w:style w:type="character" w:styleId="UnresolvedMention">
    <w:name w:val="Unresolved Mention"/>
    <w:basedOn w:val="DefaultParagraphFont"/>
    <w:uiPriority w:val="99"/>
    <w:semiHidden/>
    <w:unhideWhenUsed/>
    <w:rsid w:val="00F83ECA"/>
    <w:rPr>
      <w:color w:val="605E5C"/>
      <w:shd w:val="clear" w:color="auto" w:fill="E1DFDD"/>
    </w:rPr>
  </w:style>
  <w:style w:type="paragraph" w:styleId="NoSpacing">
    <w:name w:val="No Spacing"/>
    <w:uiPriority w:val="1"/>
    <w:qFormat/>
    <w:rsid w:val="00F52D10"/>
    <w:rPr>
      <w:color w:val="000000"/>
    </w:rPr>
  </w:style>
  <w:style w:type="paragraph" w:styleId="FootnoteText">
    <w:name w:val="footnote text"/>
    <w:basedOn w:val="Normal"/>
    <w:link w:val="FootnoteTextChar"/>
    <w:uiPriority w:val="99"/>
    <w:unhideWhenUsed/>
    <w:rsid w:val="00C566D4"/>
    <w:rPr>
      <w:sz w:val="20"/>
    </w:rPr>
  </w:style>
  <w:style w:type="character" w:customStyle="1" w:styleId="FootnoteTextChar">
    <w:name w:val="Footnote Text Char"/>
    <w:basedOn w:val="DefaultParagraphFont"/>
    <w:link w:val="FootnoteText"/>
    <w:uiPriority w:val="99"/>
    <w:rsid w:val="00C566D4"/>
    <w:rPr>
      <w:color w:val="000000"/>
      <w:sz w:val="20"/>
    </w:rPr>
  </w:style>
  <w:style w:type="character" w:styleId="FootnoteReference">
    <w:name w:val="footnote reference"/>
    <w:basedOn w:val="DefaultParagraphFont"/>
    <w:uiPriority w:val="99"/>
    <w:semiHidden/>
    <w:unhideWhenUsed/>
    <w:rsid w:val="00C566D4"/>
    <w:rPr>
      <w:vertAlign w:val="superscript"/>
    </w:rPr>
  </w:style>
  <w:style w:type="table" w:styleId="TableGrid">
    <w:name w:val="Table Grid"/>
    <w:basedOn w:val="TableNormal"/>
    <w:uiPriority w:val="39"/>
    <w:rsid w:val="00542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E5AD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qFormat/>
    <w:rsid w:val="00A70C98"/>
    <w:pPr>
      <w:autoSpaceDE w:val="0"/>
      <w:autoSpaceDN w:val="0"/>
      <w:ind w:left="1472" w:right="114" w:hanging="668"/>
      <w:jc w:val="both"/>
    </w:pPr>
    <w:rPr>
      <w:rFonts w:eastAsia="Calibri"/>
      <w:color w:val="auto"/>
      <w:sz w:val="22"/>
      <w:szCs w:val="22"/>
      <w:lang w:val="en-US" w:eastAsia="en-US"/>
    </w:rPr>
  </w:style>
  <w:style w:type="paragraph" w:styleId="Header">
    <w:name w:val="header"/>
    <w:basedOn w:val="Normal"/>
    <w:link w:val="HeaderChar"/>
    <w:uiPriority w:val="99"/>
    <w:unhideWhenUsed/>
    <w:rsid w:val="00DA0DFD"/>
    <w:pPr>
      <w:tabs>
        <w:tab w:val="center" w:pos="4513"/>
        <w:tab w:val="right" w:pos="9026"/>
      </w:tabs>
    </w:pPr>
  </w:style>
  <w:style w:type="character" w:customStyle="1" w:styleId="HeaderChar">
    <w:name w:val="Header Char"/>
    <w:basedOn w:val="DefaultParagraphFont"/>
    <w:link w:val="Header"/>
    <w:uiPriority w:val="99"/>
    <w:rsid w:val="00DA0DFD"/>
    <w:rPr>
      <w:color w:val="000000"/>
    </w:rPr>
  </w:style>
  <w:style w:type="paragraph" w:styleId="Footer">
    <w:name w:val="footer"/>
    <w:basedOn w:val="Normal"/>
    <w:link w:val="FooterChar"/>
    <w:uiPriority w:val="99"/>
    <w:unhideWhenUsed/>
    <w:rsid w:val="00DA0DFD"/>
    <w:pPr>
      <w:tabs>
        <w:tab w:val="center" w:pos="4513"/>
        <w:tab w:val="right" w:pos="9026"/>
      </w:tabs>
    </w:pPr>
  </w:style>
  <w:style w:type="character" w:customStyle="1" w:styleId="FooterChar">
    <w:name w:val="Footer Char"/>
    <w:basedOn w:val="DefaultParagraphFont"/>
    <w:link w:val="Footer"/>
    <w:uiPriority w:val="99"/>
    <w:rsid w:val="00DA0DFD"/>
    <w:rPr>
      <w:color w:val="000000"/>
    </w:rPr>
  </w:style>
  <w:style w:type="character" w:styleId="PageNumber">
    <w:name w:val="page number"/>
    <w:basedOn w:val="DefaultParagraphFont"/>
    <w:uiPriority w:val="99"/>
    <w:semiHidden/>
    <w:unhideWhenUsed/>
    <w:rsid w:val="00876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798205">
      <w:bodyDiv w:val="1"/>
      <w:marLeft w:val="0"/>
      <w:marRight w:val="0"/>
      <w:marTop w:val="0"/>
      <w:marBottom w:val="0"/>
      <w:divBdr>
        <w:top w:val="none" w:sz="0" w:space="0" w:color="auto"/>
        <w:left w:val="none" w:sz="0" w:space="0" w:color="auto"/>
        <w:bottom w:val="none" w:sz="0" w:space="0" w:color="auto"/>
        <w:right w:val="none" w:sz="0" w:space="0" w:color="auto"/>
      </w:divBdr>
    </w:div>
    <w:div w:id="576596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ecretariat@efet.org"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ef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777</TotalTime>
  <Pages>19</Pages>
  <Words>5303</Words>
  <Characters>30232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Sonia Auguscik</cp:lastModifiedBy>
  <cp:revision>845</cp:revision>
  <cp:lastPrinted>2021-09-06T06:09:00Z</cp:lastPrinted>
  <dcterms:created xsi:type="dcterms:W3CDTF">2021-07-01T20:28:00Z</dcterms:created>
  <dcterms:modified xsi:type="dcterms:W3CDTF">2022-06-14T22:49:00Z</dcterms:modified>
</cp:coreProperties>
</file>